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B2" w:rsidRPr="00885CA5" w:rsidRDefault="00885CA5" w:rsidP="00885CA5">
      <w:pPr>
        <w:jc w:val="center"/>
        <w:rPr>
          <w:b/>
          <w:sz w:val="28"/>
          <w:szCs w:val="28"/>
        </w:rPr>
      </w:pPr>
      <w:r w:rsidRPr="00885CA5">
        <w:rPr>
          <w:b/>
          <w:sz w:val="28"/>
          <w:szCs w:val="28"/>
        </w:rPr>
        <w:t>Обоснование цены на пр</w:t>
      </w:r>
      <w:r w:rsidR="00263B08">
        <w:rPr>
          <w:b/>
          <w:sz w:val="28"/>
          <w:szCs w:val="28"/>
        </w:rPr>
        <w:t xml:space="preserve">оведение запроса котировок для закупки </w:t>
      </w:r>
      <w:r w:rsidR="00496C74">
        <w:rPr>
          <w:b/>
          <w:sz w:val="28"/>
          <w:szCs w:val="28"/>
        </w:rPr>
        <w:t xml:space="preserve">вакцин применяемых в медицине </w:t>
      </w:r>
      <w:r w:rsidRPr="00885CA5">
        <w:rPr>
          <w:b/>
          <w:sz w:val="28"/>
          <w:szCs w:val="28"/>
        </w:rPr>
        <w:t>для  МБУЗ «ГДКП №1»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5CA5" w:rsidRPr="00885CA5" w:rsidTr="009D3EBB">
        <w:tc>
          <w:tcPr>
            <w:tcW w:w="2392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3</w:t>
            </w:r>
          </w:p>
        </w:tc>
      </w:tr>
      <w:tr w:rsidR="00885CA5" w:rsidRPr="00885CA5" w:rsidTr="009D3EBB">
        <w:tc>
          <w:tcPr>
            <w:tcW w:w="2392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Коммерческие предложения</w:t>
            </w:r>
          </w:p>
        </w:tc>
        <w:tc>
          <w:tcPr>
            <w:tcW w:w="2393" w:type="dxa"/>
          </w:tcPr>
          <w:p w:rsidR="00885CA5" w:rsidRPr="00885CA5" w:rsidRDefault="00496C74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242377,5</w:t>
            </w:r>
          </w:p>
        </w:tc>
        <w:tc>
          <w:tcPr>
            <w:tcW w:w="2393" w:type="dxa"/>
          </w:tcPr>
          <w:p w:rsidR="00885CA5" w:rsidRPr="00885CA5" w:rsidRDefault="00496C74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251599,1</w:t>
            </w:r>
          </w:p>
        </w:tc>
        <w:tc>
          <w:tcPr>
            <w:tcW w:w="2393" w:type="dxa"/>
          </w:tcPr>
          <w:p w:rsidR="00885CA5" w:rsidRPr="00885CA5" w:rsidRDefault="00496C74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249669,1</w:t>
            </w:r>
          </w:p>
        </w:tc>
      </w:tr>
      <w:tr w:rsidR="00885CA5" w:rsidRPr="00885CA5" w:rsidTr="00BC3499">
        <w:tc>
          <w:tcPr>
            <w:tcW w:w="2392" w:type="dxa"/>
          </w:tcPr>
          <w:p w:rsidR="00885CA5" w:rsidRPr="00885CA5" w:rsidRDefault="00885CA5" w:rsidP="00885C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79" w:type="dxa"/>
            <w:gridSpan w:val="3"/>
          </w:tcPr>
          <w:p w:rsidR="00885CA5" w:rsidRPr="00885CA5" w:rsidRDefault="00496C74" w:rsidP="00885C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247881,9</w:t>
            </w:r>
            <w:bookmarkStart w:id="0" w:name="_GoBack"/>
            <w:bookmarkEnd w:id="0"/>
          </w:p>
        </w:tc>
      </w:tr>
    </w:tbl>
    <w:p w:rsidR="00885CA5" w:rsidRPr="00885CA5" w:rsidRDefault="00885CA5" w:rsidP="00885CA5">
      <w:pPr>
        <w:jc w:val="center"/>
        <w:rPr>
          <w:sz w:val="28"/>
          <w:szCs w:val="28"/>
        </w:rPr>
      </w:pPr>
    </w:p>
    <w:sectPr w:rsidR="00885CA5" w:rsidRPr="0088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B2"/>
    <w:rsid w:val="001E538C"/>
    <w:rsid w:val="00263B08"/>
    <w:rsid w:val="00394FB2"/>
    <w:rsid w:val="00467600"/>
    <w:rsid w:val="004751A7"/>
    <w:rsid w:val="00496C74"/>
    <w:rsid w:val="00885CA5"/>
    <w:rsid w:val="009D0889"/>
    <w:rsid w:val="00AD7089"/>
    <w:rsid w:val="00B90BEC"/>
    <w:rsid w:val="00EF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nurse</dc:creator>
  <cp:keywords/>
  <dc:description/>
  <cp:lastModifiedBy>nurse</cp:lastModifiedBy>
  <cp:revision>9</cp:revision>
  <dcterms:created xsi:type="dcterms:W3CDTF">2013-11-28T09:37:00Z</dcterms:created>
  <dcterms:modified xsi:type="dcterms:W3CDTF">2013-12-03T06:12:00Z</dcterms:modified>
</cp:coreProperties>
</file>