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56" w:rsidRDefault="00025356" w:rsidP="0002535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</w:t>
      </w:r>
    </w:p>
    <w:p w:rsidR="00025356" w:rsidRDefault="00025356" w:rsidP="0002535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Извещению о проведении запроса котировок</w:t>
      </w:r>
    </w:p>
    <w:p w:rsidR="00025356" w:rsidRDefault="00025356" w:rsidP="0002535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</w:p>
    <w:p w:rsidR="00025356" w:rsidRDefault="00025356" w:rsidP="0002535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</w:p>
    <w:p w:rsidR="00025356" w:rsidRDefault="00025356" w:rsidP="0002535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«___»______________20__год</w:t>
      </w:r>
    </w:p>
    <w:p w:rsidR="00025356" w:rsidRDefault="00025356" w:rsidP="00025356">
      <w:pPr>
        <w:pStyle w:val="ConsPlusNormal"/>
        <w:widowControl/>
        <w:ind w:firstLine="540"/>
      </w:pPr>
    </w:p>
    <w:tbl>
      <w:tblPr>
        <w:tblW w:w="10632" w:type="dxa"/>
        <w:tblInd w:w="-74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246"/>
        <w:gridCol w:w="5386"/>
      </w:tblGrid>
      <w:tr w:rsidR="00025356" w:rsidTr="00397167">
        <w:tc>
          <w:tcPr>
            <w:tcW w:w="5246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5356" w:rsidRDefault="00025356" w:rsidP="00397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538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025356" w:rsidRDefault="00025356" w:rsidP="00397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</w:tr>
      <w:tr w:rsidR="00025356" w:rsidTr="00397167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5356" w:rsidRDefault="00025356" w:rsidP="00397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025356" w:rsidRDefault="00025356" w:rsidP="00397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025356" w:rsidTr="00397167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5356" w:rsidRDefault="00025356" w:rsidP="00397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025356" w:rsidRDefault="00025356" w:rsidP="00397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25356" w:rsidTr="00397167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5356" w:rsidRDefault="00025356" w:rsidP="00397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025356" w:rsidRDefault="00025356" w:rsidP="00397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25356" w:rsidTr="00397167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5356" w:rsidRDefault="00025356" w:rsidP="00397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025356" w:rsidRDefault="00025356" w:rsidP="00397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25356" w:rsidTr="00397167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5356" w:rsidRDefault="00025356" w:rsidP="00397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025356" w:rsidRDefault="00025356" w:rsidP="00397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025356" w:rsidTr="00397167">
        <w:trPr>
          <w:trHeight w:val="420"/>
        </w:trPr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5356" w:rsidRDefault="00025356" w:rsidP="00397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 договора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025356" w:rsidRDefault="00025356" w:rsidP="00025356">
            <w:pPr>
              <w:widowControl w:val="0"/>
              <w:spacing w:line="280" w:lineRule="exact"/>
              <w:jc w:val="both"/>
              <w:rPr>
                <w:sz w:val="22"/>
                <w:szCs w:val="22"/>
              </w:rPr>
            </w:pPr>
            <w:r>
              <w:t>Оказания услуг по техническому обслуживанию установок пожарной сигнализации (АПС) и системы оповещения людей о пожаре (СОП)</w:t>
            </w:r>
          </w:p>
        </w:tc>
      </w:tr>
      <w:tr w:rsidR="00025356" w:rsidTr="00397167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5356" w:rsidRDefault="00025356" w:rsidP="00397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договора, указанные в извещении о проведении запроса котировок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025356" w:rsidRDefault="00025356" w:rsidP="00397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025356" w:rsidTr="00397167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5356" w:rsidRDefault="00025356" w:rsidP="00397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товара, работы, услуги 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025356" w:rsidRDefault="00025356" w:rsidP="00397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25356" w:rsidTr="00397167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5356" w:rsidRDefault="00025356" w:rsidP="00397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невключенных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 в цену расходах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025356" w:rsidRDefault="00025356" w:rsidP="00025356">
            <w:pPr>
              <w:jc w:val="both"/>
            </w:pPr>
            <w:r>
              <w:t xml:space="preserve">Цена договора, остается фиксированной на срок действия настоящего договора и </w:t>
            </w:r>
            <w:r w:rsidRPr="000465B3">
              <w:t>включает в себя все налоги, сборы, транспортные расходы и другие затраты на техническое обслуживание установок пожарной сигнализации (АПС) и системы оповещения людей о пожаре (СОП)</w:t>
            </w:r>
            <w:r>
              <w:t xml:space="preserve"> </w:t>
            </w:r>
          </w:p>
        </w:tc>
      </w:tr>
      <w:tr w:rsidR="00025356" w:rsidTr="00397167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5356" w:rsidRDefault="00025356" w:rsidP="00397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Заполняется физическим лицом </w:t>
            </w:r>
          </w:p>
          <w:p w:rsidR="00025356" w:rsidRDefault="00025356" w:rsidP="00397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(в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. индивидуальным предпринимателем):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025356" w:rsidRDefault="00025356" w:rsidP="00397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25356" w:rsidTr="00397167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5356" w:rsidRDefault="00025356" w:rsidP="00397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025356" w:rsidRDefault="00025356" w:rsidP="00397167">
            <w:pPr>
              <w:pStyle w:val="ConsPlusNormal"/>
              <w:widowControl/>
              <w:ind w:left="175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25356" w:rsidTr="00397167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5356" w:rsidRDefault="00025356" w:rsidP="00397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025356" w:rsidRDefault="00025356" w:rsidP="00397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25356" w:rsidTr="00397167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5356" w:rsidRDefault="00025356" w:rsidP="00397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025356" w:rsidRDefault="00025356" w:rsidP="00397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25356" w:rsidTr="00397167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5356" w:rsidRDefault="00025356" w:rsidP="00397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025356" w:rsidRDefault="00025356" w:rsidP="00397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25356" w:rsidTr="00397167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5356" w:rsidRDefault="00025356" w:rsidP="00397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025356" w:rsidRDefault="00025356" w:rsidP="00397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025356" w:rsidTr="00025356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5356" w:rsidRDefault="00025356" w:rsidP="00397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 договора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025356" w:rsidRDefault="00025356" w:rsidP="00397167">
            <w:pPr>
              <w:pStyle w:val="1"/>
              <w:ind w:right="-366" w:firstLine="33"/>
              <w:rPr>
                <w:i/>
                <w:sz w:val="22"/>
              </w:rPr>
            </w:pPr>
            <w:r>
              <w:t>Оказания услуг по техническому обслуживанию установок пожарной сигнализации (АПС) и системы оповещения людей о пожаре (СОП)</w:t>
            </w:r>
          </w:p>
        </w:tc>
      </w:tr>
      <w:tr w:rsidR="00025356" w:rsidTr="00397167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5356" w:rsidRDefault="00025356" w:rsidP="00397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договора, указанные в извещении о проведении запроса котировок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025356" w:rsidRDefault="00025356" w:rsidP="00397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025356" w:rsidTr="00397167"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5356" w:rsidRDefault="00025356" w:rsidP="00397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товара, работы, услуги 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025356" w:rsidRDefault="00025356" w:rsidP="003971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25356" w:rsidTr="00397167">
        <w:trPr>
          <w:trHeight w:val="1272"/>
        </w:trPr>
        <w:tc>
          <w:tcPr>
            <w:tcW w:w="524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25356" w:rsidRDefault="00025356" w:rsidP="003971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невключенных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 в цену расходах.</w:t>
            </w:r>
          </w:p>
        </w:tc>
        <w:tc>
          <w:tcPr>
            <w:tcW w:w="53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025356" w:rsidRDefault="00025356" w:rsidP="00025356">
            <w:pPr>
              <w:jc w:val="both"/>
            </w:pPr>
            <w:r>
              <w:t xml:space="preserve">Цена договора, остается фиксированной на срок действия настоящего договора и </w:t>
            </w:r>
            <w:r w:rsidRPr="000465B3">
              <w:t>включает в себя все налоги, сборы, транспортные расходы и другие затраты на техническое обслуживание установок пожарной сигнализации (АПС) и системы оповещения людей о пожаре (СОП)</w:t>
            </w:r>
            <w:r w:rsidR="00035152">
              <w:t xml:space="preserve"> </w:t>
            </w:r>
            <w:bookmarkStart w:id="0" w:name="_GoBack"/>
            <w:bookmarkEnd w:id="0"/>
            <w:r>
              <w:t xml:space="preserve"> </w:t>
            </w:r>
          </w:p>
        </w:tc>
      </w:tr>
    </w:tbl>
    <w:p w:rsidR="00025356" w:rsidRDefault="00025356" w:rsidP="00025356">
      <w:pPr>
        <w:jc w:val="both"/>
      </w:pPr>
    </w:p>
    <w:p w:rsidR="00025356" w:rsidRDefault="00025356" w:rsidP="00025356">
      <w:pPr>
        <w:jc w:val="both"/>
        <w:rPr>
          <w:sz w:val="16"/>
          <w:szCs w:val="16"/>
        </w:rPr>
      </w:pPr>
      <w:r>
        <w:t>_____________________________________   __________________________    ________________________</w:t>
      </w:r>
    </w:p>
    <w:p w:rsidR="00025356" w:rsidRDefault="00025356" w:rsidP="00025356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(ФИО</w:t>
      </w:r>
      <w:r w:rsidR="001027C4">
        <w:rPr>
          <w:sz w:val="16"/>
          <w:szCs w:val="16"/>
        </w:rPr>
        <w:t xml:space="preserve"> полностью</w:t>
      </w:r>
      <w:r>
        <w:rPr>
          <w:sz w:val="16"/>
          <w:szCs w:val="16"/>
        </w:rPr>
        <w:t>)</w:t>
      </w:r>
    </w:p>
    <w:p w:rsidR="00025356" w:rsidRDefault="00025356" w:rsidP="00025356">
      <w:pPr>
        <w:jc w:val="both"/>
        <w:rPr>
          <w:sz w:val="16"/>
          <w:szCs w:val="16"/>
        </w:rPr>
      </w:pPr>
      <w:r>
        <w:rPr>
          <w:sz w:val="16"/>
          <w:szCs w:val="16"/>
        </w:rPr>
        <w:t>МП</w:t>
      </w:r>
    </w:p>
    <w:p w:rsidR="00025356" w:rsidRDefault="00025356" w:rsidP="00025356"/>
    <w:p w:rsidR="0069445A" w:rsidRDefault="0069445A"/>
    <w:sectPr w:rsidR="0069445A" w:rsidSect="002457D2">
      <w:pgSz w:w="11906" w:h="16838"/>
      <w:pgMar w:top="426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AB"/>
    <w:rsid w:val="00025356"/>
    <w:rsid w:val="00035152"/>
    <w:rsid w:val="001027C4"/>
    <w:rsid w:val="0069445A"/>
    <w:rsid w:val="007D5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53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1"/>
    <w:rsid w:val="00025356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3">
    <w:name w:val="Знак Знак Знак"/>
    <w:basedOn w:val="a"/>
    <w:rsid w:val="00025356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3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53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1"/>
    <w:rsid w:val="00025356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3">
    <w:name w:val="Знак Знак Знак"/>
    <w:basedOn w:val="a"/>
    <w:rsid w:val="00025356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 "ГДП №4"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5</cp:revision>
  <cp:lastPrinted>2013-12-09T12:11:00Z</cp:lastPrinted>
  <dcterms:created xsi:type="dcterms:W3CDTF">2013-12-09T11:59:00Z</dcterms:created>
  <dcterms:modified xsi:type="dcterms:W3CDTF">2013-12-09T12:20:00Z</dcterms:modified>
</cp:coreProperties>
</file>