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>Приложение 4</w:t>
      </w:r>
    </w:p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8A2695">
        <w:rPr>
          <w:rFonts w:ascii="Times New Roman" w:hAnsi="Times New Roman" w:cs="Times New Roman"/>
        </w:rPr>
        <w:t>11.12.</w:t>
      </w:r>
      <w:r w:rsidRPr="00714AB9">
        <w:rPr>
          <w:rFonts w:ascii="Times New Roman" w:hAnsi="Times New Roman" w:cs="Times New Roman"/>
        </w:rPr>
        <w:t>2013 г.</w:t>
      </w:r>
    </w:p>
    <w:p w:rsidR="00F37A1C" w:rsidRPr="007F577A" w:rsidRDefault="00F37A1C" w:rsidP="00F37A1C">
      <w:pPr>
        <w:rPr>
          <w:rFonts w:ascii="Times New Roman" w:hAnsi="Times New Roman" w:cs="Times New Roman"/>
        </w:rPr>
      </w:pPr>
    </w:p>
    <w:p w:rsidR="007877D9" w:rsidRDefault="007877D9" w:rsidP="007877D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E478C7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E478C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  <w:r w:rsidR="00E478C7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7877D9" w:rsidRPr="00A91C8D" w:rsidRDefault="007877D9" w:rsidP="007877D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</w:t>
      </w:r>
      <w:r w:rsidR="009B27EC">
        <w:rPr>
          <w:rFonts w:ascii="Times New Roman" w:hAnsi="Times New Roman" w:cs="Times New Roman"/>
          <w:b/>
          <w:sz w:val="24"/>
          <w:szCs w:val="24"/>
        </w:rPr>
        <w:t>сопровождению информационно-справочной системы «</w:t>
      </w:r>
      <w:proofErr w:type="spellStart"/>
      <w:r w:rsidR="009B27EC">
        <w:rPr>
          <w:rFonts w:ascii="Times New Roman" w:hAnsi="Times New Roman" w:cs="Times New Roman"/>
          <w:b/>
          <w:sz w:val="24"/>
          <w:szCs w:val="24"/>
        </w:rPr>
        <w:t>КонсультантПлюс</w:t>
      </w:r>
      <w:proofErr w:type="spellEnd"/>
      <w:r w:rsidR="009B27EC">
        <w:rPr>
          <w:rFonts w:ascii="Times New Roman" w:hAnsi="Times New Roman" w:cs="Times New Roman"/>
          <w:b/>
          <w:sz w:val="24"/>
          <w:szCs w:val="24"/>
        </w:rPr>
        <w:t>»</w:t>
      </w:r>
    </w:p>
    <w:p w:rsidR="007877D9" w:rsidRPr="00E478C7" w:rsidRDefault="007877D9" w:rsidP="007877D9">
      <w:pPr>
        <w:spacing w:after="0"/>
        <w:ind w:firstLine="709"/>
        <w:jc w:val="both"/>
        <w:rPr>
          <w:b/>
          <w:sz w:val="14"/>
          <w:szCs w:val="28"/>
        </w:rPr>
      </w:pPr>
    </w:p>
    <w:p w:rsidR="007877D9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</w:t>
      </w:r>
      <w:r w:rsidR="009B27EC">
        <w:rPr>
          <w:rFonts w:ascii="Times New Roman" w:hAnsi="Times New Roman" w:cs="Times New Roman"/>
          <w:sz w:val="24"/>
          <w:szCs w:val="24"/>
        </w:rPr>
        <w:t xml:space="preserve">чения коммерческих предложений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9B27EC">
        <w:rPr>
          <w:rFonts w:ascii="Times New Roman" w:hAnsi="Times New Roman" w:cs="Times New Roman"/>
          <w:b/>
          <w:sz w:val="24"/>
          <w:szCs w:val="24"/>
        </w:rPr>
        <w:t>41 252</w:t>
      </w:r>
      <w:r w:rsidR="00E478C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B27EC">
        <w:rPr>
          <w:rFonts w:ascii="Times New Roman" w:hAnsi="Times New Roman" w:cs="Times New Roman"/>
          <w:b/>
          <w:sz w:val="24"/>
          <w:szCs w:val="24"/>
        </w:rPr>
        <w:t>Сорок одна тысяча двести пятьдесят два</w:t>
      </w:r>
      <w:r w:rsidR="00E478C7">
        <w:rPr>
          <w:rFonts w:ascii="Times New Roman" w:hAnsi="Times New Roman" w:cs="Times New Roman"/>
          <w:b/>
          <w:sz w:val="24"/>
          <w:szCs w:val="24"/>
        </w:rPr>
        <w:t>)</w:t>
      </w:r>
      <w:r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9B27EC">
        <w:rPr>
          <w:rFonts w:ascii="Times New Roman" w:hAnsi="Times New Roman" w:cs="Times New Roman"/>
          <w:b/>
          <w:sz w:val="24"/>
          <w:szCs w:val="24"/>
        </w:rPr>
        <w:t>рубля 78</w:t>
      </w:r>
      <w:r w:rsidR="00E478C7" w:rsidRPr="00E478C7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Pr="00E478C7">
        <w:rPr>
          <w:rFonts w:ascii="Times New Roman" w:hAnsi="Times New Roman" w:cs="Times New Roman"/>
          <w:b/>
          <w:sz w:val="24"/>
          <w:szCs w:val="24"/>
        </w:rPr>
        <w:t>.</w:t>
      </w:r>
    </w:p>
    <w:p w:rsidR="007877D9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</w:t>
      </w:r>
      <w:r w:rsidR="009B27EC">
        <w:rPr>
          <w:rFonts w:ascii="Times New Roman" w:hAnsi="Times New Roman" w:cs="Times New Roman"/>
          <w:sz w:val="24"/>
          <w:szCs w:val="24"/>
        </w:rPr>
        <w:t>Обоснование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78C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E478C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  <w:r w:rsidR="009B27EC">
        <w:rPr>
          <w:rFonts w:ascii="Times New Roman" w:hAnsi="Times New Roman" w:cs="Times New Roman"/>
          <w:sz w:val="24"/>
          <w:szCs w:val="24"/>
        </w:rPr>
        <w:t xml:space="preserve"> договора</w:t>
      </w:r>
    </w:p>
    <w:tbl>
      <w:tblPr>
        <w:tblStyle w:val="a3"/>
        <w:tblW w:w="9747" w:type="dxa"/>
        <w:tblLook w:val="04A0"/>
      </w:tblPr>
      <w:tblGrid>
        <w:gridCol w:w="466"/>
        <w:gridCol w:w="2607"/>
        <w:gridCol w:w="810"/>
        <w:gridCol w:w="1244"/>
        <w:gridCol w:w="1244"/>
        <w:gridCol w:w="1257"/>
        <w:gridCol w:w="1016"/>
        <w:gridCol w:w="1103"/>
      </w:tblGrid>
      <w:tr w:rsidR="00E478C7" w:rsidRPr="007877D9" w:rsidTr="009B27EC">
        <w:tc>
          <w:tcPr>
            <w:tcW w:w="466" w:type="dxa"/>
            <w:vMerge w:val="restart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607" w:type="dxa"/>
            <w:vMerge w:val="restart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</w:tc>
        <w:tc>
          <w:tcPr>
            <w:tcW w:w="810" w:type="dxa"/>
            <w:vMerge w:val="restart"/>
            <w:vAlign w:val="center"/>
          </w:tcPr>
          <w:p w:rsidR="00E478C7" w:rsidRPr="00FC4D9C" w:rsidRDefault="00E478C7" w:rsidP="009B27EC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3745" w:type="dxa"/>
            <w:gridSpan w:val="3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  <w:r w:rsidR="009B27EC">
              <w:rPr>
                <w:rFonts w:ascii="Times New Roman" w:hAnsi="Times New Roman" w:cs="Times New Roman"/>
                <w:sz w:val="18"/>
                <w:szCs w:val="18"/>
              </w:rPr>
              <w:t xml:space="preserve"> по коммерческому предложению</w:t>
            </w: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</w:tc>
        <w:tc>
          <w:tcPr>
            <w:tcW w:w="1016" w:type="dxa"/>
            <w:vMerge w:val="restart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Средняя цена, руб.</w:t>
            </w:r>
          </w:p>
        </w:tc>
        <w:tc>
          <w:tcPr>
            <w:tcW w:w="1103" w:type="dxa"/>
            <w:vMerge w:val="restart"/>
            <w:vAlign w:val="center"/>
          </w:tcPr>
          <w:p w:rsidR="00E478C7" w:rsidRPr="00FC4D9C" w:rsidRDefault="00E478C7" w:rsidP="0033229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Общая стоимость</w:t>
            </w:r>
            <w:r w:rsidR="0033229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</w:tr>
      <w:tr w:rsidR="00E478C7" w:rsidRPr="007877D9" w:rsidTr="009B27EC">
        <w:tc>
          <w:tcPr>
            <w:tcW w:w="466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E478C7" w:rsidRPr="00FC4D9C" w:rsidRDefault="009B27EC" w:rsidP="009B27EC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05.11.2013 г.</w:t>
            </w:r>
          </w:p>
        </w:tc>
        <w:tc>
          <w:tcPr>
            <w:tcW w:w="1244" w:type="dxa"/>
            <w:vAlign w:val="center"/>
          </w:tcPr>
          <w:p w:rsidR="00E478C7" w:rsidRPr="00FC4D9C" w:rsidRDefault="009B27E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358-13 от 05.11.2013 г.</w:t>
            </w:r>
          </w:p>
        </w:tc>
        <w:tc>
          <w:tcPr>
            <w:tcW w:w="1257" w:type="dxa"/>
            <w:vAlign w:val="center"/>
          </w:tcPr>
          <w:p w:rsidR="00E478C7" w:rsidRPr="007877D9" w:rsidRDefault="009B27E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7EC">
              <w:rPr>
                <w:rFonts w:ascii="Times New Roman" w:hAnsi="Times New Roman" w:cs="Times New Roman"/>
                <w:sz w:val="18"/>
                <w:szCs w:val="18"/>
              </w:rPr>
              <w:t>№ 356/13 от 05.11.2013 г.</w:t>
            </w:r>
          </w:p>
        </w:tc>
        <w:tc>
          <w:tcPr>
            <w:tcW w:w="1016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8C7" w:rsidRPr="007877D9" w:rsidTr="009B27EC">
        <w:tc>
          <w:tcPr>
            <w:tcW w:w="466" w:type="dxa"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7" w:type="dxa"/>
            <w:vAlign w:val="center"/>
          </w:tcPr>
          <w:p w:rsidR="00B64A94" w:rsidRDefault="009B27EC" w:rsidP="004A6161">
            <w:pPr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услуг по сопровождению информационно-справочной системы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за период с 01.01.2014 по 31.03.2014:</w:t>
            </w:r>
            <w:r w:rsidR="00B64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4A94" w:rsidRPr="0009051B">
              <w:rPr>
                <w:sz w:val="23"/>
                <w:szCs w:val="23"/>
              </w:rPr>
              <w:t xml:space="preserve">СС </w:t>
            </w:r>
            <w:proofErr w:type="spellStart"/>
            <w:r w:rsidR="00B64A94" w:rsidRPr="0009051B">
              <w:rPr>
                <w:sz w:val="23"/>
                <w:szCs w:val="23"/>
              </w:rPr>
              <w:t>КонсультантПлюс</w:t>
            </w:r>
            <w:proofErr w:type="spellEnd"/>
            <w:r w:rsidR="00B64A94" w:rsidRPr="0009051B">
              <w:rPr>
                <w:sz w:val="23"/>
                <w:szCs w:val="23"/>
              </w:rPr>
              <w:t xml:space="preserve">: </w:t>
            </w:r>
            <w:proofErr w:type="gramStart"/>
            <w:r w:rsidR="00B64A94" w:rsidRPr="0009051B">
              <w:rPr>
                <w:sz w:val="23"/>
                <w:szCs w:val="23"/>
              </w:rPr>
              <w:t>Комментарии законодательства</w:t>
            </w:r>
            <w:proofErr w:type="gramEnd"/>
            <w:r w:rsidR="00B64A94" w:rsidRPr="0009051B">
              <w:rPr>
                <w:sz w:val="23"/>
                <w:szCs w:val="23"/>
              </w:rPr>
              <w:t xml:space="preserve"> (комм)</w:t>
            </w:r>
            <w:r w:rsidR="00B64A94">
              <w:rPr>
                <w:sz w:val="23"/>
                <w:szCs w:val="23"/>
              </w:rPr>
              <w:t xml:space="preserve">; </w:t>
            </w:r>
            <w:r w:rsidR="00B64A94" w:rsidRPr="0009051B">
              <w:rPr>
                <w:sz w:val="23"/>
                <w:szCs w:val="23"/>
              </w:rPr>
              <w:t xml:space="preserve">СПС </w:t>
            </w:r>
            <w:proofErr w:type="spellStart"/>
            <w:r w:rsidR="00B64A94" w:rsidRPr="0009051B">
              <w:rPr>
                <w:sz w:val="23"/>
                <w:szCs w:val="23"/>
              </w:rPr>
              <w:t>КонсультантПлюс</w:t>
            </w:r>
            <w:proofErr w:type="spellEnd"/>
            <w:r w:rsidR="00B64A94" w:rsidRPr="0009051B">
              <w:rPr>
                <w:sz w:val="23"/>
                <w:szCs w:val="23"/>
              </w:rPr>
              <w:t>: Пермский край (комм)</w:t>
            </w:r>
            <w:r w:rsidR="00B64A94">
              <w:rPr>
                <w:sz w:val="23"/>
                <w:szCs w:val="23"/>
              </w:rPr>
              <w:t xml:space="preserve">; </w:t>
            </w:r>
            <w:r w:rsidR="00B64A94" w:rsidRPr="0009051B">
              <w:rPr>
                <w:sz w:val="23"/>
                <w:szCs w:val="23"/>
              </w:rPr>
              <w:t xml:space="preserve">СПС Консультант Медицина Фармацевтика </w:t>
            </w:r>
            <w:proofErr w:type="spellStart"/>
            <w:r w:rsidR="00B64A94" w:rsidRPr="0009051B">
              <w:rPr>
                <w:sz w:val="23"/>
                <w:szCs w:val="23"/>
              </w:rPr>
              <w:t>СпецВыпуск</w:t>
            </w:r>
            <w:proofErr w:type="spellEnd"/>
            <w:r w:rsidR="00B64A94" w:rsidRPr="0009051B">
              <w:rPr>
                <w:sz w:val="23"/>
                <w:szCs w:val="23"/>
              </w:rPr>
              <w:t xml:space="preserve"> (</w:t>
            </w:r>
            <w:proofErr w:type="spellStart"/>
            <w:r w:rsidR="00B64A94" w:rsidRPr="0009051B">
              <w:rPr>
                <w:sz w:val="23"/>
                <w:szCs w:val="23"/>
              </w:rPr>
              <w:t>СпВ</w:t>
            </w:r>
            <w:proofErr w:type="spellEnd"/>
            <w:r w:rsidR="00B64A94" w:rsidRPr="0009051B">
              <w:rPr>
                <w:sz w:val="23"/>
                <w:szCs w:val="23"/>
              </w:rPr>
              <w:t>)</w:t>
            </w:r>
            <w:r w:rsidR="00B64A94">
              <w:rPr>
                <w:sz w:val="23"/>
                <w:szCs w:val="23"/>
              </w:rPr>
              <w:t>;</w:t>
            </w:r>
          </w:p>
          <w:p w:rsidR="00B64A94" w:rsidRPr="009B27EC" w:rsidRDefault="00B64A94" w:rsidP="004A61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1B">
              <w:rPr>
                <w:sz w:val="23"/>
                <w:szCs w:val="23"/>
              </w:rPr>
              <w:t>СПС Консультант Бюджетные организации (комм)</w:t>
            </w:r>
          </w:p>
        </w:tc>
        <w:tc>
          <w:tcPr>
            <w:tcW w:w="810" w:type="dxa"/>
            <w:vAlign w:val="center"/>
          </w:tcPr>
          <w:p w:rsidR="00E478C7" w:rsidRPr="008B21FC" w:rsidRDefault="009B27EC" w:rsidP="004A6161">
            <w:pPr>
              <w:jc w:val="center"/>
            </w:pPr>
            <w:r>
              <w:t>-</w:t>
            </w:r>
          </w:p>
        </w:tc>
        <w:tc>
          <w:tcPr>
            <w:tcW w:w="1244" w:type="dxa"/>
            <w:vAlign w:val="center"/>
          </w:tcPr>
          <w:p w:rsidR="00E478C7" w:rsidRPr="007877D9" w:rsidRDefault="009B27E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38 542,62</w:t>
            </w:r>
          </w:p>
        </w:tc>
        <w:tc>
          <w:tcPr>
            <w:tcW w:w="1244" w:type="dxa"/>
            <w:vAlign w:val="center"/>
          </w:tcPr>
          <w:p w:rsidR="00E478C7" w:rsidRPr="007877D9" w:rsidRDefault="009B27E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41 823,69</w:t>
            </w:r>
          </w:p>
        </w:tc>
        <w:tc>
          <w:tcPr>
            <w:tcW w:w="1257" w:type="dxa"/>
            <w:vAlign w:val="center"/>
          </w:tcPr>
          <w:p w:rsidR="00E478C7" w:rsidRPr="007877D9" w:rsidRDefault="009B27EC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43 392,03</w:t>
            </w:r>
          </w:p>
        </w:tc>
        <w:tc>
          <w:tcPr>
            <w:tcW w:w="1016" w:type="dxa"/>
            <w:vAlign w:val="center"/>
          </w:tcPr>
          <w:p w:rsidR="00E478C7" w:rsidRPr="007877D9" w:rsidRDefault="00B64A94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41 252,78</w:t>
            </w:r>
          </w:p>
        </w:tc>
        <w:tc>
          <w:tcPr>
            <w:tcW w:w="1103" w:type="dxa"/>
            <w:vAlign w:val="center"/>
          </w:tcPr>
          <w:p w:rsidR="00E478C7" w:rsidRPr="007877D9" w:rsidRDefault="00B64A94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41 252,78</w:t>
            </w:r>
          </w:p>
        </w:tc>
      </w:tr>
      <w:tr w:rsidR="007877D9" w:rsidRPr="009873EB" w:rsidTr="009B27EC">
        <w:tc>
          <w:tcPr>
            <w:tcW w:w="8644" w:type="dxa"/>
            <w:gridSpan w:val="7"/>
            <w:vAlign w:val="center"/>
          </w:tcPr>
          <w:p w:rsidR="007877D9" w:rsidRPr="009873EB" w:rsidRDefault="009873E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3E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03" w:type="dxa"/>
            <w:vAlign w:val="center"/>
          </w:tcPr>
          <w:p w:rsidR="007877D9" w:rsidRPr="009873EB" w:rsidRDefault="00B64A94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41 252,78</w:t>
            </w:r>
          </w:p>
        </w:tc>
      </w:tr>
    </w:tbl>
    <w:p w:rsidR="007877D9" w:rsidRPr="00E072BD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7236" w:rsidRDefault="00CB7236"/>
    <w:sectPr w:rsidR="00CB7236" w:rsidSect="00512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7877D9"/>
    <w:rsid w:val="0009795E"/>
    <w:rsid w:val="001C6722"/>
    <w:rsid w:val="00332291"/>
    <w:rsid w:val="0046088C"/>
    <w:rsid w:val="00512F48"/>
    <w:rsid w:val="007877D9"/>
    <w:rsid w:val="007C60D9"/>
    <w:rsid w:val="008A2695"/>
    <w:rsid w:val="009873EB"/>
    <w:rsid w:val="009B27EC"/>
    <w:rsid w:val="00B64A94"/>
    <w:rsid w:val="00CB7236"/>
    <w:rsid w:val="00E478C7"/>
    <w:rsid w:val="00F37A1C"/>
    <w:rsid w:val="00FC4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7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73E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37A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9</cp:revision>
  <cp:lastPrinted>2013-11-22T08:14:00Z</cp:lastPrinted>
  <dcterms:created xsi:type="dcterms:W3CDTF">2013-05-13T04:00:00Z</dcterms:created>
  <dcterms:modified xsi:type="dcterms:W3CDTF">2013-12-11T05:33:00Z</dcterms:modified>
</cp:coreProperties>
</file>