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D01" w:rsidRPr="00B82D01" w:rsidRDefault="00B82D01" w:rsidP="00B82D0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82D0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82D01" w:rsidRPr="00B82D01" w:rsidRDefault="00B82D01" w:rsidP="00B82D0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82D0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продлении срока подачи котировочных заявок</w:t>
      </w:r>
    </w:p>
    <w:p w:rsidR="00B82D01" w:rsidRPr="00B82D01" w:rsidRDefault="00B82D01" w:rsidP="00B82D0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82D01">
        <w:rPr>
          <w:rFonts w:ascii="Times New Roman" w:eastAsia="Times New Roman" w:hAnsi="Times New Roman" w:cs="Times New Roman"/>
          <w:i/>
          <w:iCs/>
          <w:sz w:val="24"/>
          <w:szCs w:val="24"/>
        </w:rPr>
        <w:t>(в редакции № 2 от 10.12.2013)</w:t>
      </w:r>
    </w:p>
    <w:p w:rsidR="00B82D01" w:rsidRPr="00B82D01" w:rsidRDefault="00B82D01" w:rsidP="00B82D0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82D01">
        <w:rPr>
          <w:rFonts w:ascii="Times New Roman" w:eastAsia="Times New Roman" w:hAnsi="Times New Roman" w:cs="Times New Roman"/>
          <w:i/>
          <w:iCs/>
          <w:sz w:val="24"/>
          <w:szCs w:val="24"/>
        </w:rPr>
        <w:t>Срок подачи котировочных заявок продлен до 13.12.2013 17:00 на основании решения заказчика, уполномоченного органа</w:t>
      </w:r>
    </w:p>
    <w:p w:rsidR="00B82D01" w:rsidRPr="00B82D01" w:rsidRDefault="00B82D01" w:rsidP="00B82D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82D01" w:rsidRPr="00B82D01" w:rsidTr="00B82D0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2D01" w:rsidRPr="00B82D01" w:rsidRDefault="00B82D01" w:rsidP="00B8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2D01" w:rsidRPr="00B82D01" w:rsidRDefault="00B82D01" w:rsidP="00B8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0356300062713000081 </w:t>
            </w:r>
          </w:p>
        </w:tc>
      </w:tr>
      <w:tr w:rsidR="00B82D01" w:rsidRPr="00B82D01" w:rsidTr="00B82D0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2D01" w:rsidRPr="00B82D01" w:rsidRDefault="00B82D01" w:rsidP="00B8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2D01" w:rsidRPr="00B82D01" w:rsidRDefault="00B82D01" w:rsidP="00B8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оказание услуг по сопровождению информационных систем в 2014 для МБУЗ «Городская клиническая поликлиника №4» </w:t>
            </w:r>
          </w:p>
        </w:tc>
      </w:tr>
      <w:tr w:rsidR="00B82D01" w:rsidRPr="00B82D01" w:rsidTr="00B82D0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2D01" w:rsidRPr="00B82D01" w:rsidRDefault="00B82D01" w:rsidP="00B8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2D01" w:rsidRPr="00B82D01" w:rsidRDefault="00B82D01" w:rsidP="00B8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B82D01" w:rsidRPr="00B82D01" w:rsidRDefault="00B82D01" w:rsidP="00B82D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82D0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82D01" w:rsidRPr="00B82D01" w:rsidTr="00B82D0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2D01" w:rsidRPr="00B82D01" w:rsidRDefault="00B82D01" w:rsidP="00B8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2D01" w:rsidRPr="00B82D01" w:rsidRDefault="00B82D01" w:rsidP="00B8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B82D01" w:rsidRPr="00B82D01" w:rsidTr="00B82D0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2D01" w:rsidRPr="00B82D01" w:rsidRDefault="00B82D01" w:rsidP="00B8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2D01" w:rsidRPr="00B82D01" w:rsidRDefault="00B82D01" w:rsidP="00B8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B82D01" w:rsidRPr="00B82D01" w:rsidTr="00B82D0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2D01" w:rsidRPr="00B82D01" w:rsidRDefault="00B82D01" w:rsidP="00B8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2D01" w:rsidRPr="00B82D01" w:rsidRDefault="00B82D01" w:rsidP="00B8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</w:tbl>
    <w:p w:rsidR="00B82D01" w:rsidRPr="00B82D01" w:rsidRDefault="00B82D01" w:rsidP="00B82D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82D0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82D01" w:rsidRPr="00B82D01" w:rsidRDefault="00B82D01" w:rsidP="00B82D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82D0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82D01" w:rsidRPr="00B82D01" w:rsidTr="00B82D0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2D01" w:rsidRPr="00B82D01" w:rsidRDefault="00B82D01" w:rsidP="00B8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2D01" w:rsidRPr="00B82D01" w:rsidRDefault="00B82D01" w:rsidP="00B8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B82D01" w:rsidRPr="00B82D01" w:rsidTr="00B82D0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2D01" w:rsidRPr="00B82D01" w:rsidRDefault="00B82D01" w:rsidP="00B8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2D01" w:rsidRPr="00B82D01" w:rsidRDefault="00B82D01" w:rsidP="00B8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B82D01" w:rsidRPr="00B82D01" w:rsidTr="00B82D0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2D01" w:rsidRPr="00B82D01" w:rsidRDefault="00B82D01" w:rsidP="00B8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2D01" w:rsidRPr="00B82D01" w:rsidRDefault="00B82D01" w:rsidP="00B8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B82D01" w:rsidRPr="00B82D01" w:rsidTr="00B82D0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2D01" w:rsidRPr="00B82D01" w:rsidRDefault="00B82D01" w:rsidP="00B8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2D01" w:rsidRPr="00B82D01" w:rsidRDefault="00B82D01" w:rsidP="00B8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B82D01" w:rsidRPr="00B82D01" w:rsidTr="00B82D0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2D01" w:rsidRPr="00B82D01" w:rsidRDefault="00B82D01" w:rsidP="00B8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2D01" w:rsidRPr="00B82D01" w:rsidRDefault="00B82D01" w:rsidP="00B8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Шишокина Марина Георгиевна </w:t>
            </w:r>
          </w:p>
        </w:tc>
      </w:tr>
    </w:tbl>
    <w:p w:rsidR="00B82D01" w:rsidRPr="00B82D01" w:rsidRDefault="00B82D01" w:rsidP="00B82D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82D0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82D01" w:rsidRPr="00B82D01" w:rsidTr="00B82D0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2D01" w:rsidRPr="00B82D01" w:rsidRDefault="00B82D01" w:rsidP="00B8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2D01" w:rsidRPr="00B82D01" w:rsidRDefault="00B82D01" w:rsidP="00B8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оказание услуг по сопровождению информационных систем в 2014 для МБУЗ «Городская клиническая поликлиника №4» </w:t>
            </w:r>
          </w:p>
        </w:tc>
      </w:tr>
      <w:tr w:rsidR="00B82D01" w:rsidRPr="00B82D01" w:rsidTr="00B82D0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2D01" w:rsidRPr="00B82D01" w:rsidRDefault="00B82D01" w:rsidP="00B8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2D01" w:rsidRPr="00B82D01" w:rsidRDefault="00B82D01" w:rsidP="00B8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01">
              <w:rPr>
                <w:rFonts w:ascii="Times New Roman" w:eastAsia="Times New Roman" w:hAnsi="Times New Roman" w:cs="Times New Roman"/>
                <w:sz w:val="24"/>
                <w:szCs w:val="24"/>
              </w:rPr>
              <w:t>80 400,00</w:t>
            </w:r>
            <w:r w:rsidRPr="00B82D0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B82D01" w:rsidRPr="00B82D01" w:rsidTr="00B82D0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2D01" w:rsidRPr="00B82D01" w:rsidRDefault="00B82D01" w:rsidP="00B8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2D01" w:rsidRPr="00B82D01" w:rsidRDefault="00B82D01" w:rsidP="00B8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4 к Извещению </w:t>
            </w:r>
          </w:p>
        </w:tc>
      </w:tr>
      <w:tr w:rsidR="00B82D01" w:rsidRPr="00B82D01" w:rsidTr="00B82D0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2D01" w:rsidRPr="00B82D01" w:rsidRDefault="00B82D01" w:rsidP="00B8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2D01" w:rsidRPr="00B82D01" w:rsidRDefault="00B82D01" w:rsidP="00B8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включает в себя транспортные расходы, расходы на страхование, таможенные пошлины, налоги, сборы и другие обязательные платежи </w:t>
            </w:r>
          </w:p>
        </w:tc>
      </w:tr>
      <w:tr w:rsidR="00B82D01" w:rsidRPr="00B82D01" w:rsidTr="00B82D0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2D01" w:rsidRPr="00B82D01" w:rsidRDefault="00B82D01" w:rsidP="00B8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2D01" w:rsidRPr="00B82D01" w:rsidRDefault="00B82D01" w:rsidP="00B8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01">
              <w:rPr>
                <w:rFonts w:ascii="Times New Roman" w:eastAsia="Times New Roman" w:hAnsi="Times New Roman" w:cs="Times New Roman"/>
                <w:sz w:val="24"/>
                <w:szCs w:val="24"/>
              </w:rPr>
              <w:t>7260090 Программные средства прочие</w:t>
            </w:r>
          </w:p>
        </w:tc>
      </w:tr>
      <w:tr w:rsidR="00B82D01" w:rsidRPr="00B82D01" w:rsidTr="00B82D0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2D01" w:rsidRPr="00B82D01" w:rsidRDefault="00B82D01" w:rsidP="00B8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2D01" w:rsidRPr="00B82D01" w:rsidRDefault="00B82D01" w:rsidP="00B8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2 к Извещению о проведении запроса котировок) </w:t>
            </w:r>
          </w:p>
        </w:tc>
      </w:tr>
    </w:tbl>
    <w:p w:rsidR="00B82D01" w:rsidRPr="00B82D01" w:rsidRDefault="00B82D01" w:rsidP="00B82D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82D0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82D01" w:rsidRPr="00B82D01" w:rsidTr="00B82D0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2D01" w:rsidRPr="00B82D01" w:rsidRDefault="00B82D01" w:rsidP="00B8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2D01" w:rsidRPr="00B82D01" w:rsidRDefault="00B82D01" w:rsidP="00B8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каб.14 </w:t>
            </w:r>
          </w:p>
        </w:tc>
      </w:tr>
      <w:tr w:rsidR="00B82D01" w:rsidRPr="00B82D01" w:rsidTr="00B82D0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2D01" w:rsidRPr="00B82D01" w:rsidRDefault="00B82D01" w:rsidP="00B8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2D01" w:rsidRPr="00B82D01" w:rsidRDefault="00B82D01" w:rsidP="00B8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03.12.2013 08:30 </w:t>
            </w:r>
          </w:p>
        </w:tc>
      </w:tr>
      <w:tr w:rsidR="00B82D01" w:rsidRPr="00B82D01" w:rsidTr="00B82D0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2D01" w:rsidRPr="00B82D01" w:rsidRDefault="00B82D01" w:rsidP="00B8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</w:t>
            </w:r>
            <w:r w:rsidRPr="00B82D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2D01" w:rsidRPr="00B82D01" w:rsidRDefault="00B82D01" w:rsidP="00B8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09.12.2013 17:00 </w:t>
            </w:r>
          </w:p>
        </w:tc>
      </w:tr>
      <w:tr w:rsidR="00B82D01" w:rsidRPr="00B82D01" w:rsidTr="00B82D0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2D01" w:rsidRPr="00B82D01" w:rsidRDefault="00B82D01" w:rsidP="00B8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подачи котировочных заявок продлен до: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2D01" w:rsidRPr="00B82D01" w:rsidRDefault="00B82D01" w:rsidP="00B8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13.12.2013 17:00 </w:t>
            </w:r>
          </w:p>
        </w:tc>
      </w:tr>
      <w:tr w:rsidR="00B82D01" w:rsidRPr="00B82D01" w:rsidTr="00B82D0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2D01" w:rsidRPr="00B82D01" w:rsidRDefault="00B82D01" w:rsidP="00B8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2D01" w:rsidRPr="00B82D01" w:rsidRDefault="00B82D01" w:rsidP="00B8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Котировочные заявки подаются в письменной форме, подписанные уполномоченным лицом (курьером, по факсу или по почте), или в форме электронного документа, подписанного ЭЦП, по форме Приложения №1 к извещению </w:t>
            </w:r>
          </w:p>
        </w:tc>
      </w:tr>
      <w:tr w:rsidR="00B82D01" w:rsidRPr="00B82D01" w:rsidTr="00B82D0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2D01" w:rsidRPr="00B82D01" w:rsidRDefault="00B82D01" w:rsidP="00B8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2D01" w:rsidRPr="00B82D01" w:rsidRDefault="00B82D01" w:rsidP="00B8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82D01" w:rsidRPr="00B82D01" w:rsidRDefault="00B82D01" w:rsidP="00B82D0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B82D01" w:rsidRPr="00B82D01" w:rsidTr="00B82D0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2D01" w:rsidRPr="00B82D01" w:rsidRDefault="00B82D01" w:rsidP="00B8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82D01" w:rsidRPr="00B82D01" w:rsidRDefault="00B82D01" w:rsidP="00B8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10.12.2013 </w:t>
            </w:r>
          </w:p>
        </w:tc>
      </w:tr>
    </w:tbl>
    <w:p w:rsidR="00A8495D" w:rsidRDefault="00A8495D"/>
    <w:sectPr w:rsidR="00A849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08"/>
  <w:characterSpacingControl w:val="doNotCompress"/>
  <w:compat>
    <w:useFELayout/>
  </w:compat>
  <w:rsids>
    <w:rsidRoot w:val="00B82D01"/>
    <w:rsid w:val="00A8495D"/>
    <w:rsid w:val="00B82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82D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82D0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82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9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435</Words>
  <Characters>2485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2013-12-10T03:58:00Z</dcterms:created>
  <dcterms:modified xsi:type="dcterms:W3CDTF">2013-12-10T03:59:00Z</dcterms:modified>
</cp:coreProperties>
</file>