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97" w:rsidRDefault="00517297" w:rsidP="00517297">
      <w:pPr>
        <w:jc w:val="right"/>
        <w:rPr>
          <w:sz w:val="28"/>
        </w:rPr>
      </w:pPr>
      <w:r>
        <w:rPr>
          <w:sz w:val="28"/>
        </w:rPr>
        <w:t>Приложение № 2</w:t>
      </w:r>
    </w:p>
    <w:p w:rsidR="00517297" w:rsidRDefault="00517297" w:rsidP="00517297">
      <w:pPr>
        <w:jc w:val="center"/>
        <w:rPr>
          <w:sz w:val="28"/>
          <w:szCs w:val="28"/>
        </w:rPr>
      </w:pPr>
      <w:r w:rsidRPr="00DE43FE">
        <w:rPr>
          <w:sz w:val="28"/>
        </w:rPr>
        <w:t xml:space="preserve">Техническое задание </w:t>
      </w:r>
      <w:r w:rsidRPr="00DE43FE">
        <w:rPr>
          <w:sz w:val="28"/>
          <w:szCs w:val="28"/>
        </w:rPr>
        <w:t xml:space="preserve">на поставку </w:t>
      </w:r>
      <w:r>
        <w:rPr>
          <w:sz w:val="28"/>
          <w:szCs w:val="28"/>
        </w:rPr>
        <w:t>канцелярских товаров</w:t>
      </w:r>
      <w:r w:rsidRPr="00DE43FE">
        <w:rPr>
          <w:sz w:val="28"/>
          <w:szCs w:val="28"/>
        </w:rPr>
        <w:t xml:space="preserve"> для департамента образования администрации г</w:t>
      </w:r>
      <w:proofErr w:type="gramStart"/>
      <w:r w:rsidRPr="00DE43FE">
        <w:rPr>
          <w:sz w:val="28"/>
          <w:szCs w:val="28"/>
        </w:rPr>
        <w:t>.П</w:t>
      </w:r>
      <w:proofErr w:type="gramEnd"/>
      <w:r w:rsidRPr="00DE43FE">
        <w:rPr>
          <w:sz w:val="28"/>
          <w:szCs w:val="28"/>
        </w:rPr>
        <w:t>ерми</w:t>
      </w:r>
    </w:p>
    <w:p w:rsidR="00517297" w:rsidRPr="00906BC8" w:rsidRDefault="00517297" w:rsidP="00517297">
      <w:pPr>
        <w:jc w:val="center"/>
        <w:rPr>
          <w:sz w:val="28"/>
          <w:szCs w:val="28"/>
        </w:rPr>
      </w:pPr>
    </w:p>
    <w:tbl>
      <w:tblPr>
        <w:tblW w:w="19014" w:type="dxa"/>
        <w:tblInd w:w="93" w:type="dxa"/>
        <w:tblLook w:val="00A0"/>
      </w:tblPr>
      <w:tblGrid>
        <w:gridCol w:w="920"/>
        <w:gridCol w:w="2072"/>
        <w:gridCol w:w="4473"/>
        <w:gridCol w:w="1101"/>
        <w:gridCol w:w="1088"/>
        <w:gridCol w:w="1560"/>
        <w:gridCol w:w="1560"/>
        <w:gridCol w:w="1560"/>
        <w:gridCol w:w="1560"/>
        <w:gridCol w:w="1560"/>
        <w:gridCol w:w="1560"/>
      </w:tblGrid>
      <w:tr w:rsidR="00517297" w:rsidRPr="00A51D60" w:rsidTr="00D92F14">
        <w:trPr>
          <w:gridAfter w:val="6"/>
          <w:wAfter w:w="9360" w:type="dxa"/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</w:p>
        </w:tc>
      </w:tr>
      <w:tr w:rsidR="00517297" w:rsidRPr="00A51D60" w:rsidTr="00D92F14">
        <w:trPr>
          <w:gridAfter w:val="6"/>
          <w:wAfter w:w="9360" w:type="dxa"/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</w:p>
        </w:tc>
      </w:tr>
      <w:tr w:rsidR="00517297" w:rsidRPr="00A51D60" w:rsidTr="00D92F14">
        <w:trPr>
          <w:gridAfter w:val="6"/>
          <w:wAfter w:w="9360" w:type="dxa"/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ед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зм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517297" w:rsidRPr="00A51D60" w:rsidTr="00D92F14">
        <w:trPr>
          <w:gridAfter w:val="6"/>
          <w:wAfter w:w="9360" w:type="dxa"/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А4,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roofErr w:type="spellStart"/>
            <w:r w:rsidRPr="00A51D60"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517297" w:rsidRPr="00A51D60" w:rsidTr="00D92F14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Default="00517297" w:rsidP="00D92F14">
            <w:r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Default="00517297" w:rsidP="00D92F14">
            <w:r>
              <w:rPr>
                <w:sz w:val="22"/>
                <w:szCs w:val="22"/>
              </w:rPr>
              <w:t>Шариковая с синей пастой, цвет корпуса белый с синими деталями, 0,5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Default="00517297" w:rsidP="00D92F14"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1560" w:type="dxa"/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3,51   </w:t>
            </w:r>
          </w:p>
        </w:tc>
        <w:tc>
          <w:tcPr>
            <w:tcW w:w="1560" w:type="dxa"/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1 684,80   </w:t>
            </w:r>
          </w:p>
        </w:tc>
        <w:tc>
          <w:tcPr>
            <w:tcW w:w="1560" w:type="dxa"/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3,95</w:t>
            </w:r>
          </w:p>
        </w:tc>
        <w:tc>
          <w:tcPr>
            <w:tcW w:w="1560" w:type="dxa"/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1896</w:t>
            </w:r>
          </w:p>
        </w:tc>
        <w:tc>
          <w:tcPr>
            <w:tcW w:w="1560" w:type="dxa"/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560" w:type="dxa"/>
            <w:vAlign w:val="center"/>
          </w:tcPr>
          <w:p w:rsidR="00517297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4176</w:t>
            </w:r>
          </w:p>
        </w:tc>
      </w:tr>
      <w:tr w:rsidR="00517297" w:rsidRPr="00A51D60" w:rsidTr="00D92F14">
        <w:trPr>
          <w:gridAfter w:val="6"/>
          <w:wAfter w:w="9360" w:type="dxa"/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синяя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roofErr w:type="spellStart"/>
            <w:r w:rsidRPr="00A51D6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517297" w:rsidRPr="00A51D60" w:rsidTr="00D92F14">
        <w:trPr>
          <w:gridAfter w:val="6"/>
          <w:wAfter w:w="9360" w:type="dxa"/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roofErr w:type="spellStart"/>
            <w:r w:rsidRPr="00A51D6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517297" w:rsidRPr="00A51D60" w:rsidTr="00D92F14">
        <w:trPr>
          <w:gridAfter w:val="6"/>
          <w:wAfter w:w="9360" w:type="dxa"/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 механический, 0,5 мм, корпус синий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roofErr w:type="spellStart"/>
            <w:r w:rsidRPr="00A51D6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517297" w:rsidRPr="00A51D60" w:rsidTr="00D92F14">
        <w:trPr>
          <w:gridAfter w:val="6"/>
          <w:wAfter w:w="9360" w:type="dxa"/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бумаг, комплект 40 шт., 19 мм, на 60 л., цветные, в пластиковом цилиндре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r w:rsidRPr="00A51D60">
              <w:rPr>
                <w:sz w:val="22"/>
                <w:szCs w:val="22"/>
              </w:rPr>
              <w:t>комплект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517297" w:rsidRPr="00A51D60" w:rsidTr="00D92F14">
        <w:trPr>
          <w:gridAfter w:val="6"/>
          <w:wAfter w:w="9360" w:type="dxa"/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97" w:rsidRPr="00A51D60" w:rsidRDefault="00517297" w:rsidP="00D92F1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</w:t>
            </w:r>
          </w:p>
        </w:tc>
      </w:tr>
    </w:tbl>
    <w:p w:rsidR="00517297" w:rsidRDefault="00517297" w:rsidP="00517297">
      <w:pPr>
        <w:rPr>
          <w:rFonts w:ascii="Cambria" w:hAnsi="Cambria"/>
          <w:b/>
          <w:sz w:val="36"/>
          <w:szCs w:val="36"/>
        </w:rPr>
      </w:pPr>
    </w:p>
    <w:p w:rsidR="00517297" w:rsidRPr="007343CD" w:rsidRDefault="00517297" w:rsidP="00517297">
      <w:pPr>
        <w:contextualSpacing/>
        <w:jc w:val="both"/>
      </w:pPr>
      <w:r>
        <w:t xml:space="preserve">Количество поставляемых канцелярских товаров </w:t>
      </w:r>
      <w:r w:rsidRPr="007343CD">
        <w:t>согласуется Заказчиком с Поставщиком непосредственно перед поставкой.</w:t>
      </w:r>
    </w:p>
    <w:p w:rsidR="00517297" w:rsidRPr="007343CD" w:rsidRDefault="00517297" w:rsidP="00517297">
      <w:pPr>
        <w:tabs>
          <w:tab w:val="left" w:pos="462"/>
        </w:tabs>
        <w:jc w:val="both"/>
        <w:rPr>
          <w:b/>
        </w:rPr>
      </w:pPr>
      <w:r w:rsidRPr="003A656E">
        <w:t>Поставка товара осуществляется транспортом Поставщика</w:t>
      </w:r>
      <w:r>
        <w:t xml:space="preserve"> по адресу: 614000, г.Пермь, ул.Сибирская,17б, </w:t>
      </w:r>
      <w:r w:rsidRPr="00B76E0A">
        <w:t>каб.</w:t>
      </w:r>
      <w:r w:rsidR="00B76E0A" w:rsidRPr="00B76E0A">
        <w:t>9</w:t>
      </w:r>
    </w:p>
    <w:p w:rsidR="00E30C8F" w:rsidRDefault="00E30C8F"/>
    <w:sectPr w:rsidR="00E30C8F" w:rsidSect="00E3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297"/>
    <w:rsid w:val="00517297"/>
    <w:rsid w:val="00B76E0A"/>
    <w:rsid w:val="00E20B5E"/>
    <w:rsid w:val="00E30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>Your Company Name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4</cp:revision>
  <dcterms:created xsi:type="dcterms:W3CDTF">2013-12-10T06:35:00Z</dcterms:created>
  <dcterms:modified xsi:type="dcterms:W3CDTF">2013-12-10T06:41:00Z</dcterms:modified>
</cp:coreProperties>
</file>