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rsidR="00FE1B5C">
        <w:t xml:space="preserve">  2014</w:t>
      </w:r>
      <w:r>
        <w:t xml:space="preserve">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460E93">
        <w:rPr>
          <w:sz w:val="24"/>
        </w:rPr>
        <w:t>молока и молочных продуктов</w:t>
      </w:r>
      <w:r w:rsidR="00CB04CF">
        <w:rPr>
          <w:sz w:val="24"/>
        </w:rPr>
        <w:t xml:space="preserve"> </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Pr>
          <w:sz w:val="24"/>
        </w:rPr>
        <w:t xml:space="preserve">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молока и молочных продуктов </w:t>
      </w:r>
    </w:p>
    <w:p w:rsidR="00D97EEC" w:rsidRDefault="00D97EEC" w:rsidP="00D97EEC">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D97EEC" w:rsidRDefault="00D97EEC" w:rsidP="00D97EEC">
      <w:pPr>
        <w:ind w:firstLine="567"/>
        <w:jc w:val="center"/>
        <w:rPr>
          <w:b/>
          <w:bCs/>
          <w:sz w:val="22"/>
          <w:szCs w:val="22"/>
        </w:rPr>
      </w:pPr>
      <w:r>
        <w:t>компенсирующего вида» г</w:t>
      </w:r>
      <w:proofErr w:type="gramStart"/>
      <w:r>
        <w:t>.П</w:t>
      </w:r>
      <w:proofErr w:type="gramEnd"/>
      <w:r>
        <w:t>ерми</w:t>
      </w:r>
      <w:r>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bl>
    <w:p w:rsidR="00D97EEC" w:rsidRDefault="00D97EEC" w:rsidP="00D97EEC"/>
    <w:p w:rsidR="00D97EEC" w:rsidRDefault="00D97EEC" w:rsidP="00D97EEC">
      <w:pPr>
        <w:rPr>
          <w:sz w:val="24"/>
          <w:szCs w:val="24"/>
        </w:rPr>
      </w:pPr>
      <w:r>
        <w:rPr>
          <w:sz w:val="24"/>
          <w:szCs w:val="24"/>
        </w:rPr>
        <w:t>Итого:______________________________ (сумма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97EEC" w:rsidRDefault="00D97EEC"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6F75CF" w:rsidP="00974402">
      <w:pPr>
        <w:tabs>
          <w:tab w:val="left" w:pos="1792"/>
        </w:tabs>
        <w:jc w:val="center"/>
        <w:rPr>
          <w:sz w:val="24"/>
          <w:szCs w:val="24"/>
        </w:rPr>
      </w:pPr>
      <w:r>
        <w:rPr>
          <w:sz w:val="22"/>
          <w:szCs w:val="22"/>
        </w:rPr>
        <w:t>молока и молочных продуктов</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График поставки</w:t>
            </w:r>
          </w:p>
        </w:tc>
      </w:tr>
      <w:tr w:rsidR="006F75CF" w:rsidTr="00DF6E22">
        <w:trPr>
          <w:trHeight w:val="431"/>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Молоко (жирность 3.2%)</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Ежедневно, с понедельника по пятницу от 10 литров до 120 литров)</w:t>
            </w:r>
            <w:proofErr w:type="gramEnd"/>
          </w:p>
        </w:tc>
      </w:tr>
      <w:tr w:rsidR="006F75CF" w:rsidTr="00DF6E22">
        <w:trPr>
          <w:trHeight w:val="380"/>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Молоко (жирность 2.5%)</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0 литров"/>
              </w:smartTagPr>
              <w:r w:rsidRPr="00D97EEC">
                <w:rPr>
                  <w:sz w:val="24"/>
                  <w:szCs w:val="24"/>
                </w:rPr>
                <w:t>20 литров</w:t>
              </w:r>
            </w:smartTag>
            <w:r w:rsidRPr="00D97EEC">
              <w:rPr>
                <w:sz w:val="24"/>
                <w:szCs w:val="24"/>
              </w:rPr>
              <w:t xml:space="preserve"> до 60 литров)</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lang w:val="en-US"/>
              </w:rPr>
              <w:t>3</w:t>
            </w: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 xml:space="preserve"> Кефир </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50 литров"/>
              </w:smartTagPr>
              <w:r w:rsidRPr="00D97EEC">
                <w:rPr>
                  <w:sz w:val="24"/>
                  <w:szCs w:val="24"/>
                </w:rPr>
                <w:t>50 литров</w:t>
              </w:r>
            </w:smartTag>
            <w:r w:rsidRPr="00D97EEC">
              <w:rPr>
                <w:sz w:val="24"/>
                <w:szCs w:val="24"/>
              </w:rPr>
              <w:t xml:space="preserve"> до </w:t>
            </w:r>
            <w:smartTag w:uri="urn:schemas-microsoft-com:office:smarttags" w:element="metricconverter">
              <w:smartTagPr>
                <w:attr w:name="ProductID" w:val="120 литров"/>
              </w:smartTagPr>
              <w:r w:rsidRPr="00D97EEC">
                <w:rPr>
                  <w:sz w:val="24"/>
                  <w:szCs w:val="24"/>
                </w:rPr>
                <w:t>120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FE1B5C">
            <w:pPr>
              <w:widowControl w:val="0"/>
              <w:ind w:left="200" w:firstLine="420"/>
              <w:rPr>
                <w:rFonts w:ascii="Arial" w:hAnsi="Arial"/>
                <w:sz w:val="24"/>
                <w:szCs w:val="24"/>
              </w:rPr>
            </w:pPr>
            <w:r>
              <w:rPr>
                <w:rFonts w:ascii="Arial" w:hAnsi="Arial"/>
                <w:sz w:val="24"/>
                <w:szCs w:val="24"/>
              </w:rPr>
              <w:t>4</w:t>
            </w:r>
            <w:r w:rsidR="006F75CF">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 xml:space="preserve">Ряженка </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50 литров"/>
              </w:smartTagPr>
              <w:r w:rsidRPr="00D97EEC">
                <w:rPr>
                  <w:sz w:val="24"/>
                  <w:szCs w:val="24"/>
                </w:rPr>
                <w:t>50 литров</w:t>
              </w:r>
            </w:smartTag>
            <w:r w:rsidRPr="00D97EEC">
              <w:rPr>
                <w:sz w:val="24"/>
                <w:szCs w:val="24"/>
              </w:rPr>
              <w:t xml:space="preserve"> до </w:t>
            </w:r>
            <w:smartTag w:uri="urn:schemas-microsoft-com:office:smarttags" w:element="metricconverter">
              <w:smartTagPr>
                <w:attr w:name="ProductID" w:val="120 литров"/>
              </w:smartTagPr>
              <w:r w:rsidRPr="00D97EEC">
                <w:rPr>
                  <w:sz w:val="24"/>
                  <w:szCs w:val="24"/>
                </w:rPr>
                <w:t>120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FE1B5C">
            <w:pPr>
              <w:widowControl w:val="0"/>
              <w:ind w:left="200" w:firstLine="420"/>
              <w:rPr>
                <w:rFonts w:ascii="Arial" w:hAnsi="Arial"/>
                <w:sz w:val="24"/>
                <w:szCs w:val="24"/>
              </w:rPr>
            </w:pPr>
            <w:r>
              <w:rPr>
                <w:rFonts w:ascii="Arial" w:hAnsi="Arial"/>
                <w:sz w:val="24"/>
                <w:szCs w:val="24"/>
              </w:rPr>
              <w:t>5</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 xml:space="preserve">Сметана </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 кг"/>
              </w:smartTagPr>
              <w:r w:rsidRPr="00D97EEC">
                <w:rPr>
                  <w:sz w:val="24"/>
                  <w:szCs w:val="24"/>
                </w:rPr>
                <w:t>2 кг</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FE1B5C">
            <w:pPr>
              <w:widowControl w:val="0"/>
              <w:ind w:left="200" w:firstLine="420"/>
              <w:rPr>
                <w:rFonts w:ascii="Arial" w:hAnsi="Arial"/>
                <w:sz w:val="24"/>
                <w:szCs w:val="24"/>
              </w:rPr>
            </w:pPr>
            <w:r>
              <w:rPr>
                <w:rFonts w:ascii="Arial" w:hAnsi="Arial"/>
                <w:sz w:val="24"/>
                <w:szCs w:val="24"/>
              </w:rPr>
              <w:t>6</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Творог (весовой жир.5%</w:t>
            </w:r>
            <w:proofErr w:type="gramEnd"/>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Два раза в неделю (понедельник, четверг от 10кг.</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FE1B5C">
            <w:pPr>
              <w:widowControl w:val="0"/>
              <w:ind w:left="200" w:firstLine="420"/>
              <w:rPr>
                <w:rFonts w:ascii="Arial" w:hAnsi="Arial"/>
                <w:sz w:val="24"/>
                <w:szCs w:val="24"/>
              </w:rPr>
            </w:pPr>
            <w:r>
              <w:rPr>
                <w:rFonts w:ascii="Arial" w:hAnsi="Arial"/>
                <w:sz w:val="24"/>
                <w:szCs w:val="24"/>
              </w:rPr>
              <w:t>7</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Сыр твердый</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Два раза в неделю (понедельник, четверг от 10кг.</w:t>
            </w:r>
            <w:proofErr w:type="gramEnd"/>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D97EEC" w:rsidRDefault="00D97EEC" w:rsidP="006F75CF">
      <w:pPr>
        <w:jc w:val="right"/>
        <w:rPr>
          <w:sz w:val="24"/>
          <w:szCs w:val="24"/>
        </w:rPr>
      </w:pPr>
    </w:p>
    <w:p w:rsidR="00974402" w:rsidRDefault="00974402" w:rsidP="006F75CF">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C951E9" w:rsidP="00974402">
      <w:pPr>
        <w:rPr>
          <w:sz w:val="24"/>
        </w:rPr>
      </w:pPr>
      <w:r w:rsidRPr="00C951E9">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FE1B5C"/>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F3CB8"/>
    <w:rsid w:val="00166804"/>
    <w:rsid w:val="002D04BB"/>
    <w:rsid w:val="00354843"/>
    <w:rsid w:val="00373304"/>
    <w:rsid w:val="003E34FF"/>
    <w:rsid w:val="00425B78"/>
    <w:rsid w:val="00460E93"/>
    <w:rsid w:val="0047055B"/>
    <w:rsid w:val="00474210"/>
    <w:rsid w:val="00542EF5"/>
    <w:rsid w:val="005D2FF9"/>
    <w:rsid w:val="006F75CF"/>
    <w:rsid w:val="007011BD"/>
    <w:rsid w:val="007960B4"/>
    <w:rsid w:val="008305C8"/>
    <w:rsid w:val="008C4436"/>
    <w:rsid w:val="00934E9F"/>
    <w:rsid w:val="00974402"/>
    <w:rsid w:val="00A227AD"/>
    <w:rsid w:val="00A22FB1"/>
    <w:rsid w:val="00A2620D"/>
    <w:rsid w:val="00A6751F"/>
    <w:rsid w:val="00BD787A"/>
    <w:rsid w:val="00C951E9"/>
    <w:rsid w:val="00CB04CF"/>
    <w:rsid w:val="00D568B8"/>
    <w:rsid w:val="00D97EEC"/>
    <w:rsid w:val="00E006A8"/>
    <w:rsid w:val="00EA7DF5"/>
    <w:rsid w:val="00F53C52"/>
    <w:rsid w:val="00F948E7"/>
    <w:rsid w:val="00FC0F81"/>
    <w:rsid w:val="00FD05BE"/>
    <w:rsid w:val="00FE1A0C"/>
    <w:rsid w:val="00FE1B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Pages>
  <Words>2352</Words>
  <Characters>13410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2012-12-26T07:51:00Z</cp:lastPrinted>
  <dcterms:created xsi:type="dcterms:W3CDTF">2012-12-26T06:45:00Z</dcterms:created>
  <dcterms:modified xsi:type="dcterms:W3CDTF">2013-12-13T07:36:00Z</dcterms:modified>
</cp:coreProperties>
</file>