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F6" w:rsidRPr="0022101D" w:rsidRDefault="008423FC" w:rsidP="009956BA">
      <w:pPr>
        <w:suppressAutoHyphens/>
        <w:autoSpaceDE w:val="0"/>
        <w:autoSpaceDN w:val="0"/>
        <w:adjustRightInd w:val="0"/>
        <w:jc w:val="right"/>
        <w:rPr>
          <w:snapToGrid w:val="0"/>
        </w:rPr>
      </w:pPr>
      <w:r w:rsidRPr="0022101D">
        <w:rPr>
          <w:snapToGrid w:val="0"/>
        </w:rPr>
        <w:t>П</w:t>
      </w:r>
      <w:r w:rsidR="009956BA">
        <w:rPr>
          <w:snapToGrid w:val="0"/>
        </w:rPr>
        <w:t>риложение № 10</w:t>
      </w:r>
      <w:r w:rsidR="00D33DF6" w:rsidRPr="0022101D">
        <w:rPr>
          <w:snapToGrid w:val="0"/>
        </w:rPr>
        <w:t xml:space="preserve"> к </w:t>
      </w:r>
      <w:r w:rsidR="009956BA">
        <w:rPr>
          <w:snapToGrid w:val="0"/>
        </w:rPr>
        <w:t>конкурсной документации/Приложение № 2 к контракту</w:t>
      </w:r>
    </w:p>
    <w:p w:rsidR="00D33DF6" w:rsidRPr="0022101D" w:rsidRDefault="00D33DF6" w:rsidP="00D33DF6">
      <w:pPr>
        <w:jc w:val="right"/>
      </w:pPr>
      <w:r w:rsidRPr="0022101D">
        <w:rPr>
          <w:snapToGrid w:val="0"/>
        </w:rPr>
        <w:t xml:space="preserve">                                                                                               №</w:t>
      </w:r>
      <w:proofErr w:type="spellStart"/>
      <w:r w:rsidRPr="0022101D">
        <w:rPr>
          <w:snapToGrid w:val="0"/>
        </w:rPr>
        <w:t>______________</w:t>
      </w:r>
      <w:r w:rsidR="009956BA">
        <w:rPr>
          <w:snapToGrid w:val="0"/>
        </w:rPr>
        <w:t>от</w:t>
      </w:r>
      <w:proofErr w:type="spellEnd"/>
      <w:r w:rsidR="009956BA">
        <w:rPr>
          <w:snapToGrid w:val="0"/>
        </w:rPr>
        <w:t xml:space="preserve"> ___________</w:t>
      </w:r>
    </w:p>
    <w:p w:rsidR="005043B4" w:rsidRPr="0022101D" w:rsidRDefault="005043B4" w:rsidP="00D33DF6">
      <w:pPr>
        <w:jc w:val="center"/>
        <w:rPr>
          <w:bCs/>
        </w:rPr>
      </w:pPr>
    </w:p>
    <w:p w:rsidR="00D33DF6" w:rsidRPr="0022101D" w:rsidRDefault="00D33DF6" w:rsidP="00D33DF6">
      <w:pPr>
        <w:jc w:val="center"/>
        <w:rPr>
          <w:b/>
          <w:bCs/>
        </w:rPr>
      </w:pPr>
      <w:r w:rsidRPr="0022101D">
        <w:rPr>
          <w:b/>
          <w:bCs/>
        </w:rPr>
        <w:t>Календарный план</w:t>
      </w:r>
    </w:p>
    <w:p w:rsidR="00D33DF6" w:rsidRDefault="009F0CC9" w:rsidP="009F0CC9">
      <w:pPr>
        <w:suppressAutoHyphens/>
        <w:autoSpaceDE w:val="0"/>
        <w:autoSpaceDN w:val="0"/>
        <w:adjustRightInd w:val="0"/>
        <w:jc w:val="center"/>
        <w:rPr>
          <w:bCs/>
        </w:rPr>
      </w:pPr>
      <w:r w:rsidRPr="009F0CC9">
        <w:rPr>
          <w:bCs/>
        </w:rPr>
        <w:t xml:space="preserve">Выполнение работ по переводу в электронный вид архива разрешительной </w:t>
      </w:r>
      <w:r w:rsidR="009956BA">
        <w:rPr>
          <w:bCs/>
        </w:rPr>
        <w:t xml:space="preserve">и проектной </w:t>
      </w:r>
      <w:r w:rsidRPr="009F0CC9">
        <w:rPr>
          <w:bCs/>
        </w:rPr>
        <w:t>документации и размещению в автоматизированной системе обеспечения градостроительной деятельности</w:t>
      </w:r>
    </w:p>
    <w:p w:rsidR="009F0CC9" w:rsidRPr="0022101D" w:rsidRDefault="009F0CC9" w:rsidP="009F0CC9">
      <w:pPr>
        <w:suppressAutoHyphens/>
        <w:autoSpaceDE w:val="0"/>
        <w:autoSpaceDN w:val="0"/>
        <w:adjustRightInd w:val="0"/>
        <w:jc w:val="center"/>
        <w:rPr>
          <w:snapToGrid w:val="0"/>
        </w:rPr>
      </w:pPr>
    </w:p>
    <w:tbl>
      <w:tblPr>
        <w:tblW w:w="14933" w:type="dxa"/>
        <w:tblInd w:w="-15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62"/>
        <w:gridCol w:w="1417"/>
        <w:gridCol w:w="1466"/>
        <w:gridCol w:w="1417"/>
        <w:gridCol w:w="4962"/>
      </w:tblGrid>
      <w:tr w:rsidR="00D33DF6" w:rsidRPr="0022101D" w:rsidTr="00266EF6">
        <w:trPr>
          <w:trHeight w:hRule="exact" w:val="63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9956BA" w:rsidRDefault="00D33DF6" w:rsidP="00505711">
            <w:pPr>
              <w:shd w:val="clear" w:color="auto" w:fill="FFFFFF"/>
              <w:spacing w:line="264" w:lineRule="exact"/>
              <w:ind w:left="34" w:right="10"/>
              <w:jc w:val="center"/>
              <w:rPr>
                <w:bCs/>
                <w:sz w:val="22"/>
                <w:szCs w:val="22"/>
              </w:rPr>
            </w:pPr>
            <w:r w:rsidRPr="009956BA">
              <w:rPr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956BA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956BA">
              <w:rPr>
                <w:bCs/>
                <w:sz w:val="22"/>
                <w:szCs w:val="22"/>
              </w:rPr>
              <w:t>/</w:t>
            </w:r>
            <w:proofErr w:type="spellStart"/>
            <w:r w:rsidRPr="009956BA">
              <w:rPr>
                <w:bCs/>
                <w:sz w:val="22"/>
                <w:szCs w:val="22"/>
              </w:rPr>
              <w:t>п</w:t>
            </w:r>
            <w:proofErr w:type="spellEnd"/>
          </w:p>
          <w:p w:rsidR="00D33DF6" w:rsidRPr="009956BA" w:rsidRDefault="00D33DF6" w:rsidP="00505711">
            <w:pPr>
              <w:jc w:val="center"/>
              <w:rPr>
                <w:bCs/>
                <w:sz w:val="22"/>
                <w:szCs w:val="22"/>
              </w:rPr>
            </w:pPr>
          </w:p>
          <w:p w:rsidR="00D33DF6" w:rsidRPr="009956BA" w:rsidRDefault="00D33DF6" w:rsidP="0050571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9956BA" w:rsidRDefault="00D33DF6" w:rsidP="00505711">
            <w:pPr>
              <w:shd w:val="clear" w:color="auto" w:fill="FFFFFF"/>
              <w:spacing w:line="269" w:lineRule="exact"/>
              <w:ind w:left="10"/>
              <w:jc w:val="center"/>
              <w:rPr>
                <w:bCs/>
                <w:sz w:val="22"/>
                <w:szCs w:val="22"/>
              </w:rPr>
            </w:pPr>
            <w:r w:rsidRPr="009956BA">
              <w:rPr>
                <w:bCs/>
                <w:sz w:val="22"/>
                <w:szCs w:val="22"/>
              </w:rPr>
              <w:t>Наименование работ</w:t>
            </w:r>
          </w:p>
          <w:p w:rsidR="00D33DF6" w:rsidRPr="009956BA" w:rsidRDefault="00D33DF6" w:rsidP="00505711">
            <w:pPr>
              <w:jc w:val="center"/>
              <w:rPr>
                <w:bCs/>
                <w:sz w:val="22"/>
                <w:szCs w:val="22"/>
              </w:rPr>
            </w:pPr>
          </w:p>
          <w:p w:rsidR="00D33DF6" w:rsidRPr="009956BA" w:rsidRDefault="00D33DF6" w:rsidP="0050571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9956BA" w:rsidRDefault="00D33DF6" w:rsidP="00505711">
            <w:pPr>
              <w:shd w:val="clear" w:color="auto" w:fill="FFFFFF"/>
              <w:spacing w:line="326" w:lineRule="exact"/>
              <w:ind w:left="269" w:right="269"/>
              <w:jc w:val="center"/>
              <w:rPr>
                <w:bCs/>
                <w:sz w:val="22"/>
                <w:szCs w:val="22"/>
              </w:rPr>
            </w:pPr>
            <w:r w:rsidRPr="009956BA">
              <w:rPr>
                <w:bCs/>
                <w:sz w:val="22"/>
                <w:szCs w:val="22"/>
              </w:rPr>
              <w:t>Сроки (дата, месяц, год)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7FED" w:rsidRPr="009956BA" w:rsidRDefault="0022101D" w:rsidP="0022101D">
            <w:pPr>
              <w:shd w:val="clear" w:color="auto" w:fill="FFFFFF"/>
              <w:ind w:left="168"/>
              <w:jc w:val="center"/>
              <w:rPr>
                <w:bCs/>
                <w:sz w:val="22"/>
                <w:szCs w:val="22"/>
              </w:rPr>
            </w:pPr>
            <w:r w:rsidRPr="009956BA">
              <w:rPr>
                <w:bCs/>
                <w:sz w:val="22"/>
                <w:szCs w:val="22"/>
              </w:rPr>
              <w:t>Стоимость этапа, руб.</w:t>
            </w:r>
            <w:r w:rsidR="009956BA" w:rsidRPr="009956BA">
              <w:rPr>
                <w:bCs/>
                <w:sz w:val="22"/>
                <w:szCs w:val="22"/>
              </w:rPr>
              <w:t>, в т.ч. НДС*</w:t>
            </w: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9956BA" w:rsidRDefault="00D33DF6" w:rsidP="00505711">
            <w:pPr>
              <w:shd w:val="clear" w:color="auto" w:fill="FFFFFF"/>
              <w:spacing w:line="331" w:lineRule="exact"/>
              <w:ind w:left="288" w:right="293"/>
              <w:jc w:val="center"/>
              <w:rPr>
                <w:bCs/>
                <w:sz w:val="22"/>
                <w:szCs w:val="22"/>
              </w:rPr>
            </w:pPr>
            <w:r w:rsidRPr="009956BA">
              <w:rPr>
                <w:bCs/>
                <w:sz w:val="22"/>
                <w:szCs w:val="22"/>
              </w:rPr>
              <w:t>Результаты работ</w:t>
            </w:r>
          </w:p>
          <w:p w:rsidR="00D33DF6" w:rsidRPr="009956BA" w:rsidRDefault="00D33DF6" w:rsidP="00505711">
            <w:pPr>
              <w:shd w:val="clear" w:color="auto" w:fill="FFFFFF"/>
              <w:spacing w:line="259" w:lineRule="exact"/>
              <w:ind w:left="48" w:right="43"/>
              <w:jc w:val="center"/>
              <w:rPr>
                <w:bCs/>
                <w:sz w:val="22"/>
                <w:szCs w:val="22"/>
              </w:rPr>
            </w:pPr>
          </w:p>
          <w:p w:rsidR="00D33DF6" w:rsidRPr="009956BA" w:rsidRDefault="00D33DF6" w:rsidP="00505711">
            <w:pPr>
              <w:shd w:val="clear" w:color="auto" w:fill="FFFFFF"/>
              <w:spacing w:line="259" w:lineRule="exact"/>
              <w:ind w:left="48" w:right="43"/>
              <w:jc w:val="center"/>
              <w:rPr>
                <w:bCs/>
                <w:sz w:val="22"/>
                <w:szCs w:val="22"/>
              </w:rPr>
            </w:pPr>
          </w:p>
        </w:tc>
      </w:tr>
      <w:tr w:rsidR="00D33DF6" w:rsidRPr="0022101D" w:rsidTr="00266EF6">
        <w:trPr>
          <w:trHeight w:hRule="exact" w:val="36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D33DF6" w:rsidP="00505711">
            <w:pPr>
              <w:jc w:val="center"/>
              <w:rPr>
                <w:bCs/>
              </w:rPr>
            </w:pPr>
          </w:p>
        </w:tc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D33DF6" w:rsidP="00505711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D33DF6" w:rsidP="00505711">
            <w:pPr>
              <w:shd w:val="clear" w:color="auto" w:fill="FFFFFF"/>
              <w:jc w:val="center"/>
              <w:rPr>
                <w:bCs/>
              </w:rPr>
            </w:pPr>
            <w:r w:rsidRPr="0022101D">
              <w:rPr>
                <w:bCs/>
              </w:rPr>
              <w:t>начало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D33DF6" w:rsidP="00505711">
            <w:pPr>
              <w:shd w:val="clear" w:color="auto" w:fill="FFFFFF"/>
              <w:spacing w:line="264" w:lineRule="exact"/>
              <w:ind w:left="14" w:right="14"/>
              <w:jc w:val="center"/>
              <w:rPr>
                <w:bCs/>
              </w:rPr>
            </w:pPr>
            <w:r w:rsidRPr="0022101D">
              <w:rPr>
                <w:bCs/>
              </w:rPr>
              <w:t>окончание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D33DF6" w:rsidP="00505711">
            <w:pPr>
              <w:shd w:val="clear" w:color="auto" w:fill="FFFFFF"/>
              <w:spacing w:line="259" w:lineRule="exact"/>
              <w:ind w:left="48" w:right="43"/>
              <w:jc w:val="center"/>
              <w:rPr>
                <w:bCs/>
              </w:rPr>
            </w:pPr>
          </w:p>
        </w:tc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D33DF6" w:rsidP="00505711">
            <w:pPr>
              <w:shd w:val="clear" w:color="auto" w:fill="FFFFFF"/>
              <w:spacing w:line="259" w:lineRule="exact"/>
              <w:ind w:left="48" w:right="43"/>
              <w:jc w:val="center"/>
              <w:rPr>
                <w:bCs/>
              </w:rPr>
            </w:pPr>
          </w:p>
        </w:tc>
      </w:tr>
      <w:tr w:rsidR="00D33DF6" w:rsidRPr="0022101D" w:rsidTr="00266EF6">
        <w:trPr>
          <w:trHeight w:hRule="exact" w:val="16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8423FC" w:rsidP="00505711">
            <w:pPr>
              <w:shd w:val="clear" w:color="auto" w:fill="FFFFFF"/>
              <w:ind w:left="206"/>
              <w:jc w:val="center"/>
              <w:rPr>
                <w:bCs/>
              </w:rPr>
            </w:pPr>
            <w:r w:rsidRPr="0022101D">
              <w:rPr>
                <w:bCs/>
              </w:rPr>
              <w:t>1</w:t>
            </w:r>
            <w:r w:rsidR="00D33DF6" w:rsidRPr="0022101D">
              <w:rPr>
                <w:bCs/>
              </w:rPr>
              <w:t>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9F0CC9" w:rsidP="0068644B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Н</w:t>
            </w:r>
            <w:r w:rsidRPr="009F0CC9">
              <w:rPr>
                <w:bCs/>
              </w:rPr>
              <w:t>аполнение АИСОГД электронными копиями бумажных подлинников документов архива разрешительной документации с вводом атрибутивной информации по каждому делу и документу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8423FC" w:rsidP="00505711">
            <w:pPr>
              <w:shd w:val="clear" w:color="auto" w:fill="FFFFFF"/>
              <w:jc w:val="center"/>
              <w:rPr>
                <w:bCs/>
              </w:rPr>
            </w:pPr>
            <w:r w:rsidRPr="0022101D">
              <w:rPr>
                <w:bCs/>
              </w:rPr>
              <w:t>с момента заключения контракта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56BA" w:rsidRDefault="009956BA" w:rsidP="009956B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не позднее</w:t>
            </w:r>
          </w:p>
          <w:p w:rsidR="00D33DF6" w:rsidRPr="0022101D" w:rsidRDefault="00301F48" w:rsidP="00301F4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24</w:t>
            </w:r>
            <w:r w:rsidR="00D33DF6" w:rsidRPr="0022101D">
              <w:rPr>
                <w:bCs/>
              </w:rPr>
              <w:t>.0</w:t>
            </w:r>
            <w:r w:rsidR="0022101D">
              <w:rPr>
                <w:bCs/>
              </w:rPr>
              <w:t>3</w:t>
            </w:r>
            <w:r w:rsidR="00D33DF6" w:rsidRPr="0022101D">
              <w:rPr>
                <w:bCs/>
              </w:rPr>
              <w:t>.</w:t>
            </w:r>
            <w:r w:rsidR="00266EF6">
              <w:rPr>
                <w:bCs/>
              </w:rPr>
              <w:t>20</w:t>
            </w:r>
            <w:r w:rsidR="00FA2385" w:rsidRPr="0022101D">
              <w:rPr>
                <w:bCs/>
              </w:rPr>
              <w:t>1</w:t>
            </w:r>
            <w:r w:rsidR="0022101D">
              <w:rPr>
                <w:bCs/>
              </w:rPr>
              <w:t>4</w:t>
            </w:r>
            <w:r w:rsidR="00D33DF6" w:rsidRPr="0022101D">
              <w:rPr>
                <w:bCs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Default="00301F48" w:rsidP="00CA53AB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A06AD2">
              <w:rPr>
                <w:bCs/>
              </w:rPr>
              <w:t> </w:t>
            </w:r>
            <w:r>
              <w:rPr>
                <w:bCs/>
              </w:rPr>
              <w:t>444</w:t>
            </w:r>
            <w:r w:rsidR="00A06AD2">
              <w:rPr>
                <w:bCs/>
              </w:rPr>
              <w:t xml:space="preserve"> </w:t>
            </w:r>
            <w:r>
              <w:rPr>
                <w:bCs/>
              </w:rPr>
              <w:t>000</w:t>
            </w:r>
            <w:r w:rsidR="0022101D">
              <w:rPr>
                <w:bCs/>
              </w:rPr>
              <w:t>,00</w:t>
            </w:r>
          </w:p>
          <w:p w:rsidR="009956BA" w:rsidRPr="0022101D" w:rsidRDefault="009956BA" w:rsidP="00CA53AB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(24,99%)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20BB" w:rsidRPr="0022101D" w:rsidRDefault="00400677" w:rsidP="001E3D01">
            <w:pPr>
              <w:shd w:val="clear" w:color="auto" w:fill="FFFFFF"/>
              <w:rPr>
                <w:bCs/>
              </w:rPr>
            </w:pPr>
            <w:r w:rsidRPr="0022101D">
              <w:rPr>
                <w:bCs/>
              </w:rPr>
              <w:t xml:space="preserve">Пополнение </w:t>
            </w:r>
            <w:r w:rsidR="009F0CC9">
              <w:rPr>
                <w:bCs/>
              </w:rPr>
              <w:t>АИСОГД</w:t>
            </w:r>
            <w:r w:rsidRPr="0022101D">
              <w:rPr>
                <w:bCs/>
              </w:rPr>
              <w:t xml:space="preserve"> на </w:t>
            </w:r>
            <w:r w:rsidR="001E3D01">
              <w:rPr>
                <w:bCs/>
              </w:rPr>
              <w:t>1222</w:t>
            </w:r>
            <w:r w:rsidR="0068644B">
              <w:rPr>
                <w:bCs/>
              </w:rPr>
              <w:t xml:space="preserve"> </w:t>
            </w:r>
            <w:r w:rsidR="009F0CC9">
              <w:rPr>
                <w:bCs/>
              </w:rPr>
              <w:t>ПАПОК архива разрешительной документации</w:t>
            </w:r>
          </w:p>
        </w:tc>
      </w:tr>
      <w:tr w:rsidR="00D33DF6" w:rsidRPr="0022101D" w:rsidTr="00266EF6">
        <w:trPr>
          <w:trHeight w:hRule="exact" w:val="14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8423FC" w:rsidP="00505711">
            <w:pPr>
              <w:shd w:val="clear" w:color="auto" w:fill="FFFFFF"/>
              <w:ind w:left="206"/>
              <w:jc w:val="center"/>
              <w:rPr>
                <w:bCs/>
              </w:rPr>
            </w:pPr>
            <w:r w:rsidRPr="0022101D">
              <w:rPr>
                <w:bCs/>
              </w:rPr>
              <w:t>2</w:t>
            </w:r>
            <w:r w:rsidR="00D33DF6" w:rsidRPr="0022101D">
              <w:rPr>
                <w:bCs/>
              </w:rPr>
              <w:t>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9F0CC9" w:rsidP="00505711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Н</w:t>
            </w:r>
            <w:r w:rsidRPr="009F0CC9">
              <w:rPr>
                <w:bCs/>
              </w:rPr>
              <w:t>аполнение АИСОГД электронными копиями бумажных подлинников документов архива разрешительной документации с вводом атрибутивной информации по каждому делу и документу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Pr="0022101D" w:rsidRDefault="00FA2385" w:rsidP="0022101D">
            <w:pPr>
              <w:shd w:val="clear" w:color="auto" w:fill="FFFFFF"/>
              <w:jc w:val="center"/>
              <w:rPr>
                <w:bCs/>
              </w:rPr>
            </w:pPr>
            <w:r w:rsidRPr="0022101D">
              <w:rPr>
                <w:bCs/>
              </w:rPr>
              <w:t>01</w:t>
            </w:r>
            <w:r w:rsidR="00D33DF6" w:rsidRPr="0022101D">
              <w:rPr>
                <w:bCs/>
              </w:rPr>
              <w:t>.0</w:t>
            </w:r>
            <w:r w:rsidR="0022101D">
              <w:rPr>
                <w:bCs/>
              </w:rPr>
              <w:t>4</w:t>
            </w:r>
            <w:r w:rsidR="00D33DF6" w:rsidRPr="0022101D">
              <w:rPr>
                <w:bCs/>
              </w:rPr>
              <w:t>.</w:t>
            </w:r>
            <w:r w:rsidR="00266EF6">
              <w:rPr>
                <w:bCs/>
              </w:rPr>
              <w:t>20</w:t>
            </w:r>
            <w:r w:rsidR="00D33DF6" w:rsidRPr="0022101D">
              <w:rPr>
                <w:bCs/>
              </w:rPr>
              <w:t>1</w:t>
            </w:r>
            <w:r w:rsidR="0022101D">
              <w:rPr>
                <w:bCs/>
              </w:rPr>
              <w:t>4</w:t>
            </w:r>
            <w:r w:rsidR="00D33DF6" w:rsidRPr="0022101D">
              <w:rPr>
                <w:bCs/>
              </w:rPr>
              <w:t xml:space="preserve"> г.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56BA" w:rsidRDefault="009956BA" w:rsidP="009956B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не позднее</w:t>
            </w:r>
          </w:p>
          <w:p w:rsidR="00D33DF6" w:rsidRPr="0022101D" w:rsidRDefault="0022101D" w:rsidP="00301F4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01F48">
              <w:rPr>
                <w:bCs/>
              </w:rPr>
              <w:t>7</w:t>
            </w:r>
            <w:r>
              <w:rPr>
                <w:bCs/>
              </w:rPr>
              <w:t>.06.</w:t>
            </w:r>
            <w:r w:rsidR="00266EF6">
              <w:rPr>
                <w:bCs/>
              </w:rPr>
              <w:t>20</w:t>
            </w:r>
            <w:r>
              <w:rPr>
                <w:bCs/>
              </w:rPr>
              <w:t>14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3DF6" w:rsidRDefault="00301F48" w:rsidP="00CD204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A06AD2">
              <w:rPr>
                <w:bCs/>
              </w:rPr>
              <w:t> </w:t>
            </w:r>
            <w:r>
              <w:rPr>
                <w:bCs/>
              </w:rPr>
              <w:t>444</w:t>
            </w:r>
            <w:r w:rsidR="00A06AD2">
              <w:rPr>
                <w:bCs/>
              </w:rPr>
              <w:t xml:space="preserve"> </w:t>
            </w:r>
            <w:r>
              <w:rPr>
                <w:bCs/>
              </w:rPr>
              <w:t>000,00</w:t>
            </w:r>
          </w:p>
          <w:p w:rsidR="009956BA" w:rsidRPr="0022101D" w:rsidRDefault="009956BA" w:rsidP="00CD204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(24,99%)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20BB" w:rsidRPr="0022101D" w:rsidRDefault="001E3D01" w:rsidP="0058492A">
            <w:pPr>
              <w:shd w:val="clear" w:color="auto" w:fill="FFFFFF"/>
              <w:rPr>
                <w:bCs/>
              </w:rPr>
            </w:pPr>
            <w:r w:rsidRPr="0022101D">
              <w:rPr>
                <w:bCs/>
              </w:rPr>
              <w:t xml:space="preserve">Пополнение </w:t>
            </w:r>
            <w:r>
              <w:rPr>
                <w:bCs/>
              </w:rPr>
              <w:t>АИСОГД</w:t>
            </w:r>
            <w:r w:rsidRPr="0022101D">
              <w:rPr>
                <w:bCs/>
              </w:rPr>
              <w:t xml:space="preserve"> на </w:t>
            </w:r>
            <w:r>
              <w:rPr>
                <w:bCs/>
              </w:rPr>
              <w:t>1222 ПАПОК архива разрешительной документации</w:t>
            </w:r>
          </w:p>
        </w:tc>
      </w:tr>
      <w:tr w:rsidR="0022101D" w:rsidRPr="0022101D" w:rsidTr="00266EF6">
        <w:trPr>
          <w:trHeight w:hRule="exact" w:val="14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Pr="0022101D" w:rsidRDefault="0068644B" w:rsidP="00263C29">
            <w:pPr>
              <w:shd w:val="clear" w:color="auto" w:fill="FFFFFF"/>
              <w:ind w:left="206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22101D" w:rsidRPr="0022101D">
              <w:rPr>
                <w:bCs/>
              </w:rPr>
              <w:t>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Pr="0022101D" w:rsidRDefault="009F0CC9" w:rsidP="00263C29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Н</w:t>
            </w:r>
            <w:r w:rsidRPr="009F0CC9">
              <w:rPr>
                <w:bCs/>
              </w:rPr>
              <w:t>аполнение АИСОГД электронными копиями бумажных подлинников документов архива разрешительной документации с вводом атрибутивной информации по каждому делу и документу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Pr="0022101D" w:rsidRDefault="0022101D" w:rsidP="00263C29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01.07.</w:t>
            </w:r>
            <w:r w:rsidR="00266EF6">
              <w:rPr>
                <w:bCs/>
              </w:rPr>
              <w:t>20</w:t>
            </w:r>
            <w:r>
              <w:rPr>
                <w:bCs/>
              </w:rPr>
              <w:t>14 г.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56BA" w:rsidRDefault="009956BA" w:rsidP="009956B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не позднее</w:t>
            </w:r>
          </w:p>
          <w:p w:rsidR="0022101D" w:rsidRPr="0022101D" w:rsidRDefault="0022101D" w:rsidP="00301F4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01F48">
              <w:rPr>
                <w:bCs/>
              </w:rPr>
              <w:t>9</w:t>
            </w:r>
            <w:r w:rsidRPr="0022101D">
              <w:rPr>
                <w:bCs/>
              </w:rPr>
              <w:t>.0</w:t>
            </w:r>
            <w:r>
              <w:rPr>
                <w:bCs/>
              </w:rPr>
              <w:t>9</w:t>
            </w:r>
            <w:r w:rsidRPr="0022101D">
              <w:rPr>
                <w:bCs/>
              </w:rPr>
              <w:t>.</w:t>
            </w:r>
            <w:r w:rsidR="00266EF6">
              <w:rPr>
                <w:bCs/>
              </w:rPr>
              <w:t>20</w:t>
            </w:r>
            <w:r w:rsidRPr="0022101D">
              <w:rPr>
                <w:bCs/>
              </w:rPr>
              <w:t>1</w:t>
            </w:r>
            <w:r>
              <w:rPr>
                <w:bCs/>
              </w:rPr>
              <w:t>4</w:t>
            </w:r>
            <w:r w:rsidRPr="0022101D">
              <w:rPr>
                <w:bCs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Default="00301F48" w:rsidP="00263C29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A06AD2">
              <w:rPr>
                <w:bCs/>
              </w:rPr>
              <w:t xml:space="preserve"> 446 </w:t>
            </w:r>
            <w:r>
              <w:rPr>
                <w:bCs/>
              </w:rPr>
              <w:t>000,00</w:t>
            </w:r>
          </w:p>
          <w:p w:rsidR="009956BA" w:rsidRPr="0022101D" w:rsidRDefault="009956BA" w:rsidP="00263C29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(25,01%)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Pr="0022101D" w:rsidRDefault="001E3D01" w:rsidP="00A06AD2">
            <w:pPr>
              <w:shd w:val="clear" w:color="auto" w:fill="FFFFFF"/>
              <w:rPr>
                <w:bCs/>
              </w:rPr>
            </w:pPr>
            <w:r w:rsidRPr="0022101D">
              <w:rPr>
                <w:bCs/>
              </w:rPr>
              <w:t xml:space="preserve">Пополнение </w:t>
            </w:r>
            <w:r>
              <w:rPr>
                <w:bCs/>
              </w:rPr>
              <w:t>АИСОГД</w:t>
            </w:r>
            <w:r w:rsidRPr="0022101D">
              <w:rPr>
                <w:bCs/>
              </w:rPr>
              <w:t xml:space="preserve"> на </w:t>
            </w:r>
            <w:r>
              <w:rPr>
                <w:bCs/>
              </w:rPr>
              <w:t>122</w:t>
            </w:r>
            <w:r w:rsidR="00A06AD2">
              <w:rPr>
                <w:bCs/>
              </w:rPr>
              <w:t>3</w:t>
            </w:r>
            <w:r>
              <w:rPr>
                <w:bCs/>
              </w:rPr>
              <w:t xml:space="preserve"> ПАПОК архива разрешительной документации</w:t>
            </w:r>
          </w:p>
        </w:tc>
      </w:tr>
      <w:tr w:rsidR="0022101D" w:rsidRPr="0022101D" w:rsidTr="00266EF6">
        <w:trPr>
          <w:trHeight w:hRule="exact" w:val="14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Pr="0022101D" w:rsidRDefault="0068644B" w:rsidP="00263C29">
            <w:pPr>
              <w:shd w:val="clear" w:color="auto" w:fill="FFFFFF"/>
              <w:ind w:left="206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22101D" w:rsidRPr="0022101D">
              <w:rPr>
                <w:bCs/>
              </w:rPr>
              <w:t>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Pr="0022101D" w:rsidRDefault="009F0CC9" w:rsidP="00263C29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Н</w:t>
            </w:r>
            <w:r w:rsidRPr="009F0CC9">
              <w:rPr>
                <w:bCs/>
              </w:rPr>
              <w:t>аполнение АИСОГД электронными копиями бумажных подлинников документов архива разрешительной документации с вводом атрибутивной информации по каждому делу и документу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Pr="0022101D" w:rsidRDefault="0022101D" w:rsidP="0022101D">
            <w:pPr>
              <w:shd w:val="clear" w:color="auto" w:fill="FFFFFF"/>
              <w:jc w:val="center"/>
              <w:rPr>
                <w:bCs/>
              </w:rPr>
            </w:pPr>
            <w:r w:rsidRPr="0022101D">
              <w:rPr>
                <w:bCs/>
              </w:rPr>
              <w:t>01.</w:t>
            </w:r>
            <w:r>
              <w:rPr>
                <w:bCs/>
              </w:rPr>
              <w:t>1</w:t>
            </w:r>
            <w:r w:rsidRPr="0022101D">
              <w:rPr>
                <w:bCs/>
              </w:rPr>
              <w:t>0.</w:t>
            </w:r>
            <w:r w:rsidR="00266EF6">
              <w:rPr>
                <w:bCs/>
              </w:rPr>
              <w:t>20</w:t>
            </w:r>
            <w:r w:rsidRPr="0022101D">
              <w:rPr>
                <w:bCs/>
              </w:rPr>
              <w:t>1</w:t>
            </w:r>
            <w:r>
              <w:rPr>
                <w:bCs/>
              </w:rPr>
              <w:t>4</w:t>
            </w:r>
            <w:r w:rsidRPr="0022101D">
              <w:rPr>
                <w:bCs/>
              </w:rPr>
              <w:t xml:space="preserve"> г.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56BA" w:rsidRDefault="009956BA" w:rsidP="009956B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не позднее</w:t>
            </w:r>
          </w:p>
          <w:p w:rsidR="0022101D" w:rsidRPr="0022101D" w:rsidRDefault="0022101D" w:rsidP="00301F4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01F48">
              <w:rPr>
                <w:bCs/>
              </w:rPr>
              <w:t>6</w:t>
            </w:r>
            <w:r w:rsidRPr="0022101D">
              <w:rPr>
                <w:bCs/>
              </w:rPr>
              <w:t>.</w:t>
            </w:r>
            <w:r>
              <w:rPr>
                <w:bCs/>
              </w:rPr>
              <w:t>12</w:t>
            </w:r>
            <w:r w:rsidRPr="0022101D">
              <w:rPr>
                <w:bCs/>
              </w:rPr>
              <w:t>.</w:t>
            </w:r>
            <w:r w:rsidR="00266EF6">
              <w:rPr>
                <w:bCs/>
              </w:rPr>
              <w:t>20</w:t>
            </w:r>
            <w:r w:rsidRPr="0022101D">
              <w:rPr>
                <w:bCs/>
              </w:rPr>
              <w:t>1</w:t>
            </w:r>
            <w:r>
              <w:rPr>
                <w:bCs/>
              </w:rPr>
              <w:t>4</w:t>
            </w:r>
            <w:r w:rsidRPr="0022101D">
              <w:rPr>
                <w:bCs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Default="00301F48" w:rsidP="00263C29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A06AD2">
              <w:rPr>
                <w:bCs/>
              </w:rPr>
              <w:t xml:space="preserve"> 446 </w:t>
            </w:r>
            <w:r>
              <w:rPr>
                <w:bCs/>
              </w:rPr>
              <w:t>000,00</w:t>
            </w:r>
          </w:p>
          <w:p w:rsidR="009956BA" w:rsidRPr="0022101D" w:rsidRDefault="009956BA" w:rsidP="00263C29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(25,01%)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01D" w:rsidRPr="0022101D" w:rsidRDefault="001E3D01" w:rsidP="001E3D01">
            <w:pPr>
              <w:shd w:val="clear" w:color="auto" w:fill="FFFFFF"/>
              <w:rPr>
                <w:bCs/>
              </w:rPr>
            </w:pPr>
            <w:r w:rsidRPr="0022101D">
              <w:rPr>
                <w:bCs/>
              </w:rPr>
              <w:t xml:space="preserve">Пополнение </w:t>
            </w:r>
            <w:r>
              <w:rPr>
                <w:bCs/>
              </w:rPr>
              <w:t>АИСОГД</w:t>
            </w:r>
            <w:r w:rsidRPr="0022101D">
              <w:rPr>
                <w:bCs/>
              </w:rPr>
              <w:t xml:space="preserve"> на </w:t>
            </w:r>
            <w:r>
              <w:rPr>
                <w:bCs/>
              </w:rPr>
              <w:t>1223 ПАПОК архива разрешительной документации</w:t>
            </w:r>
          </w:p>
        </w:tc>
      </w:tr>
      <w:tr w:rsidR="0068644B" w:rsidRPr="0022101D" w:rsidTr="00266EF6">
        <w:trPr>
          <w:trHeight w:hRule="exact" w:val="559"/>
        </w:trPr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44B" w:rsidRPr="0022101D" w:rsidRDefault="009F0CC9" w:rsidP="00263C29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56BA" w:rsidRDefault="009956BA" w:rsidP="009956B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не позднее</w:t>
            </w:r>
          </w:p>
          <w:p w:rsidR="0068644B" w:rsidRPr="0022101D" w:rsidRDefault="009956BA" w:rsidP="009956B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Pr="0022101D">
              <w:rPr>
                <w:bCs/>
              </w:rPr>
              <w:t>.</w:t>
            </w:r>
            <w:r>
              <w:rPr>
                <w:bCs/>
              </w:rPr>
              <w:t>12</w:t>
            </w:r>
            <w:r w:rsidRPr="0022101D">
              <w:rPr>
                <w:bCs/>
              </w:rPr>
              <w:t>.</w:t>
            </w:r>
            <w:r w:rsidR="00266EF6">
              <w:rPr>
                <w:bCs/>
              </w:rPr>
              <w:t>20</w:t>
            </w:r>
            <w:r w:rsidRPr="0022101D">
              <w:rPr>
                <w:bCs/>
              </w:rPr>
              <w:t>1</w:t>
            </w:r>
            <w:r>
              <w:rPr>
                <w:bCs/>
              </w:rPr>
              <w:t>4</w:t>
            </w:r>
            <w:r w:rsidRPr="0022101D">
              <w:rPr>
                <w:bCs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44B" w:rsidRDefault="00A06AD2" w:rsidP="00263C29">
            <w:pPr>
              <w:shd w:val="clear" w:color="auto" w:fill="FFFFFF"/>
              <w:jc w:val="center"/>
              <w:rPr>
                <w:bCs/>
              </w:rPr>
            </w:pPr>
            <w:r w:rsidRPr="00A06AD2">
              <w:rPr>
                <w:bCs/>
              </w:rPr>
              <w:t>9</w:t>
            </w:r>
            <w:r>
              <w:rPr>
                <w:bCs/>
              </w:rPr>
              <w:t> </w:t>
            </w:r>
            <w:r w:rsidRPr="00A06AD2">
              <w:rPr>
                <w:bCs/>
              </w:rPr>
              <w:t>780</w:t>
            </w:r>
            <w:r>
              <w:rPr>
                <w:bCs/>
              </w:rPr>
              <w:t xml:space="preserve"> </w:t>
            </w:r>
            <w:bookmarkStart w:id="0" w:name="_GoBack"/>
            <w:bookmarkEnd w:id="0"/>
            <w:r w:rsidRPr="00A06AD2">
              <w:rPr>
                <w:bCs/>
              </w:rPr>
              <w:t>000</w:t>
            </w:r>
            <w:r>
              <w:rPr>
                <w:bCs/>
              </w:rPr>
              <w:t>,00</w:t>
            </w:r>
          </w:p>
          <w:p w:rsidR="009956BA" w:rsidRPr="0022101D" w:rsidRDefault="009956BA" w:rsidP="00263C29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(100%)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644B" w:rsidRPr="0022101D" w:rsidRDefault="00A06AD2" w:rsidP="00A06AD2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4890 ПАПОК размещённых в АИСОГД</w:t>
            </w:r>
          </w:p>
        </w:tc>
      </w:tr>
    </w:tbl>
    <w:p w:rsidR="00D33DF6" w:rsidRPr="009956BA" w:rsidRDefault="009956BA" w:rsidP="009956BA">
      <w:pPr>
        <w:suppressAutoHyphens/>
        <w:autoSpaceDE w:val="0"/>
        <w:autoSpaceDN w:val="0"/>
        <w:adjustRightInd w:val="0"/>
        <w:rPr>
          <w:sz w:val="20"/>
          <w:szCs w:val="20"/>
        </w:rPr>
      </w:pPr>
      <w:r w:rsidRPr="009956BA">
        <w:rPr>
          <w:sz w:val="20"/>
          <w:szCs w:val="20"/>
        </w:rPr>
        <w:t>*цены в календарном плане при заключении контракта будут указаны в процентном соотношении от цены, предложенной победителем.</w:t>
      </w:r>
    </w:p>
    <w:p w:rsidR="009956BA" w:rsidRPr="009956BA" w:rsidRDefault="009956BA" w:rsidP="009956BA">
      <w:pPr>
        <w:suppressAutoHyphens/>
        <w:autoSpaceDE w:val="0"/>
        <w:autoSpaceDN w:val="0"/>
        <w:adjustRightInd w:val="0"/>
        <w:rPr>
          <w:sz w:val="20"/>
          <w:szCs w:val="20"/>
        </w:rPr>
      </w:pPr>
    </w:p>
    <w:p w:rsidR="009956BA" w:rsidRPr="0022101D" w:rsidRDefault="00F658F8" w:rsidP="0022101D">
      <w:pPr>
        <w:suppressAutoHyphens/>
        <w:autoSpaceDE w:val="0"/>
        <w:autoSpaceDN w:val="0"/>
        <w:adjustRightInd w:val="0"/>
      </w:pPr>
      <w:r>
        <w:t xml:space="preserve">Начальник сектора </w:t>
      </w:r>
      <w:proofErr w:type="gramStart"/>
      <w:r>
        <w:t>ИТ</w:t>
      </w:r>
      <w:proofErr w:type="gramEnd"/>
      <w:r>
        <w:t xml:space="preserve"> департамента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В.А.Кубышкин</w:t>
      </w:r>
      <w:proofErr w:type="spellEnd"/>
    </w:p>
    <w:sectPr w:rsidR="009956BA" w:rsidRPr="0022101D" w:rsidSect="00A0278A">
      <w:footerReference w:type="default" r:id="rId7"/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C29" w:rsidRDefault="00263C29" w:rsidP="006B57A1">
      <w:r>
        <w:separator/>
      </w:r>
    </w:p>
  </w:endnote>
  <w:endnote w:type="continuationSeparator" w:id="0">
    <w:p w:rsidR="00263C29" w:rsidRDefault="00263C29" w:rsidP="006B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FED" w:rsidRDefault="00F26146">
    <w:pPr>
      <w:pStyle w:val="a7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57FE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6EF6">
      <w:rPr>
        <w:rStyle w:val="a4"/>
      </w:rPr>
      <w:t>1</w:t>
    </w:r>
    <w:r>
      <w:rPr>
        <w:rStyle w:val="a4"/>
      </w:rPr>
      <w:fldChar w:fldCharType="end"/>
    </w:r>
  </w:p>
  <w:p w:rsidR="00357FED" w:rsidRDefault="00357F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C29" w:rsidRDefault="00263C29" w:rsidP="006B57A1">
      <w:r>
        <w:separator/>
      </w:r>
    </w:p>
  </w:footnote>
  <w:footnote w:type="continuationSeparator" w:id="0">
    <w:p w:rsidR="00263C29" w:rsidRDefault="00263C29" w:rsidP="006B57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EAEC4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CD16AD9"/>
    <w:multiLevelType w:val="hybridMultilevel"/>
    <w:tmpl w:val="F678E532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25462B2"/>
    <w:multiLevelType w:val="hybridMultilevel"/>
    <w:tmpl w:val="3D46258C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65A42BA"/>
    <w:multiLevelType w:val="hybridMultilevel"/>
    <w:tmpl w:val="1EB424C4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9A2009E"/>
    <w:multiLevelType w:val="hybridMultilevel"/>
    <w:tmpl w:val="A8763C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24BF7E4A"/>
    <w:multiLevelType w:val="hybridMultilevel"/>
    <w:tmpl w:val="2E503C20"/>
    <w:lvl w:ilvl="0" w:tplc="09B815B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7E66222"/>
    <w:multiLevelType w:val="hybridMultilevel"/>
    <w:tmpl w:val="FBCEA5A2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EF4D32"/>
    <w:multiLevelType w:val="hybridMultilevel"/>
    <w:tmpl w:val="09EE47A0"/>
    <w:lvl w:ilvl="0" w:tplc="87228280">
      <w:start w:val="489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9265B1"/>
    <w:multiLevelType w:val="hybridMultilevel"/>
    <w:tmpl w:val="079AFAA0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0572E8D"/>
    <w:multiLevelType w:val="hybridMultilevel"/>
    <w:tmpl w:val="39A24AF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337A1DE1"/>
    <w:multiLevelType w:val="multilevel"/>
    <w:tmpl w:val="794011B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ED0059A"/>
    <w:multiLevelType w:val="hybridMultilevel"/>
    <w:tmpl w:val="290AF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34B695A"/>
    <w:multiLevelType w:val="hybridMultilevel"/>
    <w:tmpl w:val="F4760408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6BE19CA"/>
    <w:multiLevelType w:val="hybridMultilevel"/>
    <w:tmpl w:val="2AC41F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48617A89"/>
    <w:multiLevelType w:val="hybridMultilevel"/>
    <w:tmpl w:val="5380C8CE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96E465F"/>
    <w:multiLevelType w:val="hybridMultilevel"/>
    <w:tmpl w:val="C93EE738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B86338"/>
    <w:multiLevelType w:val="hybridMultilevel"/>
    <w:tmpl w:val="4FCA7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974"/>
        </w:tabs>
        <w:ind w:left="197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15D2F6D"/>
    <w:multiLevelType w:val="hybridMultilevel"/>
    <w:tmpl w:val="255ED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1C52F7A"/>
    <w:multiLevelType w:val="hybridMultilevel"/>
    <w:tmpl w:val="1032A204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A9F606E"/>
    <w:multiLevelType w:val="hybridMultilevel"/>
    <w:tmpl w:val="568A74DA"/>
    <w:lvl w:ilvl="0" w:tplc="0CA20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AF5C95"/>
    <w:multiLevelType w:val="hybridMultilevel"/>
    <w:tmpl w:val="10F2639A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cs="Script MT Bol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0933563"/>
    <w:multiLevelType w:val="hybridMultilevel"/>
    <w:tmpl w:val="9612D8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BED69888">
      <w:start w:val="1"/>
      <w:numFmt w:val="bullet"/>
      <w:lvlText w:val="−"/>
      <w:lvlJc w:val="left"/>
      <w:pPr>
        <w:tabs>
          <w:tab w:val="num" w:pos="1980"/>
        </w:tabs>
        <w:ind w:left="1980" w:hanging="360"/>
      </w:pPr>
      <w:rPr>
        <w:rFonts w:ascii="Script MT Bold" w:hAnsi="Script MT Bold" w:cs="Script MT Bold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3">
    <w:nsid w:val="66B62CD3"/>
    <w:multiLevelType w:val="hybridMultilevel"/>
    <w:tmpl w:val="700CD64C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8F2498D"/>
    <w:multiLevelType w:val="hybridMultilevel"/>
    <w:tmpl w:val="D032B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DF05E9C"/>
    <w:multiLevelType w:val="hybridMultilevel"/>
    <w:tmpl w:val="80D03CD8"/>
    <w:lvl w:ilvl="0" w:tplc="DD386288">
      <w:start w:val="489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052F8F"/>
    <w:multiLevelType w:val="hybridMultilevel"/>
    <w:tmpl w:val="93BE4E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>
    <w:nsid w:val="725D1773"/>
    <w:multiLevelType w:val="hybridMultilevel"/>
    <w:tmpl w:val="8D5A2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30A1580"/>
    <w:multiLevelType w:val="hybridMultilevel"/>
    <w:tmpl w:val="E5A47A44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7084406"/>
    <w:multiLevelType w:val="hybridMultilevel"/>
    <w:tmpl w:val="B3EE25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77914B82"/>
    <w:multiLevelType w:val="hybridMultilevel"/>
    <w:tmpl w:val="DED66D26"/>
    <w:lvl w:ilvl="0" w:tplc="DCC40AB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7C22C71"/>
    <w:multiLevelType w:val="hybridMultilevel"/>
    <w:tmpl w:val="648CA66A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7"/>
  </w:num>
  <w:num w:numId="7">
    <w:abstractNumId w:val="23"/>
  </w:num>
  <w:num w:numId="8">
    <w:abstractNumId w:val="10"/>
  </w:num>
  <w:num w:numId="9">
    <w:abstractNumId w:val="29"/>
  </w:num>
  <w:num w:numId="10">
    <w:abstractNumId w:val="31"/>
  </w:num>
  <w:num w:numId="11">
    <w:abstractNumId w:val="16"/>
  </w:num>
  <w:num w:numId="12">
    <w:abstractNumId w:val="24"/>
  </w:num>
  <w:num w:numId="13">
    <w:abstractNumId w:val="4"/>
  </w:num>
  <w:num w:numId="14">
    <w:abstractNumId w:val="26"/>
  </w:num>
  <w:num w:numId="15">
    <w:abstractNumId w:val="11"/>
  </w:num>
  <w:num w:numId="16">
    <w:abstractNumId w:val="9"/>
  </w:num>
  <w:num w:numId="17">
    <w:abstractNumId w:val="13"/>
  </w:num>
  <w:num w:numId="18">
    <w:abstractNumId w:val="22"/>
  </w:num>
  <w:num w:numId="19">
    <w:abstractNumId w:val="20"/>
  </w:num>
  <w:num w:numId="20">
    <w:abstractNumId w:val="21"/>
  </w:num>
  <w:num w:numId="21">
    <w:abstractNumId w:val="18"/>
  </w:num>
  <w:num w:numId="22">
    <w:abstractNumId w:val="12"/>
  </w:num>
  <w:num w:numId="23">
    <w:abstractNumId w:val="2"/>
  </w:num>
  <w:num w:numId="24">
    <w:abstractNumId w:val="8"/>
  </w:num>
  <w:num w:numId="25">
    <w:abstractNumId w:val="14"/>
  </w:num>
  <w:num w:numId="26">
    <w:abstractNumId w:val="28"/>
  </w:num>
  <w:num w:numId="27">
    <w:abstractNumId w:val="3"/>
  </w:num>
  <w:num w:numId="28">
    <w:abstractNumId w:val="19"/>
  </w:num>
  <w:num w:numId="29">
    <w:abstractNumId w:val="30"/>
  </w:num>
  <w:num w:numId="30">
    <w:abstractNumId w:val="1"/>
  </w:num>
  <w:num w:numId="31">
    <w:abstractNumId w:val="5"/>
  </w:num>
  <w:num w:numId="32">
    <w:abstractNumId w:val="27"/>
  </w:num>
  <w:num w:numId="33">
    <w:abstractNumId w:val="15"/>
  </w:num>
  <w:num w:numId="34">
    <w:abstractNumId w:val="6"/>
  </w:num>
  <w:num w:numId="35">
    <w:abstractNumId w:val="25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B57A1"/>
    <w:rsid w:val="00074682"/>
    <w:rsid w:val="0007581E"/>
    <w:rsid w:val="000B3A2B"/>
    <w:rsid w:val="000C1D25"/>
    <w:rsid w:val="000C75C9"/>
    <w:rsid w:val="000D38E0"/>
    <w:rsid w:val="000F5E81"/>
    <w:rsid w:val="000F6EDE"/>
    <w:rsid w:val="00107D1E"/>
    <w:rsid w:val="00114C07"/>
    <w:rsid w:val="00132FAA"/>
    <w:rsid w:val="00135DBF"/>
    <w:rsid w:val="00140DF5"/>
    <w:rsid w:val="001565C2"/>
    <w:rsid w:val="001658EC"/>
    <w:rsid w:val="0019182D"/>
    <w:rsid w:val="001A486A"/>
    <w:rsid w:val="001A7F10"/>
    <w:rsid w:val="001E0854"/>
    <w:rsid w:val="001E3D01"/>
    <w:rsid w:val="00202466"/>
    <w:rsid w:val="0022101D"/>
    <w:rsid w:val="00232B2D"/>
    <w:rsid w:val="002358C7"/>
    <w:rsid w:val="00236351"/>
    <w:rsid w:val="002379EE"/>
    <w:rsid w:val="00257582"/>
    <w:rsid w:val="0026020C"/>
    <w:rsid w:val="00260606"/>
    <w:rsid w:val="00263C29"/>
    <w:rsid w:val="00266EF6"/>
    <w:rsid w:val="00287DB8"/>
    <w:rsid w:val="002B4D47"/>
    <w:rsid w:val="002D6291"/>
    <w:rsid w:val="002E7FBA"/>
    <w:rsid w:val="002F374C"/>
    <w:rsid w:val="00301F48"/>
    <w:rsid w:val="003178F7"/>
    <w:rsid w:val="00331E96"/>
    <w:rsid w:val="003469A2"/>
    <w:rsid w:val="00357B9A"/>
    <w:rsid w:val="00357FED"/>
    <w:rsid w:val="003638B0"/>
    <w:rsid w:val="00365939"/>
    <w:rsid w:val="0038762F"/>
    <w:rsid w:val="0039181B"/>
    <w:rsid w:val="0039554B"/>
    <w:rsid w:val="003B20A2"/>
    <w:rsid w:val="003F47A2"/>
    <w:rsid w:val="00400677"/>
    <w:rsid w:val="004401A3"/>
    <w:rsid w:val="004430AE"/>
    <w:rsid w:val="0045695F"/>
    <w:rsid w:val="00495D9C"/>
    <w:rsid w:val="004B477D"/>
    <w:rsid w:val="005043B4"/>
    <w:rsid w:val="00505711"/>
    <w:rsid w:val="00506814"/>
    <w:rsid w:val="005222B0"/>
    <w:rsid w:val="00534027"/>
    <w:rsid w:val="00546516"/>
    <w:rsid w:val="005531A8"/>
    <w:rsid w:val="00562883"/>
    <w:rsid w:val="0058492A"/>
    <w:rsid w:val="005925D4"/>
    <w:rsid w:val="00597C8E"/>
    <w:rsid w:val="005B5F33"/>
    <w:rsid w:val="005C40E8"/>
    <w:rsid w:val="005D4955"/>
    <w:rsid w:val="005E0200"/>
    <w:rsid w:val="005F7DB1"/>
    <w:rsid w:val="00613B5C"/>
    <w:rsid w:val="00617179"/>
    <w:rsid w:val="00620057"/>
    <w:rsid w:val="0062215B"/>
    <w:rsid w:val="006577F0"/>
    <w:rsid w:val="00681F63"/>
    <w:rsid w:val="00682DE1"/>
    <w:rsid w:val="0068644B"/>
    <w:rsid w:val="00687661"/>
    <w:rsid w:val="006975DB"/>
    <w:rsid w:val="006B4EBD"/>
    <w:rsid w:val="006B57A1"/>
    <w:rsid w:val="006C7E67"/>
    <w:rsid w:val="006D16E3"/>
    <w:rsid w:val="006D173F"/>
    <w:rsid w:val="006D2074"/>
    <w:rsid w:val="006D271D"/>
    <w:rsid w:val="006D2BFE"/>
    <w:rsid w:val="006F6398"/>
    <w:rsid w:val="00760F70"/>
    <w:rsid w:val="007646CE"/>
    <w:rsid w:val="00765CC7"/>
    <w:rsid w:val="00785668"/>
    <w:rsid w:val="007A2B92"/>
    <w:rsid w:val="007B08FC"/>
    <w:rsid w:val="007B13BE"/>
    <w:rsid w:val="007B222A"/>
    <w:rsid w:val="007E6A46"/>
    <w:rsid w:val="007E7E7D"/>
    <w:rsid w:val="00800D54"/>
    <w:rsid w:val="008423FC"/>
    <w:rsid w:val="00864CEA"/>
    <w:rsid w:val="0086541C"/>
    <w:rsid w:val="008848B3"/>
    <w:rsid w:val="00884DD1"/>
    <w:rsid w:val="00891F65"/>
    <w:rsid w:val="00896B26"/>
    <w:rsid w:val="008B184C"/>
    <w:rsid w:val="008C2C12"/>
    <w:rsid w:val="008C6F5E"/>
    <w:rsid w:val="008D0CC0"/>
    <w:rsid w:val="008D42C6"/>
    <w:rsid w:val="008F694E"/>
    <w:rsid w:val="009164D4"/>
    <w:rsid w:val="009234AB"/>
    <w:rsid w:val="00932B52"/>
    <w:rsid w:val="0093502A"/>
    <w:rsid w:val="009378A8"/>
    <w:rsid w:val="00944DAF"/>
    <w:rsid w:val="00945CF1"/>
    <w:rsid w:val="00952058"/>
    <w:rsid w:val="00952D40"/>
    <w:rsid w:val="00982B19"/>
    <w:rsid w:val="009956BA"/>
    <w:rsid w:val="009A2A16"/>
    <w:rsid w:val="009A634F"/>
    <w:rsid w:val="009F0CC9"/>
    <w:rsid w:val="009F3F1F"/>
    <w:rsid w:val="00A0278A"/>
    <w:rsid w:val="00A06AD2"/>
    <w:rsid w:val="00A32B51"/>
    <w:rsid w:val="00A36276"/>
    <w:rsid w:val="00A43DA4"/>
    <w:rsid w:val="00A44BCF"/>
    <w:rsid w:val="00A604E2"/>
    <w:rsid w:val="00A61147"/>
    <w:rsid w:val="00A7536D"/>
    <w:rsid w:val="00A76F08"/>
    <w:rsid w:val="00B216F6"/>
    <w:rsid w:val="00B520BB"/>
    <w:rsid w:val="00B62746"/>
    <w:rsid w:val="00B6426E"/>
    <w:rsid w:val="00B763FF"/>
    <w:rsid w:val="00BA1778"/>
    <w:rsid w:val="00BA6F21"/>
    <w:rsid w:val="00BB767D"/>
    <w:rsid w:val="00BE01D1"/>
    <w:rsid w:val="00C26D74"/>
    <w:rsid w:val="00C43371"/>
    <w:rsid w:val="00C53A42"/>
    <w:rsid w:val="00C670AF"/>
    <w:rsid w:val="00C84764"/>
    <w:rsid w:val="00CA31BD"/>
    <w:rsid w:val="00CA53AB"/>
    <w:rsid w:val="00CC4519"/>
    <w:rsid w:val="00CC7292"/>
    <w:rsid w:val="00CC748A"/>
    <w:rsid w:val="00CD2048"/>
    <w:rsid w:val="00D03C2C"/>
    <w:rsid w:val="00D0654F"/>
    <w:rsid w:val="00D330D9"/>
    <w:rsid w:val="00D33DF6"/>
    <w:rsid w:val="00D35406"/>
    <w:rsid w:val="00D44C4B"/>
    <w:rsid w:val="00D57B70"/>
    <w:rsid w:val="00D65491"/>
    <w:rsid w:val="00D8145C"/>
    <w:rsid w:val="00D97887"/>
    <w:rsid w:val="00DB112C"/>
    <w:rsid w:val="00DB6A98"/>
    <w:rsid w:val="00DB7C5D"/>
    <w:rsid w:val="00DB7FD8"/>
    <w:rsid w:val="00DC543F"/>
    <w:rsid w:val="00DE3537"/>
    <w:rsid w:val="00DF4C1E"/>
    <w:rsid w:val="00DF7382"/>
    <w:rsid w:val="00E04909"/>
    <w:rsid w:val="00E058DD"/>
    <w:rsid w:val="00E059A4"/>
    <w:rsid w:val="00E27671"/>
    <w:rsid w:val="00E437CC"/>
    <w:rsid w:val="00E62E3A"/>
    <w:rsid w:val="00E86D87"/>
    <w:rsid w:val="00EB2F1C"/>
    <w:rsid w:val="00EB4775"/>
    <w:rsid w:val="00EC55D8"/>
    <w:rsid w:val="00EC6616"/>
    <w:rsid w:val="00ED3531"/>
    <w:rsid w:val="00ED48B8"/>
    <w:rsid w:val="00EE504A"/>
    <w:rsid w:val="00EF29F0"/>
    <w:rsid w:val="00F02EA5"/>
    <w:rsid w:val="00F06DAA"/>
    <w:rsid w:val="00F072E6"/>
    <w:rsid w:val="00F07D8E"/>
    <w:rsid w:val="00F26146"/>
    <w:rsid w:val="00F27A97"/>
    <w:rsid w:val="00F3016B"/>
    <w:rsid w:val="00F63003"/>
    <w:rsid w:val="00F658F8"/>
    <w:rsid w:val="00F665D1"/>
    <w:rsid w:val="00F66E56"/>
    <w:rsid w:val="00F67674"/>
    <w:rsid w:val="00F845A8"/>
    <w:rsid w:val="00F938BC"/>
    <w:rsid w:val="00FA2385"/>
    <w:rsid w:val="00FB1509"/>
    <w:rsid w:val="00FC08A1"/>
    <w:rsid w:val="00FC6EC8"/>
    <w:rsid w:val="00FE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57A1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B3A2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0B3A2B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6B57A1"/>
    <w:pPr>
      <w:keepNext/>
      <w:numPr>
        <w:ilvl w:val="2"/>
        <w:numId w:val="6"/>
      </w:numPr>
      <w:spacing w:before="240" w:after="60"/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6B57A1"/>
    <w:pPr>
      <w:keepNext/>
      <w:numPr>
        <w:ilvl w:val="3"/>
        <w:numId w:val="6"/>
      </w:numPr>
      <w:spacing w:before="240" w:after="60"/>
      <w:jc w:val="both"/>
      <w:outlineLvl w:val="3"/>
    </w:pPr>
    <w:rPr>
      <w:rFonts w:ascii="Arial" w:hAnsi="Arial" w:cs="Arial"/>
    </w:rPr>
  </w:style>
  <w:style w:type="paragraph" w:styleId="5">
    <w:name w:val="heading 5"/>
    <w:basedOn w:val="a0"/>
    <w:next w:val="a0"/>
    <w:link w:val="50"/>
    <w:uiPriority w:val="99"/>
    <w:qFormat/>
    <w:rsid w:val="006B57A1"/>
    <w:pPr>
      <w:numPr>
        <w:ilvl w:val="4"/>
        <w:numId w:val="6"/>
      </w:numPr>
      <w:spacing w:before="240" w:after="60"/>
      <w:jc w:val="both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6B57A1"/>
    <w:pPr>
      <w:numPr>
        <w:ilvl w:val="5"/>
        <w:numId w:val="6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6B57A1"/>
    <w:pPr>
      <w:numPr>
        <w:ilvl w:val="6"/>
        <w:numId w:val="6"/>
      </w:numPr>
      <w:spacing w:before="240" w:after="60"/>
      <w:jc w:val="both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6B57A1"/>
    <w:pPr>
      <w:numPr>
        <w:ilvl w:val="7"/>
        <w:numId w:val="6"/>
      </w:numPr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6B57A1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semiHidden/>
    <w:locked/>
    <w:rsid w:val="000B3A2B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0B3A2B"/>
    <w:pPr>
      <w:ind w:left="1920"/>
    </w:pPr>
    <w:rPr>
      <w:sz w:val="18"/>
      <w:szCs w:val="18"/>
    </w:rPr>
  </w:style>
  <w:style w:type="character" w:customStyle="1" w:styleId="40">
    <w:name w:val="Заголовок 4 Знак"/>
    <w:basedOn w:val="a1"/>
    <w:link w:val="4"/>
    <w:uiPriority w:val="99"/>
    <w:locked/>
    <w:rsid w:val="006B57A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6B57A1"/>
    <w:rPr>
      <w:rFonts w:ascii="Times New Roman" w:hAnsi="Times New Roman"/>
    </w:rPr>
  </w:style>
  <w:style w:type="character" w:customStyle="1" w:styleId="60">
    <w:name w:val="Заголовок 6 Знак"/>
    <w:basedOn w:val="a1"/>
    <w:link w:val="6"/>
    <w:uiPriority w:val="99"/>
    <w:locked/>
    <w:rsid w:val="006B57A1"/>
    <w:rPr>
      <w:rFonts w:ascii="Times New Roman" w:hAnsi="Times New Roman"/>
      <w:i/>
      <w:iCs/>
    </w:rPr>
  </w:style>
  <w:style w:type="character" w:customStyle="1" w:styleId="70">
    <w:name w:val="Заголовок 7 Знак"/>
    <w:basedOn w:val="a1"/>
    <w:link w:val="7"/>
    <w:uiPriority w:val="99"/>
    <w:locked/>
    <w:rsid w:val="006B57A1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sid w:val="006B57A1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sid w:val="006B57A1"/>
    <w:rPr>
      <w:rFonts w:ascii="Arial" w:hAnsi="Arial" w:cs="Arial"/>
      <w:b/>
      <w:bCs/>
      <w:i/>
      <w:iCs/>
      <w:sz w:val="18"/>
      <w:szCs w:val="18"/>
    </w:rPr>
  </w:style>
  <w:style w:type="paragraph" w:styleId="21">
    <w:name w:val="Body Text Indent 2"/>
    <w:basedOn w:val="a0"/>
    <w:link w:val="22"/>
    <w:uiPriority w:val="99"/>
    <w:rsid w:val="006B57A1"/>
    <w:pPr>
      <w:spacing w:after="120" w:line="480" w:lineRule="auto"/>
      <w:ind w:left="283"/>
      <w:jc w:val="both"/>
    </w:pPr>
  </w:style>
  <w:style w:type="character" w:customStyle="1" w:styleId="30">
    <w:name w:val="Заголовок 3 Знак"/>
    <w:basedOn w:val="a1"/>
    <w:link w:val="3"/>
    <w:uiPriority w:val="99"/>
    <w:locked/>
    <w:rsid w:val="006B57A1"/>
    <w:rPr>
      <w:rFonts w:ascii="Arial" w:hAnsi="Arial" w:cs="Arial"/>
      <w:b/>
      <w:bCs/>
      <w:sz w:val="24"/>
      <w:szCs w:val="24"/>
    </w:rPr>
  </w:style>
  <w:style w:type="character" w:styleId="a4">
    <w:name w:val="page number"/>
    <w:basedOn w:val="a1"/>
    <w:uiPriority w:val="99"/>
    <w:rsid w:val="006B57A1"/>
    <w:rPr>
      <w:rFonts w:ascii="Times New Roman" w:hAnsi="Times New Roman" w:cs="Times New Roman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6B57A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imlple">
    <w:name w:val="Simlple"/>
    <w:basedOn w:val="a0"/>
    <w:uiPriority w:val="99"/>
    <w:rsid w:val="006B57A1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styleId="a5">
    <w:name w:val="header"/>
    <w:basedOn w:val="a0"/>
    <w:link w:val="a6"/>
    <w:uiPriority w:val="99"/>
    <w:rsid w:val="006B57A1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 w:cs="Arial"/>
      <w:noProof/>
    </w:rPr>
  </w:style>
  <w:style w:type="paragraph" w:styleId="a7">
    <w:name w:val="footer"/>
    <w:basedOn w:val="a0"/>
    <w:link w:val="a8"/>
    <w:uiPriority w:val="99"/>
    <w:rsid w:val="006B57A1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6">
    <w:name w:val="Верхний колонтитул Знак"/>
    <w:basedOn w:val="a1"/>
    <w:link w:val="a5"/>
    <w:uiPriority w:val="99"/>
    <w:locked/>
    <w:rsid w:val="006B57A1"/>
    <w:rPr>
      <w:rFonts w:ascii="Arial" w:hAnsi="Arial" w:cs="Arial"/>
      <w:noProof/>
      <w:sz w:val="20"/>
      <w:szCs w:val="20"/>
      <w:lang w:eastAsia="ru-RU"/>
    </w:rPr>
  </w:style>
  <w:style w:type="paragraph" w:customStyle="1" w:styleId="a9">
    <w:name w:val="Заг_табл"/>
    <w:basedOn w:val="a0"/>
    <w:autoRedefine/>
    <w:uiPriority w:val="99"/>
    <w:rsid w:val="00D65491"/>
    <w:pPr>
      <w:jc w:val="center"/>
    </w:pPr>
    <w:rPr>
      <w:b/>
      <w:bCs/>
      <w:caps/>
      <w:sz w:val="28"/>
      <w:szCs w:val="28"/>
    </w:rPr>
  </w:style>
  <w:style w:type="character" w:customStyle="1" w:styleId="a8">
    <w:name w:val="Нижний колонтитул Знак"/>
    <w:basedOn w:val="a1"/>
    <w:link w:val="a7"/>
    <w:uiPriority w:val="99"/>
    <w:locked/>
    <w:rsid w:val="006B57A1"/>
    <w:rPr>
      <w:rFonts w:ascii="Times New Roman" w:hAnsi="Times New Roman" w:cs="Times New Roman"/>
      <w:noProof/>
      <w:sz w:val="20"/>
      <w:szCs w:val="20"/>
      <w:lang w:eastAsia="ru-RU"/>
    </w:rPr>
  </w:style>
  <w:style w:type="table" w:styleId="aa">
    <w:name w:val="Table Grid"/>
    <w:basedOn w:val="a2"/>
    <w:uiPriority w:val="99"/>
    <w:rsid w:val="006B57A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1">
    <w:name w:val="Body Text 31"/>
    <w:basedOn w:val="a0"/>
    <w:uiPriority w:val="99"/>
    <w:rsid w:val="006B57A1"/>
    <w:pPr>
      <w:widowControl w:val="0"/>
      <w:jc w:val="both"/>
    </w:pPr>
  </w:style>
  <w:style w:type="paragraph" w:customStyle="1" w:styleId="a">
    <w:name w:val="Марк"/>
    <w:basedOn w:val="a0"/>
    <w:autoRedefine/>
    <w:uiPriority w:val="99"/>
    <w:rsid w:val="006B57A1"/>
    <w:pPr>
      <w:numPr>
        <w:numId w:val="7"/>
      </w:numPr>
      <w:spacing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0"/>
    <w:link w:val="ac"/>
    <w:uiPriority w:val="99"/>
    <w:semiHidden/>
    <w:rsid w:val="006B57A1"/>
    <w:rPr>
      <w:sz w:val="20"/>
      <w:szCs w:val="20"/>
    </w:rPr>
  </w:style>
  <w:style w:type="character" w:styleId="ad">
    <w:name w:val="footnote reference"/>
    <w:basedOn w:val="a1"/>
    <w:uiPriority w:val="99"/>
    <w:semiHidden/>
    <w:rsid w:val="006B57A1"/>
    <w:rPr>
      <w:vertAlign w:val="superscript"/>
    </w:rPr>
  </w:style>
  <w:style w:type="character" w:customStyle="1" w:styleId="ac">
    <w:name w:val="Текст сноски Знак"/>
    <w:basedOn w:val="a1"/>
    <w:link w:val="ab"/>
    <w:uiPriority w:val="99"/>
    <w:locked/>
    <w:rsid w:val="006B57A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61">
    <w:name w:val="Стиль По ширине Перед:  6 пт"/>
    <w:basedOn w:val="a0"/>
    <w:uiPriority w:val="99"/>
    <w:rsid w:val="006B57A1"/>
    <w:pPr>
      <w:spacing w:before="120"/>
      <w:jc w:val="both"/>
    </w:pPr>
  </w:style>
  <w:style w:type="paragraph" w:styleId="ae">
    <w:name w:val="List Paragraph"/>
    <w:basedOn w:val="a0"/>
    <w:uiPriority w:val="99"/>
    <w:qFormat/>
    <w:rsid w:val="00A604E2"/>
    <w:pPr>
      <w:ind w:left="720"/>
    </w:pPr>
  </w:style>
  <w:style w:type="character" w:customStyle="1" w:styleId="10">
    <w:name w:val="Заголовок 1 Знак"/>
    <w:basedOn w:val="a1"/>
    <w:link w:val="1"/>
    <w:uiPriority w:val="99"/>
    <w:locked/>
    <w:rsid w:val="000B3A2B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Normal">
    <w:name w:val="ConsNormal"/>
    <w:uiPriority w:val="99"/>
    <w:semiHidden/>
    <w:rsid w:val="000B3A2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">
    <w:name w:val="Hyperlink"/>
    <w:basedOn w:val="a1"/>
    <w:uiPriority w:val="99"/>
    <w:rsid w:val="000B3A2B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rsid w:val="000B3A2B"/>
    <w:pPr>
      <w:spacing w:after="120" w:line="480" w:lineRule="auto"/>
    </w:pPr>
  </w:style>
  <w:style w:type="paragraph" w:styleId="af2">
    <w:name w:val="List Bullet"/>
    <w:basedOn w:val="a0"/>
    <w:autoRedefine/>
    <w:uiPriority w:val="99"/>
    <w:rsid w:val="000B3A2B"/>
    <w:pPr>
      <w:widowControl w:val="0"/>
      <w:spacing w:after="60"/>
      <w:jc w:val="both"/>
    </w:p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0B3A2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1758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ДПиР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Кубышкин</dc:creator>
  <cp:lastModifiedBy>karpachevskaya</cp:lastModifiedBy>
  <cp:revision>4</cp:revision>
  <cp:lastPrinted>2013-03-12T04:10:00Z</cp:lastPrinted>
  <dcterms:created xsi:type="dcterms:W3CDTF">2013-12-09T12:27:00Z</dcterms:created>
  <dcterms:modified xsi:type="dcterms:W3CDTF">2013-12-10T03:48:00Z</dcterms:modified>
</cp:coreProperties>
</file>