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5040"/>
      </w:tblGrid>
      <w:tr w:rsidR="007D61DB" w:rsidRPr="001028B8" w:rsidTr="00590D29">
        <w:tc>
          <w:tcPr>
            <w:tcW w:w="5148" w:type="dxa"/>
          </w:tcPr>
          <w:p w:rsidR="002B2EF9" w:rsidRPr="001028B8" w:rsidRDefault="002B2EF9" w:rsidP="002B2E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2B2EF9" w:rsidRPr="001028B8" w:rsidRDefault="002B2EF9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Начальник управления информационных технологий</w:t>
            </w:r>
          </w:p>
          <w:p w:rsidR="002B2EF9" w:rsidRPr="001028B8" w:rsidRDefault="002B2EF9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администрации города Перми</w:t>
            </w:r>
          </w:p>
          <w:p w:rsidR="002B2EF9" w:rsidRPr="001028B8" w:rsidRDefault="002B2EF9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2EF9" w:rsidRPr="001028B8" w:rsidRDefault="002B2EF9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_______________ /М.Н.Бобров/</w:t>
            </w:r>
          </w:p>
          <w:p w:rsidR="002B2EF9" w:rsidRPr="001028B8" w:rsidRDefault="002B2EF9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2EF9" w:rsidRPr="001028B8" w:rsidRDefault="002B2EF9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«</w:t>
            </w:r>
            <w:r w:rsidRPr="001028B8">
              <w:rPr>
                <w:rFonts w:ascii="Times New Roman" w:hAnsi="Times New Roman"/>
                <w:sz w:val="24"/>
                <w:szCs w:val="24"/>
                <w:lang w:val="en-US"/>
              </w:rPr>
              <w:t>___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>» ____________ 201</w:t>
            </w:r>
            <w:r w:rsidRPr="001028B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2B2EF9" w:rsidRPr="001028B8" w:rsidRDefault="002B2EF9" w:rsidP="002B2E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61DB" w:rsidRPr="001028B8" w:rsidRDefault="007D61DB" w:rsidP="00590D29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:rsidR="002B2EF9" w:rsidRPr="001028B8" w:rsidRDefault="002B2EF9" w:rsidP="002B2E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2B2EF9" w:rsidRPr="001028B8" w:rsidRDefault="002B2EF9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Начальник департамента 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земельных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отношений администрации города Перми</w:t>
            </w:r>
          </w:p>
          <w:p w:rsidR="002B2EF9" w:rsidRPr="00907AA0" w:rsidRDefault="002B2EF9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63563" w:rsidRPr="00907AA0" w:rsidRDefault="00463563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2EF9" w:rsidRPr="001028B8" w:rsidRDefault="002B2EF9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_______________ /</w:t>
            </w:r>
            <w:proofErr w:type="spellStart"/>
            <w:r w:rsidRPr="001028B8">
              <w:rPr>
                <w:rFonts w:ascii="Times New Roman" w:hAnsi="Times New Roman"/>
                <w:sz w:val="24"/>
                <w:szCs w:val="24"/>
              </w:rPr>
              <w:t>Л.Г.Пунгина</w:t>
            </w:r>
            <w:proofErr w:type="spellEnd"/>
            <w:r w:rsidRPr="001028B8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2B2EF9" w:rsidRPr="001028B8" w:rsidRDefault="002B2EF9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2EF9" w:rsidRPr="001028B8" w:rsidRDefault="002B2EF9" w:rsidP="002B2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«___» ____________ 2013 года</w:t>
            </w:r>
          </w:p>
          <w:p w:rsidR="002B2EF9" w:rsidRPr="001028B8" w:rsidRDefault="002B2EF9" w:rsidP="002B2E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61DB" w:rsidRPr="001028B8" w:rsidRDefault="007D61DB" w:rsidP="00952772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61DB" w:rsidRPr="001028B8" w:rsidRDefault="007D61DB" w:rsidP="00190F4C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D61DB" w:rsidRPr="001028B8" w:rsidRDefault="007D61DB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  <w:r w:rsidRPr="001028B8">
        <w:rPr>
          <w:rFonts w:ascii="Times New Roman" w:hAnsi="Times New Roman"/>
          <w:sz w:val="24"/>
          <w:szCs w:val="24"/>
        </w:rPr>
        <w:tab/>
      </w:r>
    </w:p>
    <w:p w:rsidR="007D61DB" w:rsidRPr="001028B8" w:rsidRDefault="007D61DB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D61DB" w:rsidRPr="001028B8" w:rsidRDefault="007D61DB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D61DB" w:rsidRPr="001028B8" w:rsidRDefault="007D61DB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D61DB" w:rsidRPr="001028B8" w:rsidRDefault="007D61DB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D61DB" w:rsidRPr="001028B8" w:rsidRDefault="007D61DB" w:rsidP="00190F4C">
      <w:pPr>
        <w:pStyle w:val="a5"/>
        <w:jc w:val="center"/>
        <w:rPr>
          <w:rFonts w:ascii="Times New Roman" w:hAnsi="Times New Roman"/>
          <w:bCs/>
        </w:rPr>
      </w:pPr>
      <w:r w:rsidRPr="001028B8">
        <w:rPr>
          <w:rFonts w:ascii="Times New Roman" w:hAnsi="Times New Roman"/>
          <w:bCs/>
        </w:rPr>
        <w:t xml:space="preserve">ДОКУМЕНТАЦИЯ </w:t>
      </w:r>
      <w:r w:rsidR="008B52AC" w:rsidRPr="001028B8">
        <w:rPr>
          <w:rFonts w:ascii="Times New Roman" w:hAnsi="Times New Roman"/>
          <w:bCs/>
        </w:rPr>
        <w:t xml:space="preserve">ОБ </w:t>
      </w:r>
      <w:r w:rsidRPr="001028B8">
        <w:rPr>
          <w:rFonts w:ascii="Times New Roman" w:hAnsi="Times New Roman"/>
          <w:bCs/>
        </w:rPr>
        <w:t>ОТКРЫТО</w:t>
      </w:r>
      <w:r w:rsidR="008B52AC" w:rsidRPr="001028B8">
        <w:rPr>
          <w:rFonts w:ascii="Times New Roman" w:hAnsi="Times New Roman"/>
          <w:bCs/>
        </w:rPr>
        <w:t>М</w:t>
      </w:r>
      <w:r w:rsidRPr="001028B8">
        <w:rPr>
          <w:rFonts w:ascii="Times New Roman" w:hAnsi="Times New Roman"/>
          <w:bCs/>
        </w:rPr>
        <w:t xml:space="preserve"> АУКЦИОН</w:t>
      </w:r>
      <w:r w:rsidR="008B52AC" w:rsidRPr="001028B8">
        <w:rPr>
          <w:rFonts w:ascii="Times New Roman" w:hAnsi="Times New Roman"/>
          <w:bCs/>
        </w:rPr>
        <w:t>Е</w:t>
      </w:r>
      <w:r w:rsidRPr="001028B8">
        <w:rPr>
          <w:rFonts w:ascii="Times New Roman" w:hAnsi="Times New Roman"/>
          <w:bCs/>
        </w:rPr>
        <w:t xml:space="preserve"> В ЭЛЕКТРОННОЙ ФОРМЕ</w:t>
      </w:r>
    </w:p>
    <w:p w:rsidR="003A4B91" w:rsidRPr="001028B8" w:rsidRDefault="003A4B91" w:rsidP="00190F4C">
      <w:pPr>
        <w:pStyle w:val="a5"/>
        <w:jc w:val="center"/>
        <w:rPr>
          <w:rFonts w:ascii="Times New Roman" w:hAnsi="Times New Roman"/>
          <w:b/>
          <w:bCs/>
        </w:rPr>
      </w:pPr>
      <w:r w:rsidRPr="001028B8">
        <w:rPr>
          <w:rFonts w:ascii="Times New Roman" w:hAnsi="Times New Roman"/>
          <w:b/>
          <w:bCs/>
        </w:rPr>
        <w:t>для субъектов малого предпринимательства</w:t>
      </w:r>
    </w:p>
    <w:p w:rsidR="00501A85" w:rsidRPr="001028B8" w:rsidRDefault="007D61DB" w:rsidP="00501A8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272" w:right="18" w:hanging="15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1028B8">
        <w:rPr>
          <w:rFonts w:ascii="Times New Roman" w:hAnsi="Times New Roman"/>
          <w:b/>
          <w:sz w:val="24"/>
          <w:szCs w:val="24"/>
        </w:rPr>
        <w:t xml:space="preserve">на </w:t>
      </w:r>
      <w:r w:rsidRPr="001028B8">
        <w:rPr>
          <w:rFonts w:ascii="Times New Roman" w:hAnsi="Times New Roman"/>
          <w:b/>
          <w:color w:val="000000"/>
          <w:sz w:val="24"/>
          <w:szCs w:val="24"/>
        </w:rPr>
        <w:t xml:space="preserve">право заключить контракт </w:t>
      </w:r>
      <w:r w:rsidR="00501A85" w:rsidRPr="001028B8">
        <w:rPr>
          <w:rFonts w:ascii="Times New Roman" w:hAnsi="Times New Roman"/>
          <w:b/>
          <w:color w:val="000000"/>
          <w:sz w:val="24"/>
          <w:szCs w:val="24"/>
        </w:rPr>
        <w:t>н</w:t>
      </w:r>
      <w:r w:rsidR="00501A85" w:rsidRPr="001028B8">
        <w:rPr>
          <w:rFonts w:ascii="Times New Roman" w:hAnsi="Times New Roman"/>
          <w:b/>
          <w:bCs/>
          <w:sz w:val="24"/>
          <w:szCs w:val="24"/>
        </w:rPr>
        <w:t xml:space="preserve">а </w:t>
      </w:r>
      <w:r w:rsidR="000844D2" w:rsidRPr="001028B8">
        <w:rPr>
          <w:rFonts w:ascii="Times New Roman" w:hAnsi="Times New Roman"/>
          <w:b/>
          <w:bCs/>
          <w:sz w:val="24"/>
          <w:szCs w:val="24"/>
        </w:rPr>
        <w:t xml:space="preserve">поставку сервера для размещения информационной системы </w:t>
      </w:r>
      <w:r w:rsidR="00E0613F" w:rsidRPr="001028B8">
        <w:rPr>
          <w:rFonts w:ascii="Times New Roman" w:hAnsi="Times New Roman"/>
          <w:b/>
          <w:bCs/>
          <w:sz w:val="24"/>
          <w:szCs w:val="24"/>
        </w:rPr>
        <w:t>управления землями</w:t>
      </w:r>
    </w:p>
    <w:p w:rsidR="007D61DB" w:rsidRPr="001028B8" w:rsidRDefault="007D61DB" w:rsidP="00501A85">
      <w:pPr>
        <w:pStyle w:val="a5"/>
        <w:jc w:val="center"/>
        <w:rPr>
          <w:rFonts w:ascii="Times New Roman" w:hAnsi="Times New Roman"/>
          <w:b/>
          <w:bCs/>
        </w:rPr>
      </w:pPr>
    </w:p>
    <w:p w:rsidR="007D61DB" w:rsidRPr="001028B8" w:rsidRDefault="007D61DB" w:rsidP="00190F4C">
      <w:pPr>
        <w:pStyle w:val="a5"/>
        <w:jc w:val="center"/>
        <w:rPr>
          <w:rFonts w:ascii="Times New Roman" w:hAnsi="Times New Roman"/>
          <w:b/>
          <w:bCs/>
        </w:rPr>
      </w:pPr>
    </w:p>
    <w:p w:rsidR="007D61DB" w:rsidRPr="001028B8" w:rsidRDefault="007D61DB" w:rsidP="00190F4C">
      <w:pPr>
        <w:pStyle w:val="a5"/>
        <w:jc w:val="center"/>
        <w:rPr>
          <w:rFonts w:ascii="Times New Roman" w:hAnsi="Times New Roman"/>
          <w:b/>
          <w:bCs/>
        </w:rPr>
      </w:pPr>
    </w:p>
    <w:p w:rsidR="007D61DB" w:rsidRPr="001028B8" w:rsidRDefault="007D61DB" w:rsidP="00190F4C">
      <w:pPr>
        <w:pStyle w:val="a5"/>
        <w:jc w:val="center"/>
        <w:rPr>
          <w:rFonts w:ascii="Times New Roman" w:hAnsi="Times New Roman"/>
          <w:b/>
          <w:bCs/>
        </w:rPr>
      </w:pPr>
    </w:p>
    <w:p w:rsidR="007D61DB" w:rsidRPr="001028B8" w:rsidRDefault="007D61DB" w:rsidP="00190F4C">
      <w:pPr>
        <w:pStyle w:val="a5"/>
        <w:jc w:val="center"/>
        <w:rPr>
          <w:rFonts w:ascii="Times New Roman" w:hAnsi="Times New Roman"/>
          <w:b/>
          <w:bCs/>
        </w:rPr>
      </w:pPr>
    </w:p>
    <w:p w:rsidR="007D61DB" w:rsidRPr="001028B8" w:rsidRDefault="007D61DB" w:rsidP="00190F4C">
      <w:pPr>
        <w:pStyle w:val="a5"/>
        <w:jc w:val="center"/>
        <w:rPr>
          <w:rFonts w:ascii="Times New Roman" w:hAnsi="Times New Roman"/>
          <w:b/>
          <w:bCs/>
        </w:rPr>
      </w:pPr>
    </w:p>
    <w:p w:rsidR="007D61DB" w:rsidRPr="001028B8" w:rsidRDefault="007D61DB" w:rsidP="00190F4C">
      <w:pPr>
        <w:pStyle w:val="a5"/>
        <w:jc w:val="center"/>
        <w:rPr>
          <w:rFonts w:ascii="Times New Roman" w:hAnsi="Times New Roman"/>
          <w:b/>
          <w:bCs/>
        </w:rPr>
      </w:pPr>
    </w:p>
    <w:p w:rsidR="007D61DB" w:rsidRPr="001028B8" w:rsidRDefault="007D61DB" w:rsidP="00190F4C">
      <w:pPr>
        <w:pStyle w:val="a5"/>
        <w:jc w:val="center"/>
        <w:rPr>
          <w:rFonts w:ascii="Times New Roman" w:hAnsi="Times New Roman"/>
          <w:b/>
          <w:bCs/>
        </w:rPr>
      </w:pPr>
    </w:p>
    <w:p w:rsidR="007D61DB" w:rsidRPr="001028B8" w:rsidRDefault="007D61DB" w:rsidP="00190F4C">
      <w:pPr>
        <w:pStyle w:val="a5"/>
        <w:jc w:val="center"/>
        <w:rPr>
          <w:rFonts w:ascii="Times New Roman" w:hAnsi="Times New Roman"/>
          <w:b/>
          <w:bCs/>
        </w:rPr>
      </w:pPr>
    </w:p>
    <w:p w:rsidR="007D61DB" w:rsidRPr="001028B8" w:rsidRDefault="007D61DB" w:rsidP="00190F4C">
      <w:pPr>
        <w:pStyle w:val="a5"/>
        <w:ind w:firstLine="0"/>
        <w:rPr>
          <w:rFonts w:ascii="Times New Roman" w:hAnsi="Times New Roman"/>
          <w:b/>
          <w:bCs/>
        </w:rPr>
      </w:pPr>
    </w:p>
    <w:p w:rsidR="007D61DB" w:rsidRPr="001028B8" w:rsidRDefault="007D61DB" w:rsidP="00190F4C">
      <w:pPr>
        <w:jc w:val="center"/>
        <w:rPr>
          <w:rFonts w:ascii="Times New Roman" w:hAnsi="Times New Roman"/>
          <w:sz w:val="24"/>
          <w:szCs w:val="24"/>
        </w:rPr>
      </w:pPr>
      <w:bookmarkStart w:id="0" w:name="Приложение_1"/>
      <w:bookmarkStart w:id="1" w:name="Приложение"/>
      <w:bookmarkEnd w:id="0"/>
      <w:bookmarkEnd w:id="1"/>
    </w:p>
    <w:p w:rsidR="008C757C" w:rsidRPr="001028B8" w:rsidRDefault="008C757C" w:rsidP="00190F4C">
      <w:pPr>
        <w:jc w:val="center"/>
        <w:rPr>
          <w:rFonts w:ascii="Times New Roman" w:hAnsi="Times New Roman"/>
          <w:sz w:val="24"/>
          <w:szCs w:val="24"/>
        </w:rPr>
      </w:pPr>
    </w:p>
    <w:p w:rsidR="007312B9" w:rsidRPr="00907AA0" w:rsidRDefault="007312B9" w:rsidP="00190F4C">
      <w:pPr>
        <w:jc w:val="center"/>
        <w:rPr>
          <w:rFonts w:ascii="Times New Roman" w:hAnsi="Times New Roman"/>
          <w:sz w:val="24"/>
          <w:szCs w:val="24"/>
        </w:rPr>
      </w:pPr>
    </w:p>
    <w:p w:rsidR="00463563" w:rsidRPr="00907AA0" w:rsidRDefault="00463563" w:rsidP="00190F4C">
      <w:pPr>
        <w:jc w:val="center"/>
        <w:rPr>
          <w:rFonts w:ascii="Times New Roman" w:hAnsi="Times New Roman"/>
          <w:sz w:val="24"/>
          <w:szCs w:val="24"/>
        </w:rPr>
      </w:pPr>
    </w:p>
    <w:p w:rsidR="00463563" w:rsidRPr="00907AA0" w:rsidRDefault="00463563" w:rsidP="00190F4C">
      <w:pPr>
        <w:jc w:val="center"/>
        <w:rPr>
          <w:rFonts w:ascii="Times New Roman" w:hAnsi="Times New Roman"/>
          <w:sz w:val="24"/>
          <w:szCs w:val="24"/>
        </w:rPr>
      </w:pPr>
    </w:p>
    <w:p w:rsidR="00463563" w:rsidRPr="00907AA0" w:rsidRDefault="00463563" w:rsidP="00190F4C">
      <w:pPr>
        <w:jc w:val="center"/>
        <w:rPr>
          <w:rFonts w:ascii="Times New Roman" w:hAnsi="Times New Roman"/>
          <w:sz w:val="24"/>
          <w:szCs w:val="24"/>
        </w:rPr>
      </w:pPr>
    </w:p>
    <w:p w:rsidR="00501A85" w:rsidRPr="001028B8" w:rsidRDefault="00501A85" w:rsidP="00190F4C">
      <w:pPr>
        <w:jc w:val="center"/>
        <w:rPr>
          <w:rFonts w:ascii="Times New Roman" w:hAnsi="Times New Roman"/>
          <w:sz w:val="24"/>
          <w:szCs w:val="24"/>
        </w:rPr>
      </w:pPr>
    </w:p>
    <w:p w:rsidR="002B2EF9" w:rsidRPr="001028B8" w:rsidRDefault="007D61DB" w:rsidP="00190F4C">
      <w:pPr>
        <w:jc w:val="center"/>
        <w:rPr>
          <w:rFonts w:ascii="Times New Roman" w:hAnsi="Times New Roman"/>
          <w:sz w:val="24"/>
          <w:szCs w:val="24"/>
        </w:rPr>
      </w:pPr>
      <w:r w:rsidRPr="001028B8">
        <w:rPr>
          <w:rFonts w:ascii="Times New Roman" w:hAnsi="Times New Roman"/>
          <w:sz w:val="24"/>
          <w:szCs w:val="24"/>
        </w:rPr>
        <w:t>г. Пермь, 201</w:t>
      </w:r>
      <w:r w:rsidR="00501A85" w:rsidRPr="001028B8">
        <w:rPr>
          <w:rFonts w:ascii="Times New Roman" w:hAnsi="Times New Roman"/>
          <w:sz w:val="24"/>
          <w:szCs w:val="24"/>
        </w:rPr>
        <w:t>3</w:t>
      </w:r>
      <w:r w:rsidRPr="001028B8">
        <w:rPr>
          <w:rFonts w:ascii="Times New Roman" w:hAnsi="Times New Roman"/>
          <w:sz w:val="24"/>
          <w:szCs w:val="24"/>
        </w:rPr>
        <w:t xml:space="preserve"> год</w:t>
      </w:r>
    </w:p>
    <w:p w:rsidR="002B2EF9" w:rsidRPr="001028B8" w:rsidRDefault="002B2E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28B8">
        <w:rPr>
          <w:rFonts w:ascii="Times New Roman" w:hAnsi="Times New Roman"/>
          <w:sz w:val="24"/>
          <w:szCs w:val="24"/>
        </w:rPr>
        <w:br w:type="page"/>
      </w:r>
    </w:p>
    <w:tbl>
      <w:tblPr>
        <w:tblW w:w="10218" w:type="dxa"/>
        <w:tblCellSpacing w:w="20" w:type="dxa"/>
        <w:tblInd w:w="-132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795"/>
        <w:gridCol w:w="1762"/>
        <w:gridCol w:w="68"/>
        <w:gridCol w:w="610"/>
        <w:gridCol w:w="6983"/>
      </w:tblGrid>
      <w:tr w:rsidR="007D61DB" w:rsidRPr="001028B8" w:rsidTr="00461EC8">
        <w:trPr>
          <w:tblCellSpacing w:w="20" w:type="dxa"/>
        </w:trPr>
        <w:tc>
          <w:tcPr>
            <w:tcW w:w="10138" w:type="dxa"/>
            <w:gridSpan w:val="5"/>
            <w:shd w:val="clear" w:color="auto" w:fill="00FFFF"/>
          </w:tcPr>
          <w:p w:rsidR="007D61DB" w:rsidRPr="001028B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Общие сведения</w:t>
            </w:r>
          </w:p>
        </w:tc>
      </w:tr>
      <w:tr w:rsidR="007D61DB" w:rsidRPr="001028B8" w:rsidTr="00461EC8">
        <w:trPr>
          <w:tblCellSpacing w:w="20" w:type="dxa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7D61DB" w:rsidP="00144ABD">
            <w:pPr>
              <w:pStyle w:val="a5"/>
              <w:ind w:firstLine="360"/>
              <w:rPr>
                <w:rFonts w:ascii="Times New Roman" w:hAnsi="Times New Roman"/>
              </w:rPr>
            </w:pPr>
            <w:r w:rsidRPr="001028B8">
              <w:rPr>
                <w:rFonts w:ascii="Times New Roman" w:hAnsi="Times New Roman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1028B8">
              <w:rPr>
                <w:rFonts w:ascii="Times New Roman" w:hAnsi="Times New Roman"/>
                <w:color w:val="000000"/>
              </w:rPr>
              <w:t xml:space="preserve">правовыми </w:t>
            </w:r>
            <w:r w:rsidRPr="001028B8">
              <w:rPr>
                <w:rFonts w:ascii="Times New Roman" w:hAnsi="Times New Roman"/>
              </w:rPr>
              <w:t>актами:</w:t>
            </w:r>
          </w:p>
          <w:p w:rsidR="007D61DB" w:rsidRPr="001028B8" w:rsidRDefault="007D61DB" w:rsidP="00144ABD">
            <w:pPr>
              <w:numPr>
                <w:ilvl w:val="0"/>
                <w:numId w:val="17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Гражданским кодексом Российской Федерации;</w:t>
            </w:r>
          </w:p>
          <w:p w:rsidR="007D61DB" w:rsidRPr="001028B8" w:rsidRDefault="007D61DB" w:rsidP="00144ABD">
            <w:pPr>
              <w:numPr>
                <w:ilvl w:val="0"/>
                <w:numId w:val="17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Бюджетным кодексом Российской Федерации;</w:t>
            </w:r>
          </w:p>
          <w:p w:rsidR="007D61DB" w:rsidRPr="001028B8" w:rsidRDefault="000022E8" w:rsidP="00144ABD">
            <w:pPr>
              <w:pStyle w:val="a5"/>
              <w:numPr>
                <w:ilvl w:val="0"/>
                <w:numId w:val="8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</w:rPr>
            </w:pPr>
            <w:r w:rsidRPr="001028B8">
              <w:rPr>
                <w:rFonts w:ascii="Times New Roman" w:hAnsi="Times New Roman"/>
              </w:rPr>
              <w:t xml:space="preserve">  </w:t>
            </w:r>
            <w:r w:rsidR="007D61DB" w:rsidRPr="001028B8">
              <w:rPr>
                <w:rFonts w:ascii="Times New Roman" w:hAnsi="Times New Roman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022E8" w:rsidRPr="001028B8" w:rsidRDefault="000022E8" w:rsidP="000022E8">
            <w:pPr>
              <w:numPr>
                <w:ilvl w:val="0"/>
                <w:numId w:val="17"/>
              </w:numPr>
              <w:tabs>
                <w:tab w:val="clear" w:pos="644"/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Федеральный закон от 24.07.2007 г. N 209-ФЗ "О развитии малого и среднего предпринимательства в Российской Федерации";</w:t>
            </w:r>
          </w:p>
          <w:p w:rsidR="007D61DB" w:rsidRPr="001028B8" w:rsidRDefault="007D61DB" w:rsidP="00144ABD">
            <w:pPr>
              <w:pStyle w:val="a5"/>
              <w:numPr>
                <w:ilvl w:val="0"/>
                <w:numId w:val="8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</w:rPr>
            </w:pPr>
            <w:r w:rsidRPr="001028B8">
              <w:rPr>
                <w:rFonts w:ascii="Times New Roman" w:hAnsi="Times New Roman"/>
              </w:rPr>
              <w:t xml:space="preserve">решением Пермской городской Думы от 26.12.2006 № 334 «Об утверждении </w:t>
            </w:r>
            <w:r w:rsidR="00E0613F" w:rsidRPr="001028B8">
              <w:rPr>
                <w:rFonts w:ascii="Times New Roman" w:hAnsi="Times New Roman"/>
              </w:rPr>
              <w:t>П</w:t>
            </w:r>
            <w:r w:rsidRPr="001028B8">
              <w:rPr>
                <w:rFonts w:ascii="Times New Roman" w:hAnsi="Times New Roman"/>
              </w:rPr>
              <w:t xml:space="preserve">орядка формирования, </w:t>
            </w:r>
            <w:r w:rsidR="002A1A5B" w:rsidRPr="001028B8">
              <w:rPr>
                <w:rFonts w:ascii="Times New Roman" w:hAnsi="Times New Roman"/>
              </w:rPr>
              <w:t>продукта</w:t>
            </w:r>
            <w:r w:rsidRPr="001028B8">
              <w:rPr>
                <w:rFonts w:ascii="Times New Roman" w:hAnsi="Times New Roman"/>
              </w:rPr>
              <w:t xml:space="preserve"> размещения, исполнения и </w:t>
            </w:r>
            <w:proofErr w:type="gramStart"/>
            <w:r w:rsidRPr="001028B8">
              <w:rPr>
                <w:rFonts w:ascii="Times New Roman" w:hAnsi="Times New Roman"/>
              </w:rPr>
              <w:t>контроля за</w:t>
            </w:r>
            <w:proofErr w:type="gramEnd"/>
            <w:r w:rsidRPr="001028B8">
              <w:rPr>
                <w:rFonts w:ascii="Times New Roman" w:hAnsi="Times New Roman"/>
              </w:rPr>
              <w:t xml:space="preserve"> исполнением муниципального заказа города Перми»;</w:t>
            </w:r>
          </w:p>
          <w:p w:rsidR="007D61DB" w:rsidRPr="001028B8" w:rsidRDefault="007D61DB" w:rsidP="00E0613F">
            <w:pPr>
              <w:pStyle w:val="ConsPlusNormal"/>
              <w:widowControl/>
              <w:numPr>
                <w:ilvl w:val="0"/>
                <w:numId w:val="8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Пермь»;</w:t>
            </w:r>
          </w:p>
        </w:tc>
      </w:tr>
      <w:tr w:rsidR="007D61DB" w:rsidRPr="001028B8" w:rsidTr="00461EC8">
        <w:trPr>
          <w:tblCellSpacing w:w="20" w:type="dxa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D61DB" w:rsidRPr="001028B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1028B8">
              <w:rPr>
                <w:rFonts w:ascii="Times New Roman" w:hAnsi="Times New Roman"/>
                <w:b/>
                <w:bCs/>
                <w:sz w:val="24"/>
                <w:szCs w:val="24"/>
              </w:rPr>
              <w:t>. Сведения о муниципальном заказчике</w:t>
            </w:r>
          </w:p>
        </w:tc>
      </w:tr>
      <w:tr w:rsidR="007D61D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7D61DB" w:rsidP="00E0613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r w:rsidR="00E0613F" w:rsidRPr="001028B8">
              <w:rPr>
                <w:rFonts w:ascii="Times New Roman" w:hAnsi="Times New Roman"/>
                <w:sz w:val="24"/>
                <w:szCs w:val="24"/>
              </w:rPr>
              <w:t>земельных отношений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Перми</w:t>
            </w:r>
          </w:p>
        </w:tc>
      </w:tr>
      <w:tr w:rsidR="007D61D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614000, Российская Федерация, Пермский край, г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>ермь, ул.Сибирская, 15</w:t>
            </w:r>
          </w:p>
        </w:tc>
      </w:tr>
      <w:tr w:rsidR="007D61D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614000, Российская Федерация, Пермский край, г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>ермь, ул.Сибирская, 15</w:t>
            </w:r>
          </w:p>
        </w:tc>
      </w:tr>
      <w:tr w:rsidR="007D61D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E0613F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28B8">
              <w:rPr>
                <w:rStyle w:val="headmenulogin"/>
                <w:rFonts w:ascii="Times New Roman" w:hAnsi="Times New Roman"/>
                <w:sz w:val="24"/>
                <w:szCs w:val="24"/>
              </w:rPr>
              <w:t>Ibragimova-ln@gorodperm.ru</w:t>
            </w:r>
          </w:p>
        </w:tc>
      </w:tr>
      <w:tr w:rsidR="007D61D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7D61DB" w:rsidP="00E0613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7 (342) </w:t>
            </w:r>
            <w:r w:rsidR="00E0613F" w:rsidRPr="001028B8">
              <w:rPr>
                <w:rFonts w:ascii="Times New Roman" w:hAnsi="Times New Roman"/>
                <w:sz w:val="24"/>
                <w:szCs w:val="24"/>
                <w:lang w:val="en-US"/>
              </w:rPr>
              <w:t>212-30-92</w:t>
            </w:r>
          </w:p>
        </w:tc>
      </w:tr>
      <w:tr w:rsidR="007D61D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DB" w:rsidRPr="001028B8" w:rsidRDefault="00E0613F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Ибрагимова Любовь Николаевна</w:t>
            </w:r>
          </w:p>
        </w:tc>
      </w:tr>
      <w:tr w:rsidR="007D61DB" w:rsidRPr="001028B8" w:rsidTr="00461EC8">
        <w:trPr>
          <w:tblCellSpacing w:w="20" w:type="dxa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D61DB" w:rsidRPr="001028B8" w:rsidRDefault="007D61D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1028B8">
              <w:rPr>
                <w:rFonts w:ascii="Times New Roman" w:hAnsi="Times New Roman"/>
                <w:b/>
                <w:bCs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2911CB" w:rsidRPr="001028B8" w:rsidTr="00461EC8">
        <w:trPr>
          <w:trHeight w:val="398"/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EC372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A0A" w:rsidRPr="001028B8" w:rsidRDefault="00D31A0A" w:rsidP="00D31A0A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Cs/>
                <w:sz w:val="24"/>
                <w:szCs w:val="24"/>
              </w:rPr>
              <w:t xml:space="preserve">Поставка сервера для размещения информационной системы </w:t>
            </w:r>
            <w:r w:rsidR="00E0613F" w:rsidRPr="001028B8">
              <w:rPr>
                <w:rFonts w:ascii="Times New Roman" w:hAnsi="Times New Roman"/>
                <w:bCs/>
                <w:sz w:val="24"/>
                <w:szCs w:val="24"/>
              </w:rPr>
              <w:t>управления землями</w:t>
            </w:r>
          </w:p>
          <w:p w:rsidR="002911CB" w:rsidRPr="001028B8" w:rsidRDefault="002911CB" w:rsidP="00436DC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EC372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E0613F" w:rsidP="00AD64A0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800 000</w:t>
            </w:r>
            <w:r w:rsidR="0035214F" w:rsidRPr="00102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12B9" w:rsidRPr="001028B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EC372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AA233B" w:rsidP="0055275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w:anchor="_Приложение_№_2_1" w:history="1">
              <w:r w:rsidR="002911CB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 xml:space="preserve">Приложение </w:t>
              </w:r>
              <w:r w:rsidR="008A57FC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№</w:t>
              </w:r>
              <w:r w:rsidR="002911CB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3</w:t>
              </w:r>
            </w:hyperlink>
            <w:r w:rsidR="002911CB" w:rsidRPr="001028B8">
              <w:rPr>
                <w:rFonts w:ascii="Times New Roman" w:hAnsi="Times New Roman"/>
                <w:sz w:val="24"/>
                <w:szCs w:val="24"/>
              </w:rPr>
              <w:t xml:space="preserve"> к  документации об открытом аукционе в электронной форме </w:t>
            </w:r>
          </w:p>
          <w:p w:rsidR="002911CB" w:rsidRPr="001028B8" w:rsidRDefault="002911CB" w:rsidP="00EC372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AF3F32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 w:rsidR="00AF3F32" w:rsidRPr="001028B8">
              <w:rPr>
                <w:rFonts w:ascii="Times New Roman" w:hAnsi="Times New Roman"/>
                <w:sz w:val="24"/>
                <w:szCs w:val="24"/>
              </w:rPr>
              <w:t xml:space="preserve"> «Требованиями  к качеству,</w:t>
            </w:r>
            <w:r w:rsidR="00E0613F" w:rsidRPr="001028B8">
              <w:rPr>
                <w:rFonts w:ascii="Times New Roman" w:hAnsi="Times New Roman"/>
                <w:sz w:val="24"/>
                <w:szCs w:val="24"/>
              </w:rPr>
              <w:t xml:space="preserve"> техническим характеристикам, </w:t>
            </w:r>
            <w:r w:rsidR="00AF3F32" w:rsidRPr="001028B8">
              <w:rPr>
                <w:rFonts w:ascii="Times New Roman" w:hAnsi="Times New Roman"/>
                <w:sz w:val="24"/>
                <w:szCs w:val="24"/>
              </w:rPr>
              <w:t xml:space="preserve">функциональным характеристикам  (потребительским свойствам) товара, его безопасности» 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>– (</w:t>
            </w:r>
            <w:hyperlink w:anchor="_Приложение_№_1" w:history="1">
              <w:r w:rsidR="0092577C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п</w:t>
              </w:r>
              <w:r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 xml:space="preserve">риложение </w:t>
              </w:r>
              <w:r w:rsidR="008A57FC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№</w:t>
              </w:r>
              <w:r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1</w:t>
              </w:r>
            </w:hyperlink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к документации об открытом аукционе в электронной форме).</w:t>
            </w:r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AF3F3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В полном соответствии с требованиями документации об аукционе в электронной форме  (в том числе:</w:t>
            </w:r>
            <w:proofErr w:type="gramEnd"/>
            <w:r w:rsidR="00AF3F32" w:rsidRPr="00102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F3F32" w:rsidRPr="001028B8">
              <w:rPr>
                <w:rFonts w:ascii="Times New Roman" w:hAnsi="Times New Roman"/>
                <w:sz w:val="24"/>
                <w:szCs w:val="24"/>
              </w:rPr>
              <w:t>«Требованиями  к качеству</w:t>
            </w:r>
            <w:r w:rsidR="00E0613F" w:rsidRPr="001028B8">
              <w:rPr>
                <w:rFonts w:ascii="Times New Roman" w:hAnsi="Times New Roman"/>
                <w:sz w:val="24"/>
                <w:szCs w:val="24"/>
              </w:rPr>
              <w:t xml:space="preserve">, техническим характеристикам, </w:t>
            </w:r>
            <w:r w:rsidR="00AF3F32" w:rsidRPr="001028B8">
              <w:rPr>
                <w:rFonts w:ascii="Times New Roman" w:hAnsi="Times New Roman"/>
                <w:sz w:val="24"/>
                <w:szCs w:val="24"/>
              </w:rPr>
              <w:t xml:space="preserve"> функциональным характеристикам  (потребительским свойствам) товара, его безопасности» 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hyperlink w:anchor="_Приложение_№_1" w:history="1">
              <w:r w:rsidR="0092577C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 xml:space="preserve">приложение </w:t>
              </w:r>
              <w:r w:rsidR="008A57FC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№</w:t>
              </w:r>
              <w:r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1</w:t>
              </w:r>
            </w:hyperlink>
            <w:r w:rsidRPr="001028B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к документации об открытом аукционе в электронной форме и условиями контракта – </w:t>
            </w:r>
            <w:hyperlink w:anchor="_Приложение_№_2_1" w:history="1">
              <w:r w:rsidR="0092577C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п</w:t>
              </w:r>
              <w:r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 xml:space="preserve">риложение </w:t>
              </w:r>
              <w:r w:rsidR="008A57FC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№</w:t>
              </w:r>
              <w:r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2</w:t>
              </w:r>
            </w:hyperlink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к документации об открытом аукционе в электронной форме).</w:t>
            </w:r>
            <w:r w:rsidRPr="001028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End"/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</w:p>
          <w:p w:rsidR="002911CB" w:rsidRPr="001028B8" w:rsidRDefault="002911CB" w:rsidP="0004638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поставки, выполнения работ, оказания услуг 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EE3054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614000, Российская Федерация, Пермский край, г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 xml:space="preserve">ермь. ул. Сибирская, 15, каб. </w:t>
            </w:r>
            <w:r w:rsidR="00E0613F" w:rsidRPr="001028B8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5F05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lastRenderedPageBreak/>
              <w:t>Условия и сроки (периоды) поставки товара, выполнения работ, оказания услуг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F32" w:rsidRPr="001028B8" w:rsidRDefault="00AF3F32" w:rsidP="00AF3F3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Срок  поставки  –</w:t>
            </w:r>
            <w:r w:rsidR="00781663" w:rsidRPr="00102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13F" w:rsidRPr="001028B8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86567" w:rsidRPr="001028B8">
              <w:rPr>
                <w:rFonts w:ascii="Times New Roman" w:hAnsi="Times New Roman"/>
                <w:sz w:val="24"/>
                <w:szCs w:val="24"/>
              </w:rPr>
              <w:t>25</w:t>
            </w:r>
            <w:r w:rsidR="00E0613F" w:rsidRPr="001028B8">
              <w:rPr>
                <w:rFonts w:ascii="Times New Roman" w:hAnsi="Times New Roman"/>
                <w:sz w:val="24"/>
                <w:szCs w:val="24"/>
              </w:rPr>
              <w:t xml:space="preserve"> по 31 марта 2014 года</w:t>
            </w:r>
          </w:p>
          <w:p w:rsidR="00AF3F32" w:rsidRPr="001028B8" w:rsidRDefault="002B2EF9" w:rsidP="002B2EF9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Датой поставки </w:t>
            </w:r>
            <w:r w:rsidR="00AF3F32" w:rsidRPr="001028B8">
              <w:rPr>
                <w:rFonts w:ascii="Times New Roman" w:hAnsi="Times New Roman"/>
                <w:sz w:val="24"/>
                <w:szCs w:val="24"/>
              </w:rPr>
              <w:t xml:space="preserve">считается дата подписания Заказчиком  акта приема-передачи. Условия поставки – в соответствии с условиями контракта   – </w:t>
            </w:r>
            <w:hyperlink w:anchor="_Приложение_№_2_1" w:history="1">
              <w:r w:rsidR="00AF3F32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 xml:space="preserve">приложение </w:t>
              </w:r>
              <w:r w:rsidR="008A57FC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№</w:t>
              </w:r>
              <w:r w:rsidR="00AF3F32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2</w:t>
              </w:r>
            </w:hyperlink>
            <w:r w:rsidR="00AF3F32" w:rsidRPr="001028B8">
              <w:rPr>
                <w:rFonts w:ascii="Times New Roman" w:hAnsi="Times New Roman"/>
                <w:sz w:val="24"/>
                <w:szCs w:val="24"/>
              </w:rPr>
              <w:t xml:space="preserve"> к документации об открытом аукционе в электронной форме и 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«Требованиями </w:t>
            </w:r>
            <w:r w:rsidR="00AF3F32" w:rsidRPr="001028B8">
              <w:rPr>
                <w:rFonts w:ascii="Times New Roman" w:hAnsi="Times New Roman"/>
                <w:sz w:val="24"/>
                <w:szCs w:val="24"/>
              </w:rPr>
              <w:t xml:space="preserve">к качеству, техническим характеристикам,  функциональным характеристикам  (потребительским свойствам) товара, его безопасности» – </w:t>
            </w:r>
            <w:hyperlink w:anchor="_Приложение_№_1" w:history="1">
              <w:r w:rsidR="00AF3F32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 xml:space="preserve">приложение </w:t>
              </w:r>
              <w:r w:rsidR="008A57FC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№</w:t>
              </w:r>
              <w:r w:rsidR="00AF3F32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1</w:t>
              </w:r>
            </w:hyperlink>
            <w:r w:rsidR="00AF3F32" w:rsidRPr="001028B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AF3F32" w:rsidRPr="001028B8">
              <w:rPr>
                <w:rFonts w:ascii="Times New Roman" w:hAnsi="Times New Roman"/>
                <w:sz w:val="24"/>
                <w:szCs w:val="24"/>
              </w:rPr>
              <w:t>к документации об открытом аукционе в электронной форме.</w:t>
            </w:r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5F05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Срок и (или) объем предоставления гарантий качества 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F32" w:rsidRPr="001028B8" w:rsidRDefault="002911CB" w:rsidP="00AF3F3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AF3F32" w:rsidRPr="001028B8">
              <w:rPr>
                <w:rFonts w:ascii="Times New Roman" w:hAnsi="Times New Roman"/>
                <w:sz w:val="24"/>
                <w:szCs w:val="24"/>
              </w:rPr>
              <w:t>Срок гарантий качества -  с момента подписания заказчиком ак</w:t>
            </w:r>
            <w:r w:rsidR="002B2EF9" w:rsidRPr="001028B8">
              <w:rPr>
                <w:rFonts w:ascii="Times New Roman" w:hAnsi="Times New Roman"/>
                <w:sz w:val="24"/>
                <w:szCs w:val="24"/>
              </w:rPr>
              <w:t xml:space="preserve">та приема-передачи составляет </w:t>
            </w:r>
            <w:r w:rsidR="00AF3F32" w:rsidRPr="001028B8">
              <w:rPr>
                <w:rFonts w:ascii="Times New Roman" w:hAnsi="Times New Roman"/>
                <w:sz w:val="24"/>
                <w:szCs w:val="24"/>
              </w:rPr>
              <w:t xml:space="preserve">36 месяцев. </w:t>
            </w:r>
          </w:p>
          <w:p w:rsidR="002911CB" w:rsidRPr="001028B8" w:rsidRDefault="00AF3F32" w:rsidP="00AF3F32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Объем гарантий качества согласно «Требованиями  к качеству, техническим характеристикам, к функциональным характеристикам  (потребительским свойствам) товара, его безопасности» – </w:t>
            </w:r>
            <w:hyperlink w:anchor="_Приложение_№_1" w:history="1">
              <w:r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 xml:space="preserve">приложение </w:t>
              </w:r>
              <w:r w:rsidR="008A57FC"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№</w:t>
              </w:r>
              <w:r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1</w:t>
              </w:r>
            </w:hyperlink>
            <w:r w:rsidRPr="001028B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>к документации об открытом аукционе в электронной форме</w:t>
            </w:r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04638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0348D2" w:rsidP="009574D8">
            <w:pPr>
              <w:pStyle w:val="af4"/>
              <w:ind w:firstLine="183"/>
              <w:rPr>
                <w:rFonts w:cs="Times New Roman"/>
              </w:rPr>
            </w:pPr>
            <w:r w:rsidRPr="001028B8">
              <w:rPr>
                <w:rFonts w:cs="Times New Roman"/>
                <w:iCs/>
              </w:rPr>
              <w:t>Оплата производится путем безналичного перевода денежных средств на расчетный счет</w:t>
            </w:r>
            <w:r w:rsidR="000022E8" w:rsidRPr="001028B8">
              <w:rPr>
                <w:rFonts w:cs="Times New Roman"/>
                <w:iCs/>
              </w:rPr>
              <w:t xml:space="preserve"> поставщика</w:t>
            </w:r>
            <w:r w:rsidRPr="001028B8">
              <w:rPr>
                <w:rFonts w:cs="Times New Roman"/>
                <w:iCs/>
              </w:rPr>
              <w:t xml:space="preserve">. </w:t>
            </w:r>
            <w:r w:rsidRPr="001028B8">
              <w:rPr>
                <w:rFonts w:cs="Times New Roman"/>
              </w:rPr>
              <w:t>Авансовый платеж не предусмотрен. Оплата по контракту осуществляется в течение 15  рабочих дней на основании подписанного акта приема-передачи</w:t>
            </w:r>
            <w:r w:rsidR="009574D8" w:rsidRPr="001028B8">
              <w:rPr>
                <w:rFonts w:cs="Times New Roman"/>
              </w:rPr>
              <w:t>,</w:t>
            </w:r>
            <w:r w:rsidRPr="001028B8">
              <w:rPr>
                <w:rFonts w:cs="Times New Roman"/>
              </w:rPr>
              <w:t xml:space="preserve"> </w:t>
            </w:r>
            <w:r w:rsidR="00907AA0">
              <w:rPr>
                <w:rFonts w:cs="Times New Roman"/>
              </w:rPr>
              <w:t xml:space="preserve">товарной </w:t>
            </w:r>
            <w:r w:rsidR="0035214F" w:rsidRPr="001028B8">
              <w:rPr>
                <w:rFonts w:cs="Times New Roman"/>
              </w:rPr>
              <w:t xml:space="preserve">накладной, </w:t>
            </w:r>
            <w:r w:rsidRPr="001028B8">
              <w:rPr>
                <w:rFonts w:cs="Times New Roman"/>
              </w:rPr>
              <w:t xml:space="preserve">счета-фактуры и/или счета. </w:t>
            </w:r>
            <w:r w:rsidR="002911CB" w:rsidRPr="001028B8">
              <w:rPr>
                <w:rFonts w:cs="Times New Roman"/>
              </w:rPr>
              <w:t>Оплата по контракту третьим лицам не допускается.</w:t>
            </w:r>
          </w:p>
          <w:p w:rsidR="000022E8" w:rsidRPr="001028B8" w:rsidRDefault="000022E8" w:rsidP="000022E8">
            <w:pPr>
              <w:pStyle w:val="af4"/>
              <w:ind w:firstLine="183"/>
              <w:rPr>
                <w:rFonts w:cs="Times New Roman"/>
              </w:rPr>
            </w:pPr>
            <w:r w:rsidRPr="001028B8">
              <w:rPr>
                <w:rFonts w:cs="Times New Roman"/>
              </w:rPr>
              <w:t>В случае нарушения условий исполнения контракта  оплата  осуществляется  с учетом экономических санкций, предусмотренных контрактом</w:t>
            </w:r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511E45">
            <w:pPr>
              <w:pStyle w:val="a5"/>
              <w:ind w:firstLine="0"/>
              <w:rPr>
                <w:rFonts w:ascii="Times New Roman" w:hAnsi="Times New Roman"/>
              </w:rPr>
            </w:pPr>
            <w:r w:rsidRPr="001028B8">
              <w:rPr>
                <w:rFonts w:ascii="Times New Roman" w:hAnsi="Times New Roman"/>
              </w:rPr>
              <w:t xml:space="preserve">Бюджет города Перми. </w:t>
            </w:r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36737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Порядок формирования цены контракта 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2338A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    Цена контракта, заключаемого по итогам открытого аукциона в электронной форме, формируется на основании цены, предложенной победителем аукциона.</w:t>
            </w:r>
          </w:p>
          <w:p w:rsidR="002911CB" w:rsidRPr="001028B8" w:rsidRDefault="002911CB" w:rsidP="002338A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Цена контракта является твердой и не может изменяться в ходе его исполнения, за исключением случая - когда цена контракта может быть снижена по соглашению сторон без изменения объема </w:t>
            </w:r>
            <w:r w:rsidR="0035214F" w:rsidRPr="001028B8">
              <w:rPr>
                <w:rFonts w:ascii="Times New Roman" w:hAnsi="Times New Roman"/>
                <w:sz w:val="24"/>
                <w:szCs w:val="24"/>
              </w:rPr>
              <w:t xml:space="preserve"> поставляемого товара 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и иных условий исполнения </w:t>
            </w:r>
            <w:r w:rsidR="0035214F" w:rsidRPr="001028B8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>контракта.</w:t>
            </w:r>
          </w:p>
          <w:p w:rsidR="002911CB" w:rsidRPr="001028B8" w:rsidRDefault="002911CB" w:rsidP="00541FD2">
            <w:pPr>
              <w:pStyle w:val="af2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3B3E62" w:rsidRPr="001028B8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3A5265" w:rsidRPr="001028B8">
              <w:rPr>
                <w:rFonts w:ascii="Times New Roman" w:hAnsi="Times New Roman"/>
                <w:sz w:val="24"/>
                <w:szCs w:val="24"/>
              </w:rPr>
              <w:t>к</w:t>
            </w:r>
            <w:r w:rsidR="003B3E62" w:rsidRPr="001028B8">
              <w:rPr>
                <w:rFonts w:ascii="Times New Roman" w:hAnsi="Times New Roman"/>
                <w:sz w:val="24"/>
                <w:szCs w:val="24"/>
              </w:rPr>
              <w:t xml:space="preserve">онтракта включает в себя все расходы, связанные с исполнением </w:t>
            </w:r>
            <w:r w:rsidR="003A5265" w:rsidRPr="001028B8">
              <w:rPr>
                <w:rFonts w:ascii="Times New Roman" w:hAnsi="Times New Roman"/>
                <w:sz w:val="24"/>
                <w:szCs w:val="24"/>
              </w:rPr>
              <w:t>к</w:t>
            </w:r>
            <w:r w:rsidR="003B3E62" w:rsidRPr="001028B8">
              <w:rPr>
                <w:rFonts w:ascii="Times New Roman" w:hAnsi="Times New Roman"/>
                <w:sz w:val="24"/>
                <w:szCs w:val="24"/>
              </w:rPr>
              <w:t xml:space="preserve">онтракта, в том числе, </w:t>
            </w:r>
            <w:r w:rsidR="0035214F" w:rsidRPr="001028B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все </w:t>
            </w:r>
            <w:r w:rsidR="0035214F" w:rsidRPr="001028B8">
              <w:rPr>
                <w:rFonts w:ascii="Times New Roman" w:hAnsi="Times New Roman"/>
                <w:sz w:val="24"/>
                <w:szCs w:val="24"/>
              </w:rPr>
              <w:t xml:space="preserve">налоги (включая НДС) и другие обязательные платежи в соответствии с действующим законодательством Российской Федерации, выплаченные или подлежащие выплате, таможенные пошлины,  </w:t>
            </w:r>
            <w:r w:rsidR="0035214F" w:rsidRPr="001028B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страхование и прочие расходы, связанные с доставкой</w:t>
            </w:r>
            <w:r w:rsidR="00803229" w:rsidRPr="001028B8">
              <w:rPr>
                <w:rFonts w:ascii="Times New Roman" w:hAnsi="Times New Roman"/>
                <w:spacing w:val="-3"/>
                <w:sz w:val="24"/>
                <w:szCs w:val="24"/>
              </w:rPr>
              <w:t>,</w:t>
            </w:r>
            <w:r w:rsidR="0035214F" w:rsidRPr="001028B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разгрузкой товара в </w:t>
            </w:r>
            <w:r w:rsidR="0035214F" w:rsidRPr="001028B8">
              <w:rPr>
                <w:rFonts w:ascii="Times New Roman" w:hAnsi="Times New Roman"/>
                <w:sz w:val="24"/>
                <w:szCs w:val="24"/>
              </w:rPr>
              <w:t>конечном пункте назначения</w:t>
            </w:r>
            <w:r w:rsidR="00803229" w:rsidRPr="001028B8">
              <w:rPr>
                <w:rFonts w:ascii="Times New Roman" w:hAnsi="Times New Roman"/>
                <w:sz w:val="24"/>
                <w:szCs w:val="24"/>
              </w:rPr>
              <w:t>, расходы на установку.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36737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Сведения о валюте, используемой для формирования цены контракта и расчетов с исполнителями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Рубль РФ</w:t>
            </w:r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2C5DF0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договора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590D2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Не применяется</w:t>
            </w:r>
          </w:p>
        </w:tc>
      </w:tr>
      <w:tr w:rsidR="002911CB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4373F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Преимущества при участии в размещении заказов учреждениям и предприятиям уголовно-исполнительной системы, организациям инвалидов в отношении предлагаемой цены контракта: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1CB" w:rsidRPr="001028B8" w:rsidRDefault="002911CB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color w:val="000000"/>
                <w:sz w:val="24"/>
                <w:szCs w:val="24"/>
              </w:rPr>
              <w:t>Не предоставляются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4373F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Сведения о возможности заказчика изменить количество поставляемых по контракту товаров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4373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Не предусмотрено.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4373F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Сведения о возможности заказчика принять решение об одностороннем отказе от исполнения контракта в соответствии с гражданским законодательством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5655F7" w:rsidP="004373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В соответствии с условиями контракта – </w:t>
            </w:r>
            <w:hyperlink w:anchor="_Приложение_№_2_1" w:history="1">
              <w:r w:rsidRPr="001028B8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</w:rPr>
                <w:t>приложение №2</w:t>
              </w:r>
            </w:hyperlink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к документации об открытом аукционе в электронной форме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373F5" w:rsidRPr="001028B8" w:rsidRDefault="004373F5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1028B8">
              <w:rPr>
                <w:rFonts w:ascii="Times New Roman" w:hAnsi="Times New Roman"/>
                <w:b/>
                <w:bCs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4373F5" w:rsidRPr="001028B8" w:rsidTr="00461EC8">
        <w:trPr>
          <w:trHeight w:val="325"/>
          <w:tblCellSpacing w:w="20" w:type="dxa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0022E8">
            <w:pPr>
              <w:pStyle w:val="a5"/>
              <w:tabs>
                <w:tab w:val="num" w:pos="917"/>
              </w:tabs>
              <w:ind w:firstLine="200"/>
              <w:rPr>
                <w:rFonts w:ascii="Times New Roman" w:hAnsi="Times New Roman"/>
              </w:rPr>
            </w:pPr>
            <w:proofErr w:type="gramStart"/>
            <w:r w:rsidRPr="001028B8">
              <w:rPr>
                <w:rFonts w:ascii="Times New Roman" w:hAnsi="Times New Roman"/>
              </w:rPr>
              <w:t xml:space="preserve">Участником размещения заказа могут быть только </w:t>
            </w:r>
            <w:r w:rsidRPr="001028B8">
              <w:rPr>
                <w:rFonts w:ascii="Times New Roman" w:hAnsi="Times New Roman"/>
                <w:b/>
                <w:u w:val="single"/>
              </w:rPr>
              <w:t>субъекты  малого предпринимательства</w:t>
            </w:r>
            <w:r w:rsidRPr="001028B8">
              <w:rPr>
                <w:rFonts w:ascii="Times New Roman" w:hAnsi="Times New Roman"/>
              </w:rPr>
              <w:t xml:space="preserve"> (внесенные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Федеральному закону №209-ФЗ). </w:t>
            </w:r>
            <w:proofErr w:type="gramEnd"/>
          </w:p>
          <w:p w:rsidR="004373F5" w:rsidRPr="001028B8" w:rsidRDefault="004373F5" w:rsidP="000022E8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4373F5" w:rsidRPr="001028B8" w:rsidTr="00461EC8">
        <w:trPr>
          <w:trHeight w:val="168"/>
          <w:tblCellSpacing w:w="20" w:type="dxa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ind w:firstLine="197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При размещении заказа путем проведения открытого аукциона устанавливаются следующие обязательные требования к участникам размещения заказа:</w:t>
            </w:r>
          </w:p>
        </w:tc>
      </w:tr>
      <w:tr w:rsidR="004373F5" w:rsidRPr="001028B8" w:rsidTr="00461EC8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Соответствие участника размещения  заказа требованиям, установленным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торгов;</w:t>
            </w:r>
          </w:p>
        </w:tc>
      </w:tr>
      <w:tr w:rsidR="004373F5" w:rsidRPr="001028B8" w:rsidTr="00461EC8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4373F5" w:rsidRPr="001028B8" w:rsidTr="00461EC8">
        <w:trPr>
          <w:trHeight w:val="840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4373F5" w:rsidRPr="001028B8" w:rsidTr="00AA233B">
        <w:trPr>
          <w:trHeight w:val="679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4373F5" w:rsidRPr="001028B8" w:rsidTr="00461EC8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4373F5" w:rsidRPr="001028B8" w:rsidTr="00461EC8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912F0B" w:rsidP="008F753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1028B8">
              <w:rPr>
                <w:rFonts w:ascii="Times New Roman" w:hAnsi="Times New Roman"/>
                <w:sz w:val="24"/>
                <w:szCs w:val="24"/>
              </w:rPr>
              <w:t>оответствие</w:t>
            </w:r>
            <w:proofErr w:type="spellEnd"/>
            <w:r w:rsidRPr="001028B8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  <w:r w:rsidR="008F7539" w:rsidRPr="001028B8">
              <w:rPr>
                <w:rFonts w:ascii="Times New Roman" w:hAnsi="Times New Roman"/>
                <w:sz w:val="24"/>
                <w:szCs w:val="24"/>
              </w:rPr>
              <w:t>а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 размещения заказа пунктам 1-3 статьи 4 Федерального закона «О развитии малого и среднего предпринимательства в Российской Федерации» № 209-ФЗ от 24.07.2007 г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373F5" w:rsidRPr="001028B8" w:rsidRDefault="004373F5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028B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1028B8">
              <w:rPr>
                <w:rFonts w:ascii="Times New Roman" w:hAnsi="Times New Roman"/>
                <w:b/>
                <w:bCs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4373F5" w:rsidRPr="001028B8" w:rsidTr="001D0411">
        <w:trPr>
          <w:trHeight w:val="556"/>
          <w:tblCellSpacing w:w="20" w:type="dxa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D96F94">
            <w:pPr>
              <w:ind w:firstLine="255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Заявка на участие в открытом аукционе в электронной форме, подаваемая участником размещения заказа, должна  состоять из двух частей.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widowControl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Первая часть заявки на участие в открытом аукционе в электронной форме должна содержать </w:t>
            </w:r>
            <w:r w:rsidRPr="001028B8">
              <w:rPr>
                <w:rFonts w:ascii="Times New Roman" w:hAnsi="Times New Roman"/>
                <w:bCs/>
                <w:sz w:val="24"/>
                <w:szCs w:val="24"/>
              </w:rPr>
              <w:t>следующие сведения:</w:t>
            </w:r>
          </w:p>
          <w:p w:rsidR="004373F5" w:rsidRPr="001028B8" w:rsidRDefault="004373F5" w:rsidP="00DE16B7">
            <w:pPr>
              <w:pStyle w:val="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p515"/>
            <w:bookmarkEnd w:id="2"/>
            <w:r w:rsidRPr="001028B8">
              <w:rPr>
                <w:rFonts w:ascii="Times New Roman" w:hAnsi="Times New Roman"/>
                <w:sz w:val="24"/>
                <w:szCs w:val="24"/>
              </w:rPr>
              <w:t xml:space="preserve">а)  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указание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</w:t>
            </w:r>
            <w:r w:rsidR="008F7539" w:rsidRPr="001028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widowControl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3" w:name="p517"/>
            <w:bookmarkEnd w:id="3"/>
            <w:r w:rsidRPr="001028B8">
              <w:rPr>
                <w:rFonts w:ascii="Times New Roman" w:hAnsi="Times New Roman"/>
                <w:b/>
                <w:bCs/>
                <w:sz w:val="24"/>
                <w:szCs w:val="24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4373F5" w:rsidRPr="001028B8" w:rsidRDefault="004373F5" w:rsidP="00590D2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p519"/>
            <w:bookmarkEnd w:id="4"/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  <w:p w:rsidR="004373F5" w:rsidRPr="001028B8" w:rsidRDefault="004373F5" w:rsidP="005A454D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520"/>
            <w:bookmarkEnd w:id="5"/>
            <w:r w:rsidRPr="001028B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Pr="001028B8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bookmarkStart w:id="6" w:name="p523"/>
            <w:bookmarkStart w:id="7" w:name="p522"/>
            <w:bookmarkEnd w:id="6"/>
            <w:bookmarkEnd w:id="7"/>
            <w:r w:rsidRPr="001028B8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договора, или внесение денежных средств в качестве продукта заявки на участие в открытом аукционе, продукта</w:t>
            </w:r>
            <w:proofErr w:type="gramEnd"/>
            <w:r w:rsidRPr="001028B8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договора являются крупной сделкой. </w:t>
            </w:r>
          </w:p>
          <w:p w:rsidR="004373F5" w:rsidRPr="001028B8" w:rsidRDefault="004373F5" w:rsidP="00370B6D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8B8">
              <w:rPr>
                <w:rFonts w:ascii="Times New Roman" w:hAnsi="Times New Roman" w:cs="Times New Roman"/>
                <w:sz w:val="24"/>
                <w:szCs w:val="24"/>
              </w:rPr>
              <w:t>Предоставление указанного решения не требуется в случае, 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/>
                <w:sz w:val="24"/>
                <w:szCs w:val="24"/>
              </w:rPr>
              <w:t>Инструкция по заполнению заявки</w:t>
            </w:r>
            <w:r w:rsidRPr="001028B8">
              <w:rPr>
                <w:rFonts w:ascii="Times New Roman" w:hAnsi="Times New Roman"/>
                <w:b/>
                <w:color w:val="008000"/>
                <w:sz w:val="24"/>
                <w:szCs w:val="24"/>
              </w:rPr>
              <w:t xml:space="preserve"> </w:t>
            </w:r>
            <w:r w:rsidRPr="001028B8">
              <w:rPr>
                <w:rFonts w:ascii="Times New Roman" w:hAnsi="Times New Roman"/>
                <w:b/>
                <w:sz w:val="24"/>
                <w:szCs w:val="24"/>
              </w:rPr>
              <w:t>на участие в открытом аукционе в электронной форме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E4768B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  извещении и документации на проведении аукциона  даты и времени окончания срока подачи заявок на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 xml:space="preserve"> участие в аукционе.</w:t>
            </w:r>
          </w:p>
          <w:p w:rsidR="004373F5" w:rsidRPr="001028B8" w:rsidRDefault="004373F5" w:rsidP="004645F2">
            <w:pPr>
              <w:pStyle w:val="1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1028B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4373F5" w:rsidRPr="001028B8" w:rsidRDefault="004373F5" w:rsidP="004645F2">
            <w:pPr>
              <w:pStyle w:val="1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1028B8">
              <w:rPr>
                <w:rFonts w:ascii="Times New Roman" w:hAnsi="Times New Roman"/>
                <w:i/>
                <w:sz w:val="24"/>
                <w:szCs w:val="24"/>
              </w:rPr>
              <w:t>Допускается использование в документах и сведениях, входящих в состав заявки на участие в аукционе в электронной форме, отдельных слов и словосочетаний на иностранном языке, обозначающие наименование, модели, товарные знаки (их словесное обозначение.</w:t>
            </w:r>
            <w:proofErr w:type="gramEnd"/>
          </w:p>
          <w:p w:rsidR="004373F5" w:rsidRPr="001028B8" w:rsidRDefault="004373F5" w:rsidP="004645F2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1028B8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документации части заявки. Указанные электронные документы подаются одновременно. </w:t>
            </w:r>
          </w:p>
          <w:p w:rsidR="004373F5" w:rsidRPr="001028B8" w:rsidRDefault="004373F5" w:rsidP="004645F2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Заявки на участие в аукционе принимаются оператором электронной площадки, на которой будет проводиться аукцион, до окончания срока подачи заявок.</w:t>
            </w:r>
          </w:p>
          <w:p w:rsidR="004373F5" w:rsidRPr="001028B8" w:rsidRDefault="004373F5" w:rsidP="004645F2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предмета аукциона. </w:t>
            </w:r>
          </w:p>
          <w:p w:rsidR="004373F5" w:rsidRPr="001028B8" w:rsidRDefault="004373F5" w:rsidP="004645F2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Участник размещения заказа, подавший заявку на участие в аукционе в электронной форме, вправе отозвать заявку на участие аукционе в электронной форме не позднее окончания срока подачи заявок, направив об этом уведомление оператору электронной площадки. </w:t>
            </w:r>
          </w:p>
          <w:p w:rsidR="004373F5" w:rsidRPr="001028B8" w:rsidRDefault="004373F5" w:rsidP="004645F2">
            <w:pPr>
              <w:pStyle w:val="10"/>
              <w:jc w:val="both"/>
              <w:rPr>
                <w:rFonts w:ascii="Times New Roman" w:hAnsi="Times New Roman"/>
                <w:b/>
                <w:color w:val="008000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4373F5" w:rsidRPr="001028B8" w:rsidTr="00461EC8">
        <w:trPr>
          <w:tblCellSpacing w:w="20" w:type="dxa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373F5" w:rsidRPr="001028B8" w:rsidRDefault="004373F5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1028B8">
              <w:rPr>
                <w:rFonts w:ascii="Times New Roman" w:hAnsi="Times New Roman"/>
                <w:b/>
                <w:bCs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6041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Размер обеспечения заявки </w:t>
            </w:r>
          </w:p>
          <w:p w:rsidR="004373F5" w:rsidRPr="001028B8" w:rsidRDefault="004373F5" w:rsidP="006041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C32AC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028B8">
              <w:rPr>
                <w:rFonts w:ascii="Times New Roman" w:hAnsi="Times New Roman"/>
                <w:b/>
                <w:sz w:val="24"/>
                <w:szCs w:val="24"/>
              </w:rPr>
              <w:t xml:space="preserve">2% начальной (максимальной) цены контракта, что составляет </w:t>
            </w:r>
            <w:r w:rsidR="00C32ACA" w:rsidRPr="001028B8">
              <w:rPr>
                <w:rFonts w:ascii="Times New Roman" w:hAnsi="Times New Roman"/>
                <w:b/>
                <w:sz w:val="24"/>
                <w:szCs w:val="24"/>
              </w:rPr>
              <w:t>16 000</w:t>
            </w:r>
            <w:r w:rsidRPr="001028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32ACA" w:rsidRPr="001028B8">
              <w:rPr>
                <w:rFonts w:ascii="Times New Roman" w:hAnsi="Times New Roman"/>
                <w:b/>
                <w:sz w:val="24"/>
                <w:szCs w:val="24"/>
              </w:rPr>
              <w:t xml:space="preserve">(шестнадцать тысяч) </w:t>
            </w:r>
            <w:r w:rsidRPr="001028B8">
              <w:rPr>
                <w:rFonts w:ascii="Times New Roman" w:hAnsi="Times New Roman"/>
                <w:b/>
                <w:sz w:val="24"/>
                <w:szCs w:val="24"/>
              </w:rPr>
              <w:t>рублей.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 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373F5" w:rsidRPr="001028B8" w:rsidRDefault="004373F5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1028B8">
              <w:rPr>
                <w:rFonts w:ascii="Times New Roman" w:hAnsi="Times New Roman"/>
                <w:b/>
                <w:bCs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346CB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«</w:t>
            </w:r>
            <w:r w:rsidR="00C32ACA" w:rsidRPr="005373FA">
              <w:rPr>
                <w:rFonts w:ascii="Times New Roman" w:hAnsi="Times New Roman"/>
                <w:sz w:val="24"/>
                <w:szCs w:val="24"/>
              </w:rPr>
              <w:t>23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>» января  2014 года 09:00 часов (время местное)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733F70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окончания срока рассмотрения первых частей заявок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на участие в открытом аукционе в электронной форме</w:t>
            </w:r>
          </w:p>
        </w:tc>
        <w:tc>
          <w:tcPr>
            <w:tcW w:w="7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«</w:t>
            </w:r>
            <w:r w:rsidR="005373FA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>»  января 2014 года</w:t>
            </w:r>
          </w:p>
          <w:p w:rsidR="004373F5" w:rsidRPr="001028B8" w:rsidRDefault="004373F5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3F5" w:rsidRPr="001028B8" w:rsidTr="00461EC8">
        <w:trPr>
          <w:trHeight w:val="425"/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733F70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373F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«</w:t>
            </w:r>
            <w:r w:rsidR="005373FA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373FA">
              <w:rPr>
                <w:rFonts w:ascii="Times New Roman" w:hAnsi="Times New Roman"/>
                <w:sz w:val="24"/>
                <w:szCs w:val="24"/>
              </w:rPr>
              <w:t>февраля</w:t>
            </w:r>
            <w:r w:rsidRPr="001028B8">
              <w:rPr>
                <w:rFonts w:ascii="Times New Roman" w:hAnsi="Times New Roman"/>
                <w:sz w:val="24"/>
                <w:szCs w:val="24"/>
              </w:rPr>
              <w:t xml:space="preserve"> 2014 года</w:t>
            </w:r>
          </w:p>
        </w:tc>
      </w:tr>
      <w:tr w:rsidR="004373F5" w:rsidRPr="001028B8" w:rsidTr="001F4BB8">
        <w:trPr>
          <w:trHeight w:val="137"/>
          <w:tblCellSpacing w:w="20" w:type="dxa"/>
        </w:trPr>
        <w:tc>
          <w:tcPr>
            <w:tcW w:w="10138" w:type="dxa"/>
            <w:gridSpan w:val="5"/>
            <w:shd w:val="clear" w:color="auto" w:fill="00FFFF"/>
          </w:tcPr>
          <w:p w:rsidR="004373F5" w:rsidRPr="001028B8" w:rsidRDefault="004373F5" w:rsidP="001F4BB8">
            <w:pPr>
              <w:pStyle w:val="3"/>
              <w:numPr>
                <w:ilvl w:val="0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</w:t>
            </w:r>
            <w:r w:rsidRPr="001028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Обеспечение исполнения контракта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1A22F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Размер обеспечения исполнения контракта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C32ACA">
            <w:pPr>
              <w:pStyle w:val="3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8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10% начальной (максимальной) цены контракта, что составляет </w:t>
            </w:r>
            <w:r w:rsidR="00C32ACA" w:rsidRPr="001028B8">
              <w:rPr>
                <w:rFonts w:ascii="Times New Roman" w:hAnsi="Times New Roman" w:cs="Times New Roman"/>
                <w:b/>
                <w:sz w:val="24"/>
                <w:szCs w:val="24"/>
              </w:rPr>
              <w:t>80 000(восемьдесят тысяч)</w:t>
            </w:r>
            <w:r w:rsidRPr="001028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рублей. 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9734D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Срок предоставления обеспечения исполнения контракта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552755">
            <w:pPr>
              <w:pStyle w:val="3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bookmarkStart w:id="8" w:name="_GoBack"/>
            <w:proofErr w:type="gramStart"/>
            <w:r w:rsidRPr="001028B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1028B8">
              <w:rPr>
                <w:rFonts w:ascii="Times New Roman" w:hAnsi="Times New Roman" w:cs="Times New Roman"/>
                <w:i/>
                <w:sz w:val="24"/>
                <w:szCs w:val="24"/>
              </w:rPr>
              <w:t>пяти дней</w:t>
            </w:r>
            <w:r w:rsidRPr="001028B8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статье 41.12 Федерального закона от 21.07.2005 № 94-ФЗ).</w:t>
            </w:r>
            <w:bookmarkEnd w:id="8"/>
            <w:proofErr w:type="gramEnd"/>
          </w:p>
        </w:tc>
      </w:tr>
      <w:tr w:rsidR="004373F5" w:rsidRPr="001028B8" w:rsidTr="00461EC8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AE1F11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Порядок предоставления обеспечения исполнения контракта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AE1F11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4373F5" w:rsidRPr="001028B8" w:rsidRDefault="004373F5" w:rsidP="00AE1F1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4373F5" w:rsidRPr="001028B8" w:rsidRDefault="004373F5" w:rsidP="00AE1F1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4373F5" w:rsidRPr="001028B8" w:rsidRDefault="004373F5" w:rsidP="00AE1F1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4373F5" w:rsidRPr="001028B8" w:rsidRDefault="004373F5" w:rsidP="00B464F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AE1F11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Безотзывная банковская гарантия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AE1F11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28B8">
              <w:rPr>
                <w:rFonts w:ascii="Times New Roman" w:hAnsi="Times New Roman" w:cs="Times New Roman"/>
                <w:sz w:val="24"/>
                <w:szCs w:val="24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3F5" w:rsidRPr="001028B8" w:rsidRDefault="004373F5" w:rsidP="00AE1F11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Залог денежных средств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BB8" w:rsidRPr="001028B8" w:rsidRDefault="001F4BB8" w:rsidP="001F4B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дств в к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519"/>
              <w:gridCol w:w="5846"/>
            </w:tblGrid>
            <w:tr w:rsidR="001F4BB8" w:rsidRPr="001028B8" w:rsidTr="00720EBC">
              <w:tc>
                <w:tcPr>
                  <w:tcW w:w="1302" w:type="dxa"/>
                  <w:shd w:val="clear" w:color="auto" w:fill="auto"/>
                </w:tcPr>
                <w:p w:rsidR="001F4BB8" w:rsidRPr="001028B8" w:rsidRDefault="001F4BB8" w:rsidP="001F4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F4BB8" w:rsidRPr="001028B8" w:rsidRDefault="001F4BB8" w:rsidP="001F4BB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Департамент финансов администрации города     (департамент земельных отношений администрации города Перми, </w:t>
                  </w:r>
                  <w:proofErr w:type="gramStart"/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proofErr w:type="gramEnd"/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/счет 04992018001)</w:t>
                  </w:r>
                </w:p>
              </w:tc>
            </w:tr>
            <w:tr w:rsidR="001F4BB8" w:rsidRPr="001028B8" w:rsidTr="00720EBC">
              <w:tc>
                <w:tcPr>
                  <w:tcW w:w="1302" w:type="dxa"/>
                  <w:shd w:val="clear" w:color="auto" w:fill="auto"/>
                </w:tcPr>
                <w:p w:rsidR="001F4BB8" w:rsidRPr="001028B8" w:rsidRDefault="001F4BB8" w:rsidP="001F4BB8">
                  <w:pPr>
                    <w:spacing w:after="0" w:line="240" w:lineRule="auto"/>
                    <w:ind w:firstLine="33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F4BB8" w:rsidRPr="001028B8" w:rsidRDefault="001F4BB8" w:rsidP="001F4BB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5902293379</w:t>
                  </w:r>
                </w:p>
              </w:tc>
            </w:tr>
            <w:tr w:rsidR="001F4BB8" w:rsidRPr="001028B8" w:rsidTr="00720EBC">
              <w:tc>
                <w:tcPr>
                  <w:tcW w:w="1302" w:type="dxa"/>
                  <w:shd w:val="clear" w:color="auto" w:fill="auto"/>
                </w:tcPr>
                <w:p w:rsidR="001F4BB8" w:rsidRPr="001028B8" w:rsidRDefault="001F4BB8" w:rsidP="001F4BB8">
                  <w:pPr>
                    <w:spacing w:after="0" w:line="240" w:lineRule="auto"/>
                    <w:ind w:firstLine="33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F4BB8" w:rsidRPr="001028B8" w:rsidRDefault="001F4BB8" w:rsidP="001F4BB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590201001</w:t>
                  </w:r>
                </w:p>
              </w:tc>
            </w:tr>
            <w:tr w:rsidR="001F4BB8" w:rsidRPr="001028B8" w:rsidTr="00720EBC">
              <w:tc>
                <w:tcPr>
                  <w:tcW w:w="1302" w:type="dxa"/>
                  <w:shd w:val="clear" w:color="auto" w:fill="auto"/>
                </w:tcPr>
                <w:p w:rsidR="001F4BB8" w:rsidRPr="001028B8" w:rsidRDefault="001F4BB8" w:rsidP="001F4BB8">
                  <w:pPr>
                    <w:spacing w:after="0" w:line="240" w:lineRule="auto"/>
                    <w:ind w:firstLine="33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gramStart"/>
                  <w:r w:rsidRPr="001028B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1028B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F4BB8" w:rsidRPr="001028B8" w:rsidRDefault="001F4BB8" w:rsidP="001F4BB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40302810000005000009, РКЦ г. Перми</w:t>
                  </w:r>
                </w:p>
              </w:tc>
            </w:tr>
            <w:tr w:rsidR="001F4BB8" w:rsidRPr="001028B8" w:rsidTr="00720EBC">
              <w:tc>
                <w:tcPr>
                  <w:tcW w:w="1302" w:type="dxa"/>
                  <w:shd w:val="clear" w:color="auto" w:fill="auto"/>
                </w:tcPr>
                <w:p w:rsidR="001F4BB8" w:rsidRPr="001028B8" w:rsidRDefault="001F4BB8" w:rsidP="001F4BB8">
                  <w:pPr>
                    <w:spacing w:after="0" w:line="240" w:lineRule="auto"/>
                    <w:ind w:firstLine="33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F4BB8" w:rsidRPr="001028B8" w:rsidRDefault="001F4BB8" w:rsidP="001F4BB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045744000</w:t>
                  </w:r>
                </w:p>
              </w:tc>
            </w:tr>
            <w:tr w:rsidR="001F4BB8" w:rsidRPr="001028B8" w:rsidTr="00720EBC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1F4BB8" w:rsidRPr="001028B8" w:rsidRDefault="001F4BB8" w:rsidP="001F4BB8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F4BB8" w:rsidRPr="001028B8" w:rsidRDefault="001F4BB8" w:rsidP="003A02E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Обеспечение исполнения контракта, извещение от </w:t>
                  </w:r>
                  <w:r w:rsidR="003A02E9">
                    <w:rPr>
                      <w:rFonts w:ascii="Times New Roman" w:hAnsi="Times New Roman"/>
                      <w:sz w:val="24"/>
                      <w:szCs w:val="24"/>
                    </w:rPr>
                    <w:t>27</w:t>
                  </w: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3A02E9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.201</w:t>
                  </w:r>
                  <w:r w:rsidR="003A02E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 № _</w:t>
                  </w:r>
                </w:p>
              </w:tc>
            </w:tr>
          </w:tbl>
          <w:p w:rsidR="004373F5" w:rsidRPr="001028B8" w:rsidRDefault="004373F5" w:rsidP="00B464F4">
            <w:pPr>
              <w:pStyle w:val="3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 xml:space="preserve">.      </w:t>
            </w:r>
          </w:p>
        </w:tc>
      </w:tr>
      <w:tr w:rsidR="004373F5" w:rsidRPr="001028B8" w:rsidTr="001F4BB8">
        <w:trPr>
          <w:trHeight w:val="213"/>
          <w:tblCellSpacing w:w="20" w:type="dxa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373F5" w:rsidRPr="001028B8" w:rsidRDefault="004373F5" w:rsidP="001F4BB8">
            <w:pPr>
              <w:pStyle w:val="3"/>
              <w:numPr>
                <w:ilvl w:val="0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8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VIII</w:t>
            </w:r>
            <w:r w:rsidRPr="001028B8">
              <w:rPr>
                <w:rFonts w:ascii="Times New Roman" w:hAnsi="Times New Roman" w:cs="Times New Roman"/>
                <w:b/>
                <w:sz w:val="24"/>
                <w:szCs w:val="24"/>
              </w:rPr>
              <w:t>. Заключение контракта</w:t>
            </w:r>
          </w:p>
        </w:tc>
      </w:tr>
      <w:tr w:rsidR="004373F5" w:rsidRPr="001028B8" w:rsidTr="00461EC8">
        <w:trPr>
          <w:tblCellSpacing w:w="20" w:type="dxa"/>
        </w:trPr>
        <w:tc>
          <w:tcPr>
            <w:tcW w:w="2497" w:type="dxa"/>
            <w:gridSpan w:val="2"/>
            <w:shd w:val="clear" w:color="auto" w:fill="FFFFFF"/>
          </w:tcPr>
          <w:p w:rsidR="004373F5" w:rsidRPr="001028B8" w:rsidRDefault="004373F5" w:rsidP="00B33AF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Порядок заключения контракта</w:t>
            </w:r>
          </w:p>
        </w:tc>
        <w:tc>
          <w:tcPr>
            <w:tcW w:w="7601" w:type="dxa"/>
            <w:gridSpan w:val="3"/>
            <w:shd w:val="clear" w:color="auto" w:fill="FFFFFF"/>
          </w:tcPr>
          <w:p w:rsidR="004373F5" w:rsidRPr="001028B8" w:rsidRDefault="004373F5" w:rsidP="00B33AF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4373F5" w:rsidRPr="001028B8" w:rsidRDefault="004373F5" w:rsidP="00B33AF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Контракт заключается через оператора электронной площадки в электронной форме. Заказчик подписывает контракт  после того, как он будет подписан участником аукциона в электронной форме, с которым заключается контракт, и обеспечение исполнения контракта участником аукциона в электронной форме будет выполнено.</w:t>
            </w:r>
          </w:p>
          <w:p w:rsidR="004373F5" w:rsidRPr="001028B8" w:rsidRDefault="004373F5" w:rsidP="00B33AF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4373F5" w:rsidRPr="001028B8" w:rsidRDefault="004373F5" w:rsidP="00B33AF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В случае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4373F5" w:rsidRPr="001028B8" w:rsidRDefault="004373F5" w:rsidP="00B33AF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4373F5" w:rsidRPr="001028B8" w:rsidRDefault="004373F5" w:rsidP="00B33AF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028B8">
              <w:rPr>
                <w:rFonts w:ascii="Times New Roman" w:hAnsi="Times New Roman"/>
                <w:sz w:val="24"/>
                <w:szCs w:val="24"/>
              </w:rPr>
              <w:t>Перечисление заказчику денежных сре</w:t>
            </w:r>
            <w:proofErr w:type="gramStart"/>
            <w:r w:rsidRPr="001028B8">
              <w:rPr>
                <w:rFonts w:ascii="Times New Roman" w:hAnsi="Times New Roman"/>
                <w:sz w:val="24"/>
                <w:szCs w:val="24"/>
              </w:rPr>
              <w:t>дств в к</w:t>
            </w:r>
            <w:proofErr w:type="gramEnd"/>
            <w:r w:rsidRPr="001028B8">
              <w:rPr>
                <w:rFonts w:ascii="Times New Roman" w:hAnsi="Times New Roman"/>
                <w:sz w:val="24"/>
                <w:szCs w:val="24"/>
              </w:rPr>
              <w:t>ачестве оплаты права заключить контракт производится по следующим реквизитам: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503"/>
              <w:gridCol w:w="5656"/>
            </w:tblGrid>
            <w:tr w:rsidR="00124FE2" w:rsidRPr="001028B8" w:rsidTr="00124FE2">
              <w:trPr>
                <w:trHeight w:val="162"/>
              </w:trPr>
              <w:tc>
                <w:tcPr>
                  <w:tcW w:w="13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4FE2" w:rsidRPr="001028B8" w:rsidRDefault="00124FE2" w:rsidP="00B33AFB">
                  <w:pPr>
                    <w:pStyle w:val="3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24FE2" w:rsidRPr="001028B8" w:rsidRDefault="00124FE2" w:rsidP="00B33AFB">
                  <w:pPr>
                    <w:pStyle w:val="3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5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24FE2" w:rsidRPr="001028B8" w:rsidRDefault="00124FE2" w:rsidP="008B44A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Департамент финансов администрации города     (департамент земельных отношений администрации города Перми, </w:t>
                  </w:r>
                  <w:proofErr w:type="gramStart"/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proofErr w:type="gramEnd"/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/счет 04992018001)</w:t>
                  </w:r>
                </w:p>
              </w:tc>
            </w:tr>
            <w:tr w:rsidR="00124FE2" w:rsidRPr="001028B8" w:rsidTr="00124FE2">
              <w:trPr>
                <w:trHeight w:val="162"/>
              </w:trPr>
              <w:tc>
                <w:tcPr>
                  <w:tcW w:w="13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4FE2" w:rsidRPr="001028B8" w:rsidRDefault="00124FE2" w:rsidP="00B33AFB">
                  <w:pPr>
                    <w:pStyle w:val="3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24FE2" w:rsidRPr="001028B8" w:rsidRDefault="00124FE2" w:rsidP="008B44A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5902293379</w:t>
                  </w:r>
                </w:p>
              </w:tc>
            </w:tr>
            <w:tr w:rsidR="00124FE2" w:rsidRPr="001028B8" w:rsidTr="00124FE2">
              <w:trPr>
                <w:trHeight w:val="162"/>
              </w:trPr>
              <w:tc>
                <w:tcPr>
                  <w:tcW w:w="13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4FE2" w:rsidRPr="001028B8" w:rsidRDefault="00124FE2" w:rsidP="00B33AFB">
                  <w:pPr>
                    <w:pStyle w:val="3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24FE2" w:rsidRPr="001028B8" w:rsidRDefault="00124FE2" w:rsidP="008B44A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590201001</w:t>
                  </w:r>
                </w:p>
              </w:tc>
            </w:tr>
            <w:tr w:rsidR="00124FE2" w:rsidRPr="001028B8" w:rsidTr="00124FE2">
              <w:trPr>
                <w:trHeight w:val="162"/>
              </w:trPr>
              <w:tc>
                <w:tcPr>
                  <w:tcW w:w="13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4FE2" w:rsidRPr="001028B8" w:rsidRDefault="00124FE2" w:rsidP="00B33AFB">
                  <w:pPr>
                    <w:pStyle w:val="3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proofErr w:type="gramEnd"/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24FE2" w:rsidRPr="001028B8" w:rsidRDefault="00124FE2" w:rsidP="008B44A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40302810000005000009, РКЦ г. Перми</w:t>
                  </w:r>
                </w:p>
              </w:tc>
            </w:tr>
            <w:tr w:rsidR="00124FE2" w:rsidRPr="001028B8" w:rsidTr="00124FE2">
              <w:trPr>
                <w:trHeight w:val="162"/>
              </w:trPr>
              <w:tc>
                <w:tcPr>
                  <w:tcW w:w="13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4FE2" w:rsidRPr="001028B8" w:rsidRDefault="00124FE2" w:rsidP="00B33AFB">
                  <w:pPr>
                    <w:pStyle w:val="3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24FE2" w:rsidRPr="001028B8" w:rsidRDefault="00124FE2" w:rsidP="008B44A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045744000</w:t>
                  </w:r>
                </w:p>
              </w:tc>
            </w:tr>
            <w:tr w:rsidR="004373F5" w:rsidRPr="001028B8" w:rsidTr="00B33AFB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4373F5" w:rsidRPr="001028B8" w:rsidRDefault="004373F5" w:rsidP="00B33AFB">
                  <w:pPr>
                    <w:pStyle w:val="af2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Назначение </w:t>
                  </w:r>
                </w:p>
                <w:p w:rsidR="004373F5" w:rsidRPr="001028B8" w:rsidRDefault="004373F5" w:rsidP="00B33AFB">
                  <w:pPr>
                    <w:pStyle w:val="af2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платежа</w:t>
                  </w:r>
                </w:p>
              </w:tc>
              <w:tc>
                <w:tcPr>
                  <w:tcW w:w="565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373F5" w:rsidRPr="001028B8" w:rsidRDefault="004373F5" w:rsidP="00B33AFB">
                  <w:pPr>
                    <w:pStyle w:val="af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373F5" w:rsidRPr="001028B8" w:rsidRDefault="004373F5" w:rsidP="003A3980">
                  <w:pPr>
                    <w:pStyle w:val="af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Оплата права заключить контракт, извещение от </w:t>
                  </w:r>
                  <w:r w:rsidR="003A3980">
                    <w:rPr>
                      <w:rFonts w:ascii="Times New Roman" w:hAnsi="Times New Roman"/>
                      <w:sz w:val="24"/>
                      <w:szCs w:val="24"/>
                    </w:rPr>
                    <w:t>27</w:t>
                  </w: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3A3980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t>.2013</w:t>
                  </w:r>
                  <w:r w:rsidRPr="001028B8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 № _</w:t>
                  </w:r>
                </w:p>
              </w:tc>
            </w:tr>
          </w:tbl>
          <w:p w:rsidR="004373F5" w:rsidRPr="001028B8" w:rsidRDefault="004373F5" w:rsidP="00B33AF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61DB" w:rsidRDefault="007D61DB" w:rsidP="005310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sectPr w:rsidR="007D61DB" w:rsidSect="008C757C">
      <w:pgSz w:w="11906" w:h="16838"/>
      <w:pgMar w:top="1135" w:right="424" w:bottom="284" w:left="1134" w:header="181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686" w:rsidRDefault="004C2686" w:rsidP="00105DBE">
      <w:pPr>
        <w:spacing w:after="0" w:line="240" w:lineRule="auto"/>
      </w:pPr>
      <w:r>
        <w:separator/>
      </w:r>
    </w:p>
  </w:endnote>
  <w:endnote w:type="continuationSeparator" w:id="0">
    <w:p w:rsidR="004C2686" w:rsidRDefault="004C2686" w:rsidP="0010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686" w:rsidRDefault="004C2686" w:rsidP="00105DBE">
      <w:pPr>
        <w:spacing w:after="0" w:line="240" w:lineRule="auto"/>
      </w:pPr>
      <w:r>
        <w:separator/>
      </w:r>
    </w:p>
  </w:footnote>
  <w:footnote w:type="continuationSeparator" w:id="0">
    <w:p w:rsidR="004C2686" w:rsidRDefault="004C2686" w:rsidP="00105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4501B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117AFD3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BE4941"/>
    <w:multiLevelType w:val="hybridMultilevel"/>
    <w:tmpl w:val="0FA8EF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C26134"/>
    <w:multiLevelType w:val="hybridMultilevel"/>
    <w:tmpl w:val="8374838C"/>
    <w:lvl w:ilvl="0" w:tplc="50F418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D7003"/>
    <w:multiLevelType w:val="hybridMultilevel"/>
    <w:tmpl w:val="D5C46CB4"/>
    <w:lvl w:ilvl="0" w:tplc="E998EE9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4990ACD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64C2605"/>
    <w:multiLevelType w:val="hybridMultilevel"/>
    <w:tmpl w:val="2F2041E8"/>
    <w:lvl w:ilvl="0" w:tplc="EE1AFD1C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04190019">
      <w:start w:val="1"/>
      <w:numFmt w:val="decimal"/>
      <w:pStyle w:val="20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1B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7CF6FC8"/>
    <w:multiLevelType w:val="multilevel"/>
    <w:tmpl w:val="6848EB4C"/>
    <w:lvl w:ilvl="0">
      <w:start w:val="5"/>
      <w:numFmt w:val="decimal"/>
      <w:lvlText w:val="%1."/>
      <w:lvlJc w:val="left"/>
      <w:pPr>
        <w:ind w:left="3600" w:hanging="360"/>
      </w:pPr>
      <w:rPr>
        <w:rFonts w:cs="Times New Roman"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9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35047F9"/>
    <w:multiLevelType w:val="hybridMultilevel"/>
    <w:tmpl w:val="18D03B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43B23E7F"/>
    <w:multiLevelType w:val="hybridMultilevel"/>
    <w:tmpl w:val="F5B4B4B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13">
    <w:nsid w:val="549D6491"/>
    <w:multiLevelType w:val="multilevel"/>
    <w:tmpl w:val="C91E3A2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D030FF4"/>
    <w:multiLevelType w:val="hybridMultilevel"/>
    <w:tmpl w:val="0D3C2C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470DB5"/>
    <w:multiLevelType w:val="hybridMultilevel"/>
    <w:tmpl w:val="1296607A"/>
    <w:lvl w:ilvl="0" w:tplc="8F1822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>
    <w:nsid w:val="761978C5"/>
    <w:multiLevelType w:val="hybridMultilevel"/>
    <w:tmpl w:val="8AA449B2"/>
    <w:lvl w:ilvl="0" w:tplc="D872142E">
      <w:start w:val="3"/>
      <w:numFmt w:val="bullet"/>
      <w:lvlText w:val=""/>
      <w:lvlJc w:val="left"/>
      <w:pPr>
        <w:ind w:left="632" w:hanging="360"/>
      </w:pPr>
      <w:rPr>
        <w:rFonts w:ascii="Symbol" w:eastAsia="Times New Roman" w:hAnsi="Symbol" w:cs="MS Shell Dlg 2" w:hint="default"/>
      </w:rPr>
    </w:lvl>
    <w:lvl w:ilvl="1" w:tplc="041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20">
    <w:nsid w:val="7BBB7B6D"/>
    <w:multiLevelType w:val="hybridMultilevel"/>
    <w:tmpl w:val="113EEE46"/>
    <w:lvl w:ilvl="0" w:tplc="879CE446">
      <w:start w:val="3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FC50E98"/>
    <w:multiLevelType w:val="hybridMultilevel"/>
    <w:tmpl w:val="BC1625E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4">
    <w:abstractNumId w:val="8"/>
  </w:num>
  <w:num w:numId="15">
    <w:abstractNumId w:val="12"/>
  </w:num>
  <w:num w:numId="16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7">
    <w:abstractNumId w:val="7"/>
  </w:num>
  <w:num w:numId="18">
    <w:abstractNumId w:val="18"/>
  </w:num>
  <w:num w:numId="19">
    <w:abstractNumId w:val="2"/>
  </w:num>
  <w:num w:numId="20">
    <w:abstractNumId w:val="10"/>
  </w:num>
  <w:num w:numId="21">
    <w:abstractNumId w:val="3"/>
  </w:num>
  <w:num w:numId="22">
    <w:abstractNumId w:val="5"/>
  </w:num>
  <w:num w:numId="23">
    <w:abstractNumId w:val="15"/>
  </w:num>
  <w:num w:numId="24">
    <w:abstractNumId w:val="21"/>
  </w:num>
  <w:num w:numId="25">
    <w:abstractNumId w:val="11"/>
  </w:num>
  <w:num w:numId="26">
    <w:abstractNumId w:val="19"/>
  </w:num>
  <w:num w:numId="27">
    <w:abstractNumId w:val="14"/>
  </w:num>
  <w:num w:numId="28">
    <w:abstractNumId w:val="17"/>
  </w:num>
  <w:num w:numId="29">
    <w:abstractNumId w:val="20"/>
  </w:num>
  <w:num w:numId="30">
    <w:abstractNumId w:val="1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F4C"/>
    <w:rsid w:val="000022E8"/>
    <w:rsid w:val="000030AC"/>
    <w:rsid w:val="000051BA"/>
    <w:rsid w:val="00005201"/>
    <w:rsid w:val="000225D4"/>
    <w:rsid w:val="000348D2"/>
    <w:rsid w:val="0003624D"/>
    <w:rsid w:val="000369F0"/>
    <w:rsid w:val="0003712B"/>
    <w:rsid w:val="00042246"/>
    <w:rsid w:val="000458D8"/>
    <w:rsid w:val="00046384"/>
    <w:rsid w:val="00051776"/>
    <w:rsid w:val="000527D7"/>
    <w:rsid w:val="000615F2"/>
    <w:rsid w:val="00061B9C"/>
    <w:rsid w:val="0006216F"/>
    <w:rsid w:val="000655C4"/>
    <w:rsid w:val="000709E4"/>
    <w:rsid w:val="0007315E"/>
    <w:rsid w:val="00073D99"/>
    <w:rsid w:val="000750DE"/>
    <w:rsid w:val="000844D2"/>
    <w:rsid w:val="00090C3D"/>
    <w:rsid w:val="000953CC"/>
    <w:rsid w:val="0009679F"/>
    <w:rsid w:val="00097A2D"/>
    <w:rsid w:val="000A186E"/>
    <w:rsid w:val="000A7A5B"/>
    <w:rsid w:val="000C0A23"/>
    <w:rsid w:val="000C33CD"/>
    <w:rsid w:val="000D1607"/>
    <w:rsid w:val="000D5A75"/>
    <w:rsid w:val="000D5C6C"/>
    <w:rsid w:val="000E097B"/>
    <w:rsid w:val="000E34EC"/>
    <w:rsid w:val="000E6DD9"/>
    <w:rsid w:val="000F31B3"/>
    <w:rsid w:val="000F5EEE"/>
    <w:rsid w:val="001028B8"/>
    <w:rsid w:val="001035DA"/>
    <w:rsid w:val="00104000"/>
    <w:rsid w:val="00105DBE"/>
    <w:rsid w:val="00106D00"/>
    <w:rsid w:val="00111806"/>
    <w:rsid w:val="00112DC5"/>
    <w:rsid w:val="00113BA9"/>
    <w:rsid w:val="00113D6B"/>
    <w:rsid w:val="00113E39"/>
    <w:rsid w:val="0011476E"/>
    <w:rsid w:val="0012163A"/>
    <w:rsid w:val="00121F29"/>
    <w:rsid w:val="00124FE2"/>
    <w:rsid w:val="0012647B"/>
    <w:rsid w:val="00130885"/>
    <w:rsid w:val="00131058"/>
    <w:rsid w:val="001332B0"/>
    <w:rsid w:val="00133833"/>
    <w:rsid w:val="00135A19"/>
    <w:rsid w:val="00137B32"/>
    <w:rsid w:val="00141633"/>
    <w:rsid w:val="001418A6"/>
    <w:rsid w:val="00143184"/>
    <w:rsid w:val="00144ABD"/>
    <w:rsid w:val="0014591D"/>
    <w:rsid w:val="00145DFC"/>
    <w:rsid w:val="00151F12"/>
    <w:rsid w:val="00162529"/>
    <w:rsid w:val="0016413F"/>
    <w:rsid w:val="00165CE2"/>
    <w:rsid w:val="00172648"/>
    <w:rsid w:val="00182B19"/>
    <w:rsid w:val="00185C7B"/>
    <w:rsid w:val="001860FD"/>
    <w:rsid w:val="001902CC"/>
    <w:rsid w:val="00190F4C"/>
    <w:rsid w:val="00191170"/>
    <w:rsid w:val="0019353F"/>
    <w:rsid w:val="00194534"/>
    <w:rsid w:val="00195261"/>
    <w:rsid w:val="00196D38"/>
    <w:rsid w:val="001A22F8"/>
    <w:rsid w:val="001B00D6"/>
    <w:rsid w:val="001B01CB"/>
    <w:rsid w:val="001B07E8"/>
    <w:rsid w:val="001B129B"/>
    <w:rsid w:val="001B4E0C"/>
    <w:rsid w:val="001B5323"/>
    <w:rsid w:val="001B5D1D"/>
    <w:rsid w:val="001C1ECD"/>
    <w:rsid w:val="001C516F"/>
    <w:rsid w:val="001C5962"/>
    <w:rsid w:val="001C6E04"/>
    <w:rsid w:val="001D0411"/>
    <w:rsid w:val="001D2529"/>
    <w:rsid w:val="001D2E9A"/>
    <w:rsid w:val="001D349A"/>
    <w:rsid w:val="001D77F8"/>
    <w:rsid w:val="001E155B"/>
    <w:rsid w:val="001E1722"/>
    <w:rsid w:val="001E4B56"/>
    <w:rsid w:val="001E4B9A"/>
    <w:rsid w:val="001F0568"/>
    <w:rsid w:val="001F1979"/>
    <w:rsid w:val="001F4BB8"/>
    <w:rsid w:val="001F52B7"/>
    <w:rsid w:val="001F5F46"/>
    <w:rsid w:val="001F66AF"/>
    <w:rsid w:val="00201654"/>
    <w:rsid w:val="00205734"/>
    <w:rsid w:val="002060FE"/>
    <w:rsid w:val="002127C0"/>
    <w:rsid w:val="00212D2B"/>
    <w:rsid w:val="00216D2C"/>
    <w:rsid w:val="00221C07"/>
    <w:rsid w:val="00231417"/>
    <w:rsid w:val="002318A4"/>
    <w:rsid w:val="002338AA"/>
    <w:rsid w:val="00235BDF"/>
    <w:rsid w:val="00236B27"/>
    <w:rsid w:val="00243AE3"/>
    <w:rsid w:val="00245F49"/>
    <w:rsid w:val="00257519"/>
    <w:rsid w:val="00260117"/>
    <w:rsid w:val="002635D5"/>
    <w:rsid w:val="00264725"/>
    <w:rsid w:val="002660F4"/>
    <w:rsid w:val="00276DD4"/>
    <w:rsid w:val="00277B24"/>
    <w:rsid w:val="002800D6"/>
    <w:rsid w:val="002874B7"/>
    <w:rsid w:val="002911CB"/>
    <w:rsid w:val="00294749"/>
    <w:rsid w:val="002A14D0"/>
    <w:rsid w:val="002A1A5B"/>
    <w:rsid w:val="002A4047"/>
    <w:rsid w:val="002A526B"/>
    <w:rsid w:val="002A5832"/>
    <w:rsid w:val="002A5FC3"/>
    <w:rsid w:val="002A7101"/>
    <w:rsid w:val="002B2675"/>
    <w:rsid w:val="002B2EF9"/>
    <w:rsid w:val="002B508C"/>
    <w:rsid w:val="002C079D"/>
    <w:rsid w:val="002C2DF1"/>
    <w:rsid w:val="002C5DF0"/>
    <w:rsid w:val="002D34A6"/>
    <w:rsid w:val="002D4F73"/>
    <w:rsid w:val="002E0862"/>
    <w:rsid w:val="002E1466"/>
    <w:rsid w:val="002E2237"/>
    <w:rsid w:val="002E3137"/>
    <w:rsid w:val="002E3444"/>
    <w:rsid w:val="002E34E4"/>
    <w:rsid w:val="002E7D9B"/>
    <w:rsid w:val="002F2290"/>
    <w:rsid w:val="002F42C9"/>
    <w:rsid w:val="002F7D37"/>
    <w:rsid w:val="003006EA"/>
    <w:rsid w:val="00305302"/>
    <w:rsid w:val="00305A67"/>
    <w:rsid w:val="003075B3"/>
    <w:rsid w:val="003147DF"/>
    <w:rsid w:val="0032399C"/>
    <w:rsid w:val="003247E3"/>
    <w:rsid w:val="00326091"/>
    <w:rsid w:val="0033370E"/>
    <w:rsid w:val="003353C9"/>
    <w:rsid w:val="0033675D"/>
    <w:rsid w:val="00336BA7"/>
    <w:rsid w:val="00340FD0"/>
    <w:rsid w:val="00346990"/>
    <w:rsid w:val="00346CBE"/>
    <w:rsid w:val="00347899"/>
    <w:rsid w:val="0035214F"/>
    <w:rsid w:val="003527CF"/>
    <w:rsid w:val="0035599E"/>
    <w:rsid w:val="00356362"/>
    <w:rsid w:val="0035763D"/>
    <w:rsid w:val="00357C94"/>
    <w:rsid w:val="003658BA"/>
    <w:rsid w:val="00367378"/>
    <w:rsid w:val="00367AC6"/>
    <w:rsid w:val="00370B6D"/>
    <w:rsid w:val="00372267"/>
    <w:rsid w:val="00375804"/>
    <w:rsid w:val="00376C9D"/>
    <w:rsid w:val="00377B39"/>
    <w:rsid w:val="00377CE8"/>
    <w:rsid w:val="003839E1"/>
    <w:rsid w:val="003840DB"/>
    <w:rsid w:val="00386567"/>
    <w:rsid w:val="00387FBC"/>
    <w:rsid w:val="00395F46"/>
    <w:rsid w:val="00396AC4"/>
    <w:rsid w:val="003A02E9"/>
    <w:rsid w:val="003A29E0"/>
    <w:rsid w:val="003A36FA"/>
    <w:rsid w:val="003A3980"/>
    <w:rsid w:val="003A4B91"/>
    <w:rsid w:val="003A5265"/>
    <w:rsid w:val="003B11D3"/>
    <w:rsid w:val="003B3347"/>
    <w:rsid w:val="003B3E62"/>
    <w:rsid w:val="003C06AB"/>
    <w:rsid w:val="003C76D1"/>
    <w:rsid w:val="003D06E9"/>
    <w:rsid w:val="003E145D"/>
    <w:rsid w:val="003E1768"/>
    <w:rsid w:val="003E5F89"/>
    <w:rsid w:val="003F17A9"/>
    <w:rsid w:val="003F3130"/>
    <w:rsid w:val="003F5217"/>
    <w:rsid w:val="004114F7"/>
    <w:rsid w:val="004148CF"/>
    <w:rsid w:val="00414E6D"/>
    <w:rsid w:val="00421993"/>
    <w:rsid w:val="0043004D"/>
    <w:rsid w:val="004327B3"/>
    <w:rsid w:val="00436DCD"/>
    <w:rsid w:val="00437083"/>
    <w:rsid w:val="004373F5"/>
    <w:rsid w:val="00440807"/>
    <w:rsid w:val="0044664F"/>
    <w:rsid w:val="00450C27"/>
    <w:rsid w:val="00453A2C"/>
    <w:rsid w:val="0045409B"/>
    <w:rsid w:val="004547A5"/>
    <w:rsid w:val="00454F72"/>
    <w:rsid w:val="00461EC8"/>
    <w:rsid w:val="00463563"/>
    <w:rsid w:val="00463650"/>
    <w:rsid w:val="004645F2"/>
    <w:rsid w:val="00465007"/>
    <w:rsid w:val="00466793"/>
    <w:rsid w:val="00471A77"/>
    <w:rsid w:val="004748FD"/>
    <w:rsid w:val="00475231"/>
    <w:rsid w:val="00497059"/>
    <w:rsid w:val="00497452"/>
    <w:rsid w:val="00497FD7"/>
    <w:rsid w:val="004A5E2E"/>
    <w:rsid w:val="004B7594"/>
    <w:rsid w:val="004C0D00"/>
    <w:rsid w:val="004C2686"/>
    <w:rsid w:val="004C33D2"/>
    <w:rsid w:val="004D7544"/>
    <w:rsid w:val="004E564A"/>
    <w:rsid w:val="004F3A5A"/>
    <w:rsid w:val="004F4E9C"/>
    <w:rsid w:val="004F660C"/>
    <w:rsid w:val="004F790A"/>
    <w:rsid w:val="00501A85"/>
    <w:rsid w:val="00501F64"/>
    <w:rsid w:val="0050239A"/>
    <w:rsid w:val="00504886"/>
    <w:rsid w:val="00511E45"/>
    <w:rsid w:val="00514AD2"/>
    <w:rsid w:val="00515D54"/>
    <w:rsid w:val="00516052"/>
    <w:rsid w:val="00517EC4"/>
    <w:rsid w:val="00520F01"/>
    <w:rsid w:val="00524002"/>
    <w:rsid w:val="00525A94"/>
    <w:rsid w:val="00530554"/>
    <w:rsid w:val="005310E8"/>
    <w:rsid w:val="00531BF8"/>
    <w:rsid w:val="00532D81"/>
    <w:rsid w:val="00534AA5"/>
    <w:rsid w:val="00535B0D"/>
    <w:rsid w:val="005361AF"/>
    <w:rsid w:val="005361F2"/>
    <w:rsid w:val="00536AF8"/>
    <w:rsid w:val="005373FA"/>
    <w:rsid w:val="00541FD2"/>
    <w:rsid w:val="00547719"/>
    <w:rsid w:val="00552755"/>
    <w:rsid w:val="00555C88"/>
    <w:rsid w:val="00561D18"/>
    <w:rsid w:val="00563CE0"/>
    <w:rsid w:val="005655F7"/>
    <w:rsid w:val="005657D1"/>
    <w:rsid w:val="00567F5E"/>
    <w:rsid w:val="00574FCA"/>
    <w:rsid w:val="00583180"/>
    <w:rsid w:val="00586EBD"/>
    <w:rsid w:val="00590D29"/>
    <w:rsid w:val="005910AE"/>
    <w:rsid w:val="00592ED0"/>
    <w:rsid w:val="00597B90"/>
    <w:rsid w:val="005A147C"/>
    <w:rsid w:val="005A26CA"/>
    <w:rsid w:val="005A3170"/>
    <w:rsid w:val="005A454D"/>
    <w:rsid w:val="005A55EA"/>
    <w:rsid w:val="005B67A0"/>
    <w:rsid w:val="005B6A67"/>
    <w:rsid w:val="005B6CFF"/>
    <w:rsid w:val="005D3CED"/>
    <w:rsid w:val="005D58E5"/>
    <w:rsid w:val="005D659B"/>
    <w:rsid w:val="005E00AA"/>
    <w:rsid w:val="005E5069"/>
    <w:rsid w:val="005E51F5"/>
    <w:rsid w:val="005E7325"/>
    <w:rsid w:val="005F0550"/>
    <w:rsid w:val="005F3840"/>
    <w:rsid w:val="00600E55"/>
    <w:rsid w:val="00601817"/>
    <w:rsid w:val="006033E2"/>
    <w:rsid w:val="00604150"/>
    <w:rsid w:val="00606ABC"/>
    <w:rsid w:val="00616AB1"/>
    <w:rsid w:val="00616F64"/>
    <w:rsid w:val="006170FB"/>
    <w:rsid w:val="00623BE7"/>
    <w:rsid w:val="00630DEF"/>
    <w:rsid w:val="006316A8"/>
    <w:rsid w:val="00632B17"/>
    <w:rsid w:val="00635CB2"/>
    <w:rsid w:val="006419DE"/>
    <w:rsid w:val="00642E18"/>
    <w:rsid w:val="006460BE"/>
    <w:rsid w:val="006513C4"/>
    <w:rsid w:val="00651DFE"/>
    <w:rsid w:val="00653745"/>
    <w:rsid w:val="00655659"/>
    <w:rsid w:val="0065682F"/>
    <w:rsid w:val="00657DF5"/>
    <w:rsid w:val="00666205"/>
    <w:rsid w:val="006668EB"/>
    <w:rsid w:val="00671D82"/>
    <w:rsid w:val="00673A68"/>
    <w:rsid w:val="00680F11"/>
    <w:rsid w:val="00687E03"/>
    <w:rsid w:val="00690045"/>
    <w:rsid w:val="00691FDA"/>
    <w:rsid w:val="006925E7"/>
    <w:rsid w:val="00692F83"/>
    <w:rsid w:val="00694849"/>
    <w:rsid w:val="00694FE6"/>
    <w:rsid w:val="00696DB7"/>
    <w:rsid w:val="006A3856"/>
    <w:rsid w:val="006A4E7E"/>
    <w:rsid w:val="006A6F94"/>
    <w:rsid w:val="006A7AD4"/>
    <w:rsid w:val="006B04B5"/>
    <w:rsid w:val="006B0AFC"/>
    <w:rsid w:val="006B5C6C"/>
    <w:rsid w:val="006B6CE9"/>
    <w:rsid w:val="006B6DF1"/>
    <w:rsid w:val="006C0B2E"/>
    <w:rsid w:val="006C2448"/>
    <w:rsid w:val="006D173D"/>
    <w:rsid w:val="006D50E0"/>
    <w:rsid w:val="006D73AA"/>
    <w:rsid w:val="006D7A5B"/>
    <w:rsid w:val="006E690D"/>
    <w:rsid w:val="006E6AD0"/>
    <w:rsid w:val="006E6D73"/>
    <w:rsid w:val="00702EB9"/>
    <w:rsid w:val="007134FC"/>
    <w:rsid w:val="00720EBC"/>
    <w:rsid w:val="0072208D"/>
    <w:rsid w:val="00725496"/>
    <w:rsid w:val="00725662"/>
    <w:rsid w:val="007261E8"/>
    <w:rsid w:val="007312B9"/>
    <w:rsid w:val="00733764"/>
    <w:rsid w:val="00733F70"/>
    <w:rsid w:val="00734013"/>
    <w:rsid w:val="0073484C"/>
    <w:rsid w:val="0074558D"/>
    <w:rsid w:val="00754A97"/>
    <w:rsid w:val="00763959"/>
    <w:rsid w:val="00764840"/>
    <w:rsid w:val="00771595"/>
    <w:rsid w:val="00771B6C"/>
    <w:rsid w:val="00775DF4"/>
    <w:rsid w:val="00781656"/>
    <w:rsid w:val="00781663"/>
    <w:rsid w:val="007825BC"/>
    <w:rsid w:val="00784A21"/>
    <w:rsid w:val="0078784C"/>
    <w:rsid w:val="0079089B"/>
    <w:rsid w:val="00792AD0"/>
    <w:rsid w:val="00794A67"/>
    <w:rsid w:val="007A19AF"/>
    <w:rsid w:val="007A6991"/>
    <w:rsid w:val="007B3883"/>
    <w:rsid w:val="007B38BD"/>
    <w:rsid w:val="007B6913"/>
    <w:rsid w:val="007C4F63"/>
    <w:rsid w:val="007D28CA"/>
    <w:rsid w:val="007D369E"/>
    <w:rsid w:val="007D61DB"/>
    <w:rsid w:val="007D7794"/>
    <w:rsid w:val="007E096A"/>
    <w:rsid w:val="007E179B"/>
    <w:rsid w:val="007F0CB7"/>
    <w:rsid w:val="007F4EB1"/>
    <w:rsid w:val="007F77F0"/>
    <w:rsid w:val="0080075B"/>
    <w:rsid w:val="00803229"/>
    <w:rsid w:val="00803B5C"/>
    <w:rsid w:val="00805E69"/>
    <w:rsid w:val="008139E3"/>
    <w:rsid w:val="0081426A"/>
    <w:rsid w:val="00814441"/>
    <w:rsid w:val="00814C75"/>
    <w:rsid w:val="008206DA"/>
    <w:rsid w:val="00820F82"/>
    <w:rsid w:val="008210D4"/>
    <w:rsid w:val="0082405D"/>
    <w:rsid w:val="00833416"/>
    <w:rsid w:val="0083655E"/>
    <w:rsid w:val="00840AF8"/>
    <w:rsid w:val="00840D9B"/>
    <w:rsid w:val="00841220"/>
    <w:rsid w:val="00841FB8"/>
    <w:rsid w:val="0084385F"/>
    <w:rsid w:val="00845689"/>
    <w:rsid w:val="008465F9"/>
    <w:rsid w:val="00852A6B"/>
    <w:rsid w:val="00854530"/>
    <w:rsid w:val="008565FF"/>
    <w:rsid w:val="008567CE"/>
    <w:rsid w:val="008632C4"/>
    <w:rsid w:val="00865BF5"/>
    <w:rsid w:val="00867981"/>
    <w:rsid w:val="008746B3"/>
    <w:rsid w:val="008754DB"/>
    <w:rsid w:val="00880A88"/>
    <w:rsid w:val="00884CD4"/>
    <w:rsid w:val="00890001"/>
    <w:rsid w:val="00891449"/>
    <w:rsid w:val="008966DC"/>
    <w:rsid w:val="008979A5"/>
    <w:rsid w:val="00897D11"/>
    <w:rsid w:val="00897F20"/>
    <w:rsid w:val="008A0BA2"/>
    <w:rsid w:val="008A57FC"/>
    <w:rsid w:val="008A5941"/>
    <w:rsid w:val="008A6F7E"/>
    <w:rsid w:val="008A7C59"/>
    <w:rsid w:val="008B52AC"/>
    <w:rsid w:val="008B78E5"/>
    <w:rsid w:val="008B7E36"/>
    <w:rsid w:val="008C4EC0"/>
    <w:rsid w:val="008C5156"/>
    <w:rsid w:val="008C5B4E"/>
    <w:rsid w:val="008C757C"/>
    <w:rsid w:val="008D0D81"/>
    <w:rsid w:val="008D4DB8"/>
    <w:rsid w:val="008E0BE3"/>
    <w:rsid w:val="008E1B46"/>
    <w:rsid w:val="008E6F57"/>
    <w:rsid w:val="008F1373"/>
    <w:rsid w:val="008F474A"/>
    <w:rsid w:val="008F58F6"/>
    <w:rsid w:val="008F7539"/>
    <w:rsid w:val="008F7DE2"/>
    <w:rsid w:val="008F7FE7"/>
    <w:rsid w:val="00907AA0"/>
    <w:rsid w:val="00910D4D"/>
    <w:rsid w:val="00911323"/>
    <w:rsid w:val="00912F0B"/>
    <w:rsid w:val="00912F65"/>
    <w:rsid w:val="009139D9"/>
    <w:rsid w:val="00914496"/>
    <w:rsid w:val="00923CE4"/>
    <w:rsid w:val="0092577C"/>
    <w:rsid w:val="00926A36"/>
    <w:rsid w:val="00936815"/>
    <w:rsid w:val="009369F6"/>
    <w:rsid w:val="0094250D"/>
    <w:rsid w:val="0094366C"/>
    <w:rsid w:val="00943696"/>
    <w:rsid w:val="00943D54"/>
    <w:rsid w:val="00943E79"/>
    <w:rsid w:val="00952772"/>
    <w:rsid w:val="009574D8"/>
    <w:rsid w:val="00963E18"/>
    <w:rsid w:val="0097321C"/>
    <w:rsid w:val="009734C6"/>
    <w:rsid w:val="009734D0"/>
    <w:rsid w:val="0097691A"/>
    <w:rsid w:val="00990B6A"/>
    <w:rsid w:val="00990F08"/>
    <w:rsid w:val="009A206E"/>
    <w:rsid w:val="009B279E"/>
    <w:rsid w:val="009B3AF9"/>
    <w:rsid w:val="009C3960"/>
    <w:rsid w:val="009C6FEC"/>
    <w:rsid w:val="009D0C2C"/>
    <w:rsid w:val="009D2014"/>
    <w:rsid w:val="009D35B5"/>
    <w:rsid w:val="009E253B"/>
    <w:rsid w:val="009E3557"/>
    <w:rsid w:val="009E7861"/>
    <w:rsid w:val="009F5E1C"/>
    <w:rsid w:val="009F74E3"/>
    <w:rsid w:val="00A03956"/>
    <w:rsid w:val="00A03E18"/>
    <w:rsid w:val="00A044BE"/>
    <w:rsid w:val="00A108F8"/>
    <w:rsid w:val="00A17059"/>
    <w:rsid w:val="00A212E7"/>
    <w:rsid w:val="00A253AE"/>
    <w:rsid w:val="00A30D43"/>
    <w:rsid w:val="00A351F1"/>
    <w:rsid w:val="00A35726"/>
    <w:rsid w:val="00A43066"/>
    <w:rsid w:val="00A4611A"/>
    <w:rsid w:val="00A500D6"/>
    <w:rsid w:val="00A51671"/>
    <w:rsid w:val="00A5688A"/>
    <w:rsid w:val="00A56FBC"/>
    <w:rsid w:val="00A57229"/>
    <w:rsid w:val="00A60B68"/>
    <w:rsid w:val="00A66C9C"/>
    <w:rsid w:val="00A7097F"/>
    <w:rsid w:val="00A72882"/>
    <w:rsid w:val="00A7346A"/>
    <w:rsid w:val="00A74268"/>
    <w:rsid w:val="00A752C6"/>
    <w:rsid w:val="00A76237"/>
    <w:rsid w:val="00A76AD6"/>
    <w:rsid w:val="00A807F7"/>
    <w:rsid w:val="00A85B94"/>
    <w:rsid w:val="00A86082"/>
    <w:rsid w:val="00A86C5C"/>
    <w:rsid w:val="00A90DC1"/>
    <w:rsid w:val="00A90F67"/>
    <w:rsid w:val="00A93170"/>
    <w:rsid w:val="00A97F76"/>
    <w:rsid w:val="00AA0BCE"/>
    <w:rsid w:val="00AA1981"/>
    <w:rsid w:val="00AA233B"/>
    <w:rsid w:val="00AA247F"/>
    <w:rsid w:val="00AA5B19"/>
    <w:rsid w:val="00AA5DE7"/>
    <w:rsid w:val="00AB18E1"/>
    <w:rsid w:val="00AB2EFE"/>
    <w:rsid w:val="00AB3042"/>
    <w:rsid w:val="00AB4D3C"/>
    <w:rsid w:val="00AB771F"/>
    <w:rsid w:val="00AC6A31"/>
    <w:rsid w:val="00AD64A0"/>
    <w:rsid w:val="00AE1F11"/>
    <w:rsid w:val="00AE40E8"/>
    <w:rsid w:val="00AE5F60"/>
    <w:rsid w:val="00AF09D4"/>
    <w:rsid w:val="00AF37C4"/>
    <w:rsid w:val="00AF3F32"/>
    <w:rsid w:val="00B01B7E"/>
    <w:rsid w:val="00B05EEB"/>
    <w:rsid w:val="00B11F19"/>
    <w:rsid w:val="00B14369"/>
    <w:rsid w:val="00B174E2"/>
    <w:rsid w:val="00B20725"/>
    <w:rsid w:val="00B21CFD"/>
    <w:rsid w:val="00B242E5"/>
    <w:rsid w:val="00B33AFB"/>
    <w:rsid w:val="00B352C9"/>
    <w:rsid w:val="00B43786"/>
    <w:rsid w:val="00B464F4"/>
    <w:rsid w:val="00B47E5C"/>
    <w:rsid w:val="00B6097E"/>
    <w:rsid w:val="00B60F8C"/>
    <w:rsid w:val="00B6699A"/>
    <w:rsid w:val="00B72E6A"/>
    <w:rsid w:val="00B735C3"/>
    <w:rsid w:val="00B76BE8"/>
    <w:rsid w:val="00B86982"/>
    <w:rsid w:val="00B906D7"/>
    <w:rsid w:val="00B9220C"/>
    <w:rsid w:val="00B93888"/>
    <w:rsid w:val="00BA045C"/>
    <w:rsid w:val="00BA1925"/>
    <w:rsid w:val="00BB1623"/>
    <w:rsid w:val="00BC36D6"/>
    <w:rsid w:val="00BC5F5B"/>
    <w:rsid w:val="00BD4D4B"/>
    <w:rsid w:val="00BD5B6A"/>
    <w:rsid w:val="00BD6C88"/>
    <w:rsid w:val="00BE1C1C"/>
    <w:rsid w:val="00BE2EA0"/>
    <w:rsid w:val="00BE4BE4"/>
    <w:rsid w:val="00BE7CAA"/>
    <w:rsid w:val="00BF0E00"/>
    <w:rsid w:val="00BF11C9"/>
    <w:rsid w:val="00BF3400"/>
    <w:rsid w:val="00C02696"/>
    <w:rsid w:val="00C03603"/>
    <w:rsid w:val="00C043C5"/>
    <w:rsid w:val="00C10454"/>
    <w:rsid w:val="00C11652"/>
    <w:rsid w:val="00C163FE"/>
    <w:rsid w:val="00C16E50"/>
    <w:rsid w:val="00C173D3"/>
    <w:rsid w:val="00C2460A"/>
    <w:rsid w:val="00C24D60"/>
    <w:rsid w:val="00C24D72"/>
    <w:rsid w:val="00C32ACA"/>
    <w:rsid w:val="00C32F81"/>
    <w:rsid w:val="00C419A1"/>
    <w:rsid w:val="00C41D30"/>
    <w:rsid w:val="00C4280B"/>
    <w:rsid w:val="00C4610F"/>
    <w:rsid w:val="00C46220"/>
    <w:rsid w:val="00C46BAC"/>
    <w:rsid w:val="00C52CE0"/>
    <w:rsid w:val="00C54F35"/>
    <w:rsid w:val="00C55D5D"/>
    <w:rsid w:val="00C55FF1"/>
    <w:rsid w:val="00C607CC"/>
    <w:rsid w:val="00C60AB9"/>
    <w:rsid w:val="00C61118"/>
    <w:rsid w:val="00C61DAA"/>
    <w:rsid w:val="00C63D82"/>
    <w:rsid w:val="00C659F4"/>
    <w:rsid w:val="00C74B0C"/>
    <w:rsid w:val="00C7717F"/>
    <w:rsid w:val="00C838A2"/>
    <w:rsid w:val="00C90350"/>
    <w:rsid w:val="00C9293E"/>
    <w:rsid w:val="00C95C43"/>
    <w:rsid w:val="00C97556"/>
    <w:rsid w:val="00C97C6F"/>
    <w:rsid w:val="00CB0AF7"/>
    <w:rsid w:val="00CB12DA"/>
    <w:rsid w:val="00CB2B27"/>
    <w:rsid w:val="00CB734C"/>
    <w:rsid w:val="00CB74BA"/>
    <w:rsid w:val="00CC1A14"/>
    <w:rsid w:val="00CC3084"/>
    <w:rsid w:val="00CC3B2A"/>
    <w:rsid w:val="00CC3B2B"/>
    <w:rsid w:val="00CC5685"/>
    <w:rsid w:val="00CC775D"/>
    <w:rsid w:val="00CD25A8"/>
    <w:rsid w:val="00CD7514"/>
    <w:rsid w:val="00CE5062"/>
    <w:rsid w:val="00CE6167"/>
    <w:rsid w:val="00CE77D0"/>
    <w:rsid w:val="00CF6DBE"/>
    <w:rsid w:val="00CF788D"/>
    <w:rsid w:val="00D00A37"/>
    <w:rsid w:val="00D026FA"/>
    <w:rsid w:val="00D044FB"/>
    <w:rsid w:val="00D04A2B"/>
    <w:rsid w:val="00D20264"/>
    <w:rsid w:val="00D22C0B"/>
    <w:rsid w:val="00D26459"/>
    <w:rsid w:val="00D2655E"/>
    <w:rsid w:val="00D27F0C"/>
    <w:rsid w:val="00D31A0A"/>
    <w:rsid w:val="00D31D9F"/>
    <w:rsid w:val="00D32225"/>
    <w:rsid w:val="00D33D22"/>
    <w:rsid w:val="00D34A29"/>
    <w:rsid w:val="00D3581E"/>
    <w:rsid w:val="00D433E9"/>
    <w:rsid w:val="00D442DD"/>
    <w:rsid w:val="00D46144"/>
    <w:rsid w:val="00D46F4A"/>
    <w:rsid w:val="00D4760C"/>
    <w:rsid w:val="00D47ECF"/>
    <w:rsid w:val="00D63FCF"/>
    <w:rsid w:val="00D6647F"/>
    <w:rsid w:val="00D67326"/>
    <w:rsid w:val="00D70E15"/>
    <w:rsid w:val="00D71BAF"/>
    <w:rsid w:val="00D72DCE"/>
    <w:rsid w:val="00D752D7"/>
    <w:rsid w:val="00D75620"/>
    <w:rsid w:val="00D8390C"/>
    <w:rsid w:val="00D843AD"/>
    <w:rsid w:val="00D93660"/>
    <w:rsid w:val="00D9694A"/>
    <w:rsid w:val="00D96F94"/>
    <w:rsid w:val="00DA56A4"/>
    <w:rsid w:val="00DB555E"/>
    <w:rsid w:val="00DB628C"/>
    <w:rsid w:val="00DB6E84"/>
    <w:rsid w:val="00DD4287"/>
    <w:rsid w:val="00DE08F1"/>
    <w:rsid w:val="00DE16B7"/>
    <w:rsid w:val="00DF282C"/>
    <w:rsid w:val="00DF4788"/>
    <w:rsid w:val="00E02C35"/>
    <w:rsid w:val="00E03AF7"/>
    <w:rsid w:val="00E03F64"/>
    <w:rsid w:val="00E0613F"/>
    <w:rsid w:val="00E06A0F"/>
    <w:rsid w:val="00E07A8A"/>
    <w:rsid w:val="00E16FA2"/>
    <w:rsid w:val="00E22662"/>
    <w:rsid w:val="00E2552C"/>
    <w:rsid w:val="00E262FE"/>
    <w:rsid w:val="00E27A2F"/>
    <w:rsid w:val="00E31395"/>
    <w:rsid w:val="00E3253B"/>
    <w:rsid w:val="00E3261F"/>
    <w:rsid w:val="00E34D6D"/>
    <w:rsid w:val="00E3522A"/>
    <w:rsid w:val="00E4123D"/>
    <w:rsid w:val="00E420F7"/>
    <w:rsid w:val="00E43308"/>
    <w:rsid w:val="00E43C04"/>
    <w:rsid w:val="00E4768B"/>
    <w:rsid w:val="00E50750"/>
    <w:rsid w:val="00E514EC"/>
    <w:rsid w:val="00E5157F"/>
    <w:rsid w:val="00E5195C"/>
    <w:rsid w:val="00E51B59"/>
    <w:rsid w:val="00E52676"/>
    <w:rsid w:val="00E530A3"/>
    <w:rsid w:val="00E54E68"/>
    <w:rsid w:val="00E57B97"/>
    <w:rsid w:val="00E57B9E"/>
    <w:rsid w:val="00E61259"/>
    <w:rsid w:val="00E640F0"/>
    <w:rsid w:val="00E74265"/>
    <w:rsid w:val="00E81A8D"/>
    <w:rsid w:val="00E8419B"/>
    <w:rsid w:val="00E85B9C"/>
    <w:rsid w:val="00E914BB"/>
    <w:rsid w:val="00E94121"/>
    <w:rsid w:val="00E946B3"/>
    <w:rsid w:val="00E950D5"/>
    <w:rsid w:val="00E97006"/>
    <w:rsid w:val="00EA301D"/>
    <w:rsid w:val="00EB1E2B"/>
    <w:rsid w:val="00EB205F"/>
    <w:rsid w:val="00EB5648"/>
    <w:rsid w:val="00EC2E09"/>
    <w:rsid w:val="00EC372C"/>
    <w:rsid w:val="00EC555B"/>
    <w:rsid w:val="00ED0F15"/>
    <w:rsid w:val="00ED2AE9"/>
    <w:rsid w:val="00EE113B"/>
    <w:rsid w:val="00EE12DA"/>
    <w:rsid w:val="00EE3054"/>
    <w:rsid w:val="00EE32C4"/>
    <w:rsid w:val="00EE49EC"/>
    <w:rsid w:val="00EE5508"/>
    <w:rsid w:val="00EF02FD"/>
    <w:rsid w:val="00EF5937"/>
    <w:rsid w:val="00EF7C6C"/>
    <w:rsid w:val="00F014BE"/>
    <w:rsid w:val="00F02426"/>
    <w:rsid w:val="00F02449"/>
    <w:rsid w:val="00F03E06"/>
    <w:rsid w:val="00F04C26"/>
    <w:rsid w:val="00F05E67"/>
    <w:rsid w:val="00F07C58"/>
    <w:rsid w:val="00F108F4"/>
    <w:rsid w:val="00F111D7"/>
    <w:rsid w:val="00F14332"/>
    <w:rsid w:val="00F16DD3"/>
    <w:rsid w:val="00F175A7"/>
    <w:rsid w:val="00F209B5"/>
    <w:rsid w:val="00F30536"/>
    <w:rsid w:val="00F31BD7"/>
    <w:rsid w:val="00F3383C"/>
    <w:rsid w:val="00F41BA1"/>
    <w:rsid w:val="00F51915"/>
    <w:rsid w:val="00F57010"/>
    <w:rsid w:val="00F570FC"/>
    <w:rsid w:val="00F6142E"/>
    <w:rsid w:val="00F64145"/>
    <w:rsid w:val="00F663EA"/>
    <w:rsid w:val="00F670A2"/>
    <w:rsid w:val="00F70221"/>
    <w:rsid w:val="00F70381"/>
    <w:rsid w:val="00F71A1D"/>
    <w:rsid w:val="00F722FE"/>
    <w:rsid w:val="00F761CC"/>
    <w:rsid w:val="00F8212A"/>
    <w:rsid w:val="00F84CEE"/>
    <w:rsid w:val="00F85811"/>
    <w:rsid w:val="00F860E5"/>
    <w:rsid w:val="00F93D9F"/>
    <w:rsid w:val="00FA2981"/>
    <w:rsid w:val="00FB1DCD"/>
    <w:rsid w:val="00FB4212"/>
    <w:rsid w:val="00FC1861"/>
    <w:rsid w:val="00FC1F76"/>
    <w:rsid w:val="00FC4E5B"/>
    <w:rsid w:val="00FC5466"/>
    <w:rsid w:val="00FD202F"/>
    <w:rsid w:val="00FE456F"/>
    <w:rsid w:val="00FE499A"/>
    <w:rsid w:val="00FE5085"/>
    <w:rsid w:val="00FF27AC"/>
    <w:rsid w:val="00FF2895"/>
    <w:rsid w:val="00FF5515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4C"/>
    <w:pPr>
      <w:spacing w:after="200" w:line="276" w:lineRule="auto"/>
    </w:pPr>
    <w:rPr>
      <w:rFonts w:ascii="Calibri" w:hAnsi="Calibri"/>
    </w:rPr>
  </w:style>
  <w:style w:type="paragraph" w:styleId="21">
    <w:name w:val="heading 2"/>
    <w:basedOn w:val="a"/>
    <w:next w:val="a"/>
    <w:link w:val="22"/>
    <w:uiPriority w:val="9"/>
    <w:qFormat/>
    <w:locked/>
    <w:rsid w:val="00340F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F5EEE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locked/>
    <w:rsid w:val="005F3840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2 Знак"/>
    <w:basedOn w:val="a0"/>
    <w:link w:val="21"/>
    <w:uiPriority w:val="9"/>
    <w:semiHidden/>
    <w:locked/>
    <w:rsid w:val="00340FD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0F5EEE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locked/>
    <w:rsid w:val="005F3840"/>
    <w:rPr>
      <w:rFonts w:ascii="Calibri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aliases w:val="Список 1 Char"/>
    <w:uiPriority w:val="99"/>
    <w:locked/>
    <w:rsid w:val="00190F4C"/>
    <w:rPr>
      <w:rFonts w:ascii="Calibri" w:hAnsi="Calibri"/>
      <w:sz w:val="24"/>
    </w:rPr>
  </w:style>
  <w:style w:type="paragraph" w:styleId="a5">
    <w:name w:val="Body Text"/>
    <w:aliases w:val="Список 1"/>
    <w:basedOn w:val="a"/>
    <w:link w:val="a6"/>
    <w:uiPriority w:val="99"/>
    <w:rsid w:val="00190F4C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BodyTextChar1">
    <w:name w:val="Body Text Char1"/>
    <w:aliases w:val="Список 1 Char1"/>
    <w:basedOn w:val="a0"/>
    <w:uiPriority w:val="99"/>
    <w:semiHidden/>
    <w:locked/>
    <w:rsid w:val="00264725"/>
    <w:rPr>
      <w:rFonts w:ascii="Calibri" w:hAnsi="Calibri" w:cs="Times New Roman"/>
    </w:rPr>
  </w:style>
  <w:style w:type="character" w:customStyle="1" w:styleId="a6">
    <w:name w:val="Основной текст Знак"/>
    <w:aliases w:val="Список 1 Знак"/>
    <w:basedOn w:val="a0"/>
    <w:link w:val="a5"/>
    <w:uiPriority w:val="99"/>
    <w:locked/>
    <w:rsid w:val="00190F4C"/>
    <w:rPr>
      <w:rFonts w:ascii="Calibri" w:hAnsi="Calibri" w:cs="Times New Roman"/>
      <w:sz w:val="22"/>
      <w:szCs w:val="22"/>
    </w:rPr>
  </w:style>
  <w:style w:type="paragraph" w:customStyle="1" w:styleId="ConsPlusNormal">
    <w:name w:val="ConsPlusNormal"/>
    <w:link w:val="ConsPlusNormal0"/>
    <w:rsid w:val="00190F4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2"/>
    </w:rPr>
  </w:style>
  <w:style w:type="paragraph" w:customStyle="1" w:styleId="1">
    <w:name w:val="Стиль1"/>
    <w:basedOn w:val="a"/>
    <w:uiPriority w:val="99"/>
    <w:rsid w:val="00190F4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cs="Calibri"/>
      <w:b/>
      <w:bCs/>
      <w:sz w:val="28"/>
      <w:szCs w:val="28"/>
    </w:rPr>
  </w:style>
  <w:style w:type="paragraph" w:customStyle="1" w:styleId="20">
    <w:name w:val="Стиль2"/>
    <w:basedOn w:val="2"/>
    <w:uiPriority w:val="99"/>
    <w:rsid w:val="00190F4C"/>
    <w:pPr>
      <w:keepNext/>
      <w:keepLines/>
      <w:widowControl w:val="0"/>
      <w:numPr>
        <w:ilvl w:val="1"/>
      </w:numPr>
      <w:suppressLineNumbers/>
      <w:tabs>
        <w:tab w:val="num" w:pos="643"/>
        <w:tab w:val="num" w:pos="792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cs="Calibri"/>
      <w:b/>
      <w:bCs/>
      <w:sz w:val="24"/>
      <w:szCs w:val="24"/>
    </w:rPr>
  </w:style>
  <w:style w:type="paragraph" w:customStyle="1" w:styleId="3">
    <w:name w:val="Стиль3"/>
    <w:basedOn w:val="23"/>
    <w:uiPriority w:val="99"/>
    <w:rsid w:val="00190F4C"/>
    <w:pPr>
      <w:numPr>
        <w:ilvl w:val="2"/>
        <w:numId w:val="8"/>
      </w:numPr>
      <w:tabs>
        <w:tab w:val="clear" w:pos="2160"/>
        <w:tab w:val="num" w:pos="1307"/>
      </w:tabs>
      <w:ind w:left="283" w:firstLine="0"/>
    </w:pPr>
    <w:rPr>
      <w:rFonts w:cs="Calibri"/>
    </w:rPr>
  </w:style>
  <w:style w:type="paragraph" w:customStyle="1" w:styleId="ConsNormal">
    <w:name w:val="ConsNormal"/>
    <w:rsid w:val="00190F4C"/>
    <w:pPr>
      <w:ind w:firstLine="720"/>
      <w:jc w:val="both"/>
    </w:pPr>
    <w:rPr>
      <w:rFonts w:ascii="Consultant" w:hAnsi="Consultant" w:cs="Consultant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190F4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uiPriority w:val="99"/>
    <w:rsid w:val="00190F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190F4C"/>
    <w:rPr>
      <w:rFonts w:ascii="Arial" w:hAnsi="Arial"/>
      <w:sz w:val="22"/>
      <w:lang w:bidi="ar-SA"/>
    </w:rPr>
  </w:style>
  <w:style w:type="paragraph" w:styleId="a7">
    <w:name w:val="Body Text Indent"/>
    <w:basedOn w:val="a"/>
    <w:link w:val="a8"/>
    <w:uiPriority w:val="99"/>
    <w:rsid w:val="00190F4C"/>
    <w:pPr>
      <w:spacing w:after="120" w:line="240" w:lineRule="auto"/>
      <w:ind w:left="283"/>
    </w:pPr>
    <w:rPr>
      <w:rFonts w:ascii="Times New Roman" w:hAnsi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90F4C"/>
    <w:rPr>
      <w:rFonts w:cs="Times New Roman"/>
    </w:rPr>
  </w:style>
  <w:style w:type="paragraph" w:styleId="a9">
    <w:name w:val="footer"/>
    <w:basedOn w:val="a"/>
    <w:link w:val="aa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190F4C"/>
    <w:rPr>
      <w:rFonts w:cs="Times New Roman"/>
    </w:rPr>
  </w:style>
  <w:style w:type="paragraph" w:styleId="ab">
    <w:name w:val="header"/>
    <w:basedOn w:val="a"/>
    <w:link w:val="ac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90F4C"/>
    <w:rPr>
      <w:rFonts w:cs="Times New Roman"/>
    </w:rPr>
  </w:style>
  <w:style w:type="paragraph" w:styleId="2">
    <w:name w:val="List Number 2"/>
    <w:basedOn w:val="a"/>
    <w:uiPriority w:val="99"/>
    <w:semiHidden/>
    <w:rsid w:val="00190F4C"/>
    <w:pPr>
      <w:numPr>
        <w:numId w:val="8"/>
      </w:numPr>
      <w:contextualSpacing/>
    </w:pPr>
  </w:style>
  <w:style w:type="paragraph" w:styleId="23">
    <w:name w:val="Body Text Indent 2"/>
    <w:basedOn w:val="a"/>
    <w:link w:val="24"/>
    <w:uiPriority w:val="99"/>
    <w:semiHidden/>
    <w:rsid w:val="00190F4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character" w:customStyle="1" w:styleId="headmenulogin">
    <w:name w:val="head_menu_login"/>
    <w:basedOn w:val="a0"/>
    <w:uiPriority w:val="99"/>
    <w:rsid w:val="00590D29"/>
    <w:rPr>
      <w:rFonts w:cs="Times New Roman"/>
    </w:rPr>
  </w:style>
  <w:style w:type="paragraph" w:customStyle="1" w:styleId="ConsPlusNonformat">
    <w:name w:val="ConsPlusNonformat"/>
    <w:uiPriority w:val="99"/>
    <w:rsid w:val="001418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Без интервала1"/>
    <w:uiPriority w:val="1"/>
    <w:qFormat/>
    <w:rsid w:val="001418A6"/>
    <w:rPr>
      <w:rFonts w:ascii="Calibri" w:hAnsi="Calibri"/>
    </w:rPr>
  </w:style>
  <w:style w:type="paragraph" w:customStyle="1" w:styleId="11">
    <w:name w:val="заголовок 1"/>
    <w:basedOn w:val="a"/>
    <w:next w:val="a"/>
    <w:rsid w:val="007261E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rsid w:val="007261E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7261E8"/>
    <w:rPr>
      <w:rFonts w:cs="Times New Roman"/>
      <w:sz w:val="16"/>
      <w:szCs w:val="16"/>
    </w:rPr>
  </w:style>
  <w:style w:type="paragraph" w:customStyle="1" w:styleId="Preformat">
    <w:name w:val="Preformat"/>
    <w:rsid w:val="007261E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Знак"/>
    <w:basedOn w:val="a0"/>
    <w:uiPriority w:val="99"/>
    <w:rsid w:val="008B78E5"/>
    <w:rPr>
      <w:rFonts w:cs="Times New Roman"/>
      <w:sz w:val="24"/>
      <w:lang w:val="ru-RU" w:eastAsia="ru-RU" w:bidi="ar-SA"/>
    </w:rPr>
  </w:style>
  <w:style w:type="paragraph" w:customStyle="1" w:styleId="12">
    <w:name w:val="Обычный1"/>
    <w:uiPriority w:val="99"/>
    <w:rsid w:val="00367378"/>
  </w:style>
  <w:style w:type="paragraph" w:styleId="ae">
    <w:name w:val="Normal (Web)"/>
    <w:basedOn w:val="a"/>
    <w:uiPriority w:val="99"/>
    <w:rsid w:val="001A22F8"/>
    <w:pPr>
      <w:spacing w:after="1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35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35A19"/>
    <w:rPr>
      <w:rFonts w:ascii="Courier New" w:hAnsi="Courier New" w:cs="Courier New"/>
    </w:rPr>
  </w:style>
  <w:style w:type="character" w:customStyle="1" w:styleId="FontStyle14">
    <w:name w:val="Font Style14"/>
    <w:basedOn w:val="a0"/>
    <w:rsid w:val="002B2675"/>
    <w:rPr>
      <w:rFonts w:ascii="Times New Roman" w:hAnsi="Times New Roman" w:cs="Times New Roman"/>
      <w:sz w:val="22"/>
      <w:szCs w:val="22"/>
    </w:rPr>
  </w:style>
  <w:style w:type="character" w:styleId="af">
    <w:name w:val="Hyperlink"/>
    <w:basedOn w:val="a0"/>
    <w:uiPriority w:val="99"/>
    <w:rsid w:val="005F3840"/>
    <w:rPr>
      <w:rFonts w:cs="Times New Roman"/>
      <w:color w:val="0000FF"/>
      <w:u w:val="single"/>
    </w:rPr>
  </w:style>
  <w:style w:type="table" w:styleId="af0">
    <w:name w:val="Table Grid"/>
    <w:basedOn w:val="a1"/>
    <w:uiPriority w:val="59"/>
    <w:locked/>
    <w:rsid w:val="005F0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923CE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3">
    <w:name w:val="Абзац списка1"/>
    <w:basedOn w:val="a"/>
    <w:uiPriority w:val="34"/>
    <w:qFormat/>
    <w:rsid w:val="00340FD0"/>
    <w:pPr>
      <w:spacing w:after="0" w:line="240" w:lineRule="auto"/>
      <w:ind w:left="720"/>
      <w:contextualSpacing/>
    </w:pPr>
    <w:rPr>
      <w:rFonts w:ascii="Times New Roman" w:hAnsi="Times New Roman"/>
    </w:rPr>
  </w:style>
  <w:style w:type="paragraph" w:styleId="af1">
    <w:name w:val="caption"/>
    <w:basedOn w:val="a"/>
    <w:next w:val="a"/>
    <w:qFormat/>
    <w:locked/>
    <w:rsid w:val="00CB74BA"/>
    <w:pPr>
      <w:spacing w:after="0" w:line="240" w:lineRule="auto"/>
    </w:pPr>
    <w:rPr>
      <w:rFonts w:ascii="Times New Roman" w:hAnsi="Times New Roman"/>
      <w:b/>
      <w:bCs/>
    </w:rPr>
  </w:style>
  <w:style w:type="paragraph" w:styleId="af2">
    <w:name w:val="No Spacing"/>
    <w:uiPriority w:val="1"/>
    <w:qFormat/>
    <w:rsid w:val="002338AA"/>
    <w:rPr>
      <w:rFonts w:ascii="Calibri" w:hAnsi="Calibri"/>
    </w:rPr>
  </w:style>
  <w:style w:type="paragraph" w:customStyle="1" w:styleId="25">
    <w:name w:val="Без интервала2"/>
    <w:uiPriority w:val="1"/>
    <w:qFormat/>
    <w:rsid w:val="003A5265"/>
    <w:rPr>
      <w:rFonts w:ascii="Calibri" w:hAnsi="Calibri"/>
    </w:rPr>
  </w:style>
  <w:style w:type="paragraph" w:customStyle="1" w:styleId="32">
    <w:name w:val="Без интервала3"/>
    <w:uiPriority w:val="1"/>
    <w:qFormat/>
    <w:rsid w:val="00604150"/>
    <w:rPr>
      <w:rFonts w:ascii="Calibri" w:hAnsi="Calibri"/>
    </w:rPr>
  </w:style>
  <w:style w:type="paragraph" w:customStyle="1" w:styleId="41">
    <w:name w:val="Без интервала4"/>
    <w:uiPriority w:val="1"/>
    <w:qFormat/>
    <w:rsid w:val="00143184"/>
    <w:rPr>
      <w:rFonts w:ascii="Calibri" w:hAnsi="Calibri"/>
    </w:rPr>
  </w:style>
  <w:style w:type="paragraph" w:customStyle="1" w:styleId="26">
    <w:name w:val="Абзац списка2"/>
    <w:basedOn w:val="a"/>
    <w:uiPriority w:val="34"/>
    <w:qFormat/>
    <w:rsid w:val="00143184"/>
    <w:pPr>
      <w:spacing w:after="0" w:line="240" w:lineRule="auto"/>
      <w:ind w:left="720"/>
      <w:contextualSpacing/>
    </w:pPr>
    <w:rPr>
      <w:rFonts w:ascii="Times New Roman" w:hAnsi="Times New Roman"/>
    </w:rPr>
  </w:style>
  <w:style w:type="paragraph" w:styleId="af3">
    <w:name w:val="List Paragraph"/>
    <w:basedOn w:val="a"/>
    <w:uiPriority w:val="34"/>
    <w:qFormat/>
    <w:rsid w:val="001F1979"/>
    <w:pPr>
      <w:ind w:left="720"/>
      <w:contextualSpacing/>
    </w:pPr>
  </w:style>
  <w:style w:type="paragraph" w:customStyle="1" w:styleId="af4">
    <w:name w:val="нормальный"/>
    <w:basedOn w:val="a"/>
    <w:rsid w:val="000348D2"/>
    <w:pPr>
      <w:tabs>
        <w:tab w:val="left" w:pos="360"/>
      </w:tabs>
      <w:suppressAutoHyphens/>
      <w:spacing w:after="0" w:line="240" w:lineRule="auto"/>
      <w:jc w:val="both"/>
    </w:pPr>
    <w:rPr>
      <w:rFonts w:ascii="Times New Roman" w:hAnsi="Times New Roman" w:cs="Calibri"/>
      <w:kern w:val="1"/>
      <w:sz w:val="24"/>
      <w:szCs w:val="24"/>
      <w:lang w:eastAsia="ar-SA"/>
    </w:rPr>
  </w:style>
  <w:style w:type="paragraph" w:customStyle="1" w:styleId="5">
    <w:name w:val="Без интервала5"/>
    <w:uiPriority w:val="99"/>
    <w:qFormat/>
    <w:rsid w:val="00AE1F11"/>
    <w:rPr>
      <w:rFonts w:ascii="Calibri" w:hAnsi="Calibri"/>
      <w:sz w:val="22"/>
      <w:szCs w:val="22"/>
    </w:rPr>
  </w:style>
  <w:style w:type="paragraph" w:styleId="af5">
    <w:name w:val="Balloon Text"/>
    <w:basedOn w:val="a"/>
    <w:link w:val="af6"/>
    <w:uiPriority w:val="99"/>
    <w:semiHidden/>
    <w:unhideWhenUsed/>
    <w:rsid w:val="008F7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F7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71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2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1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5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1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4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720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1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1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3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720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1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72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5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720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2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2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2001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7CE66-9743-427E-8FD5-82748773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8</Pages>
  <Words>2210</Words>
  <Characters>16144</Characters>
  <Application>Microsoft Office Word</Application>
  <DocSecurity>0</DocSecurity>
  <Lines>134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ДПиР</Company>
  <LinksUpToDate>false</LinksUpToDate>
  <CharactersWithSpaces>18318</CharactersWithSpaces>
  <SharedDoc>false</SharedDoc>
  <HLinks>
    <vt:vector size="30" baseType="variant">
      <vt:variant>
        <vt:i4>74130750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_Приложение_№_2_1</vt:lpwstr>
      </vt:variant>
      <vt:variant>
        <vt:i4>74130750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_Приложение_№_2_1</vt:lpwstr>
      </vt:variant>
      <vt:variant>
        <vt:i4>70526220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70526220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74130750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_Приложение_№_2_1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Ibragimova-ln</cp:lastModifiedBy>
  <cp:revision>14</cp:revision>
  <cp:lastPrinted>2013-12-23T11:28:00Z</cp:lastPrinted>
  <dcterms:created xsi:type="dcterms:W3CDTF">2012-12-21T04:28:00Z</dcterms:created>
  <dcterms:modified xsi:type="dcterms:W3CDTF">2013-12-26T05:34:00Z</dcterms:modified>
</cp:coreProperties>
</file>