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E01" w:rsidRDefault="008F7E01" w:rsidP="008F7E01">
      <w:pPr>
        <w:pStyle w:val="3"/>
        <w:jc w:val="center"/>
      </w:pPr>
      <w:r>
        <w:t>Извещение</w:t>
      </w:r>
    </w:p>
    <w:p w:rsidR="008F7E01" w:rsidRDefault="008F7E01" w:rsidP="008F7E01">
      <w:pPr>
        <w:pStyle w:val="3"/>
        <w:jc w:val="center"/>
      </w:pPr>
      <w: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8"/>
        <w:gridCol w:w="5047"/>
      </w:tblGrid>
      <w:tr w:rsidR="008F7E01" w:rsidTr="008F7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0856300007113000005</w:t>
            </w:r>
          </w:p>
        </w:tc>
      </w:tr>
      <w:tr w:rsidR="008F7E01" w:rsidTr="008F7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Краткое наименование аукциона</w:t>
            </w:r>
            <w:proofErr w:type="gramStart"/>
            <w:r>
              <w:t xml:space="preserve"> :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выполнение строительно-монтажных работ по устройству спортивной площадки (беговая дорожка) по адресу: г. Пермь, ул. Доватора, 5</w:t>
            </w:r>
          </w:p>
        </w:tc>
      </w:tr>
      <w:tr w:rsidR="008F7E01" w:rsidTr="008F7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Способ размещения заказа:</w:t>
            </w:r>
          </w:p>
        </w:tc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Открытый аукцион в электронной форме</w:t>
            </w:r>
          </w:p>
        </w:tc>
      </w:tr>
      <w:tr w:rsidR="008F7E01" w:rsidTr="008F7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http://www.sberbank-ast.ru</w:t>
            </w:r>
          </w:p>
        </w:tc>
      </w:tr>
    </w:tbl>
    <w:p w:rsidR="008F7E01" w:rsidRDefault="008F7E01" w:rsidP="008F7E01">
      <w:pPr>
        <w:pStyle w:val="3"/>
      </w:pPr>
      <w: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7528"/>
      </w:tblGrid>
      <w:tr w:rsidR="008F7E01" w:rsidTr="008F7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Наименование:</w:t>
            </w:r>
          </w:p>
        </w:tc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муниципальное казенное учреждение "Городской спортивно-культурный комплекс"</w:t>
            </w:r>
          </w:p>
        </w:tc>
      </w:tr>
      <w:tr w:rsidR="008F7E01" w:rsidTr="008F7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>, ул. Сибирская, 47, -</w:t>
            </w:r>
          </w:p>
        </w:tc>
      </w:tr>
      <w:tr w:rsidR="008F7E01" w:rsidTr="008F7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Российская Федерац</w:t>
            </w:r>
            <w:bookmarkStart w:id="0" w:name="_GoBack"/>
            <w:bookmarkEnd w:id="0"/>
            <w:r>
              <w:t xml:space="preserve">ия, 614000, Пермский край, Пермь </w:t>
            </w:r>
            <w:proofErr w:type="gramStart"/>
            <w:r>
              <w:t>г</w:t>
            </w:r>
            <w:proofErr w:type="gramEnd"/>
            <w:r>
              <w:t>, ул. 25 Октября, 17, оф. 1002.</w:t>
            </w:r>
          </w:p>
        </w:tc>
      </w:tr>
    </w:tbl>
    <w:p w:rsidR="008F7E01" w:rsidRDefault="008F7E01" w:rsidP="008F7E01">
      <w:pPr>
        <w:pStyle w:val="3"/>
      </w:pPr>
      <w:r>
        <w:t>Контактная информация</w:t>
      </w:r>
    </w:p>
    <w:p w:rsidR="008F7E01" w:rsidRDefault="008F7E01" w:rsidP="008F7E01">
      <w:pPr>
        <w:pStyle w:val="title"/>
      </w:pPr>
      <w: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3"/>
        <w:gridCol w:w="6752"/>
      </w:tblGrid>
      <w:tr w:rsidR="008F7E01" w:rsidTr="008F7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>, ул. 25 Октября, 17, оф. 1002.</w:t>
            </w:r>
          </w:p>
        </w:tc>
      </w:tr>
      <w:tr w:rsidR="008F7E01" w:rsidTr="008F7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maugskk@gmail.com</w:t>
            </w:r>
          </w:p>
        </w:tc>
      </w:tr>
      <w:tr w:rsidR="008F7E01" w:rsidTr="008F7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Телефон:</w:t>
            </w:r>
          </w:p>
        </w:tc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+7 (342) 2108853</w:t>
            </w:r>
          </w:p>
        </w:tc>
      </w:tr>
      <w:tr w:rsidR="008F7E01" w:rsidTr="008F7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Факс:</w:t>
            </w:r>
          </w:p>
        </w:tc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+7 (342) 2108853</w:t>
            </w:r>
          </w:p>
        </w:tc>
      </w:tr>
      <w:tr w:rsidR="008F7E01" w:rsidTr="008F7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Контактное лицо:</w:t>
            </w:r>
          </w:p>
        </w:tc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Соларев Иван Михайлович</w:t>
            </w:r>
          </w:p>
        </w:tc>
      </w:tr>
      <w:tr w:rsidR="008F7E01" w:rsidTr="008F7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Дополнительная информация:</w:t>
            </w:r>
          </w:p>
        </w:tc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</w:p>
        </w:tc>
      </w:tr>
    </w:tbl>
    <w:p w:rsidR="008F7E01" w:rsidRDefault="008F7E01" w:rsidP="008F7E01">
      <w:pPr>
        <w:pStyle w:val="3"/>
      </w:pPr>
      <w: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4"/>
        <w:gridCol w:w="6541"/>
      </w:tblGrid>
      <w:tr w:rsidR="008F7E01" w:rsidTr="008F7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 xml:space="preserve">Полное наименование аукциона (предмет </w:t>
            </w:r>
            <w:r>
              <w:lastRenderedPageBreak/>
              <w:t>контракта):</w:t>
            </w:r>
          </w:p>
        </w:tc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lastRenderedPageBreak/>
              <w:t xml:space="preserve">выполнение строительно-монтажных работ по устройству спортивной площадки (беговая дорожка) по адресу: г. Пермь, ул. </w:t>
            </w:r>
            <w:r>
              <w:lastRenderedPageBreak/>
              <w:t>Доватора, 5</w:t>
            </w:r>
          </w:p>
        </w:tc>
      </w:tr>
      <w:tr w:rsidR="008F7E01" w:rsidTr="008F7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lastRenderedPageBreak/>
              <w:t>Начальная (максимальная) цена контракта:</w:t>
            </w:r>
          </w:p>
        </w:tc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2 865 660,00</w:t>
            </w:r>
            <w:r>
              <w:br/>
              <w:t>Российский рубль</w:t>
            </w:r>
          </w:p>
        </w:tc>
      </w:tr>
      <w:tr w:rsidR="008F7E01" w:rsidTr="008F7E01">
        <w:trPr>
          <w:tblCellSpacing w:w="0" w:type="dxa"/>
        </w:trPr>
        <w:tc>
          <w:tcPr>
            <w:tcW w:w="0" w:type="auto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Классификация товаров, работ, услуг:</w:t>
            </w:r>
          </w:p>
        </w:tc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4528378 Комплекс открытых плоскостных спортивных сооружений</w:t>
            </w:r>
          </w:p>
        </w:tc>
      </w:tr>
      <w:tr w:rsidR="008F7E01" w:rsidTr="008F7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 xml:space="preserve">Невозможно определить </w:t>
            </w:r>
          </w:p>
        </w:tc>
      </w:tr>
      <w:tr w:rsidR="008F7E01" w:rsidTr="008F7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Перечень запасных частей к технике, к оборудованию; описание услуг и (или) работ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83"/>
              <w:gridCol w:w="1079"/>
              <w:gridCol w:w="1979"/>
            </w:tblGrid>
            <w:tr w:rsidR="008F7E0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F7E01" w:rsidRDefault="008F7E01">
                  <w:pPr>
                    <w:rPr>
                      <w:sz w:val="24"/>
                      <w:szCs w:val="24"/>
                    </w:rPr>
                  </w:pPr>
                  <w: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7E01" w:rsidRDefault="008F7E01">
                  <w:pPr>
                    <w:rPr>
                      <w:sz w:val="24"/>
                      <w:szCs w:val="24"/>
                    </w:rPr>
                  </w:pPr>
                  <w: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7E01" w:rsidRDefault="008F7E01">
                  <w:pPr>
                    <w:rPr>
                      <w:sz w:val="24"/>
                      <w:szCs w:val="24"/>
                    </w:rPr>
                  </w:pPr>
                  <w:r>
                    <w:t>Начальная (максимальная) цена за единицу</w:t>
                  </w:r>
                </w:p>
              </w:tc>
            </w:tr>
            <w:tr w:rsidR="008F7E0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F7E01" w:rsidRDefault="008F7E01">
                  <w:pPr>
                    <w:rPr>
                      <w:sz w:val="24"/>
                      <w:szCs w:val="24"/>
                    </w:rPr>
                  </w:pPr>
                  <w:r>
                    <w:t>выполнение строительно-монтажных работ по устройству спортивной площадки (беговая дорожка) по адресу: г. Пермь, ул. Доватора, 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7E01" w:rsidRDefault="008F7E01">
                  <w:pPr>
                    <w:rPr>
                      <w:sz w:val="24"/>
                      <w:szCs w:val="24"/>
                    </w:rPr>
                  </w:pPr>
                  <w: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7E01" w:rsidRDefault="008F7E01">
                  <w:pPr>
                    <w:rPr>
                      <w:sz w:val="24"/>
                      <w:szCs w:val="24"/>
                    </w:rPr>
                  </w:pPr>
                  <w:r>
                    <w:t>2 865 660,00</w:t>
                  </w:r>
                </w:p>
              </w:tc>
            </w:tr>
          </w:tbl>
          <w:p w:rsidR="008F7E01" w:rsidRDefault="008F7E01">
            <w:pPr>
              <w:rPr>
                <w:sz w:val="24"/>
                <w:szCs w:val="24"/>
              </w:rPr>
            </w:pPr>
          </w:p>
        </w:tc>
      </w:tr>
      <w:tr w:rsidR="008F7E01" w:rsidTr="008F7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Общая (максимальная) цена запасных частей к технике, к оборудованию, услуг и (или) работ</w:t>
            </w:r>
          </w:p>
        </w:tc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2 865 660,00</w:t>
            </w:r>
          </w:p>
        </w:tc>
      </w:tr>
    </w:tbl>
    <w:p w:rsidR="008F7E01" w:rsidRDefault="008F7E01" w:rsidP="008F7E01">
      <w:pPr>
        <w:pStyle w:val="3"/>
      </w:pPr>
      <w: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64"/>
        <w:gridCol w:w="5291"/>
      </w:tblGrid>
      <w:tr w:rsidR="008F7E01" w:rsidTr="008F7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>, ул. Сибирская, 47, -</w:t>
            </w:r>
          </w:p>
        </w:tc>
      </w:tr>
      <w:tr w:rsidR="008F7E01" w:rsidTr="008F7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не позднее 60 (шестидесяти) календарных дней с даты указанной в контракте</w:t>
            </w:r>
          </w:p>
        </w:tc>
      </w:tr>
    </w:tbl>
    <w:p w:rsidR="008F7E01" w:rsidRDefault="008F7E01" w:rsidP="008F7E01">
      <w:pPr>
        <w:pStyle w:val="3"/>
      </w:pPr>
      <w: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8"/>
        <w:gridCol w:w="2731"/>
      </w:tblGrid>
      <w:tr w:rsidR="008F7E01" w:rsidTr="008F7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Размер обеспечения:</w:t>
            </w:r>
          </w:p>
        </w:tc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143 283,00 Российский рубль</w:t>
            </w:r>
          </w:p>
        </w:tc>
      </w:tr>
    </w:tbl>
    <w:p w:rsidR="008F7E01" w:rsidRDefault="008F7E01" w:rsidP="008F7E01">
      <w:pPr>
        <w:pStyle w:val="3"/>
      </w:pPr>
      <w: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1"/>
        <w:gridCol w:w="7334"/>
      </w:tblGrid>
      <w:tr w:rsidR="008F7E01" w:rsidTr="008F7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Размер обеспечения:</w:t>
            </w:r>
          </w:p>
        </w:tc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286 566,00 Российский рубль</w:t>
            </w:r>
          </w:p>
        </w:tc>
      </w:tr>
      <w:tr w:rsidR="008F7E01" w:rsidTr="008F7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Срок и порядок предоставления обеспечения:</w:t>
            </w:r>
          </w:p>
        </w:tc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</w:t>
            </w:r>
            <w:r>
              <w:lastRenderedPageBreak/>
              <w:t xml:space="preserve">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8F7E01" w:rsidTr="008F7E0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lastRenderedPageBreak/>
              <w:t>Платежные реквизиты для перечисления денежных средств:</w:t>
            </w:r>
          </w:p>
        </w:tc>
      </w:tr>
      <w:tr w:rsidR="008F7E01" w:rsidTr="008F7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Номер расчетного счета:</w:t>
            </w:r>
          </w:p>
        </w:tc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40302810000005000009</w:t>
            </w:r>
          </w:p>
        </w:tc>
      </w:tr>
      <w:tr w:rsidR="008F7E01" w:rsidTr="008F7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Номер лицевого счета:</w:t>
            </w:r>
          </w:p>
        </w:tc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04976019004</w:t>
            </w:r>
          </w:p>
        </w:tc>
      </w:tr>
      <w:tr w:rsidR="008F7E01" w:rsidTr="008F7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БИК:</w:t>
            </w:r>
          </w:p>
        </w:tc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045744000</w:t>
            </w:r>
          </w:p>
        </w:tc>
      </w:tr>
    </w:tbl>
    <w:p w:rsidR="008F7E01" w:rsidRDefault="008F7E01" w:rsidP="008F7E01">
      <w:pPr>
        <w:pStyle w:val="3"/>
      </w:pPr>
      <w:r>
        <w:t xml:space="preserve">Информация о </w:t>
      </w:r>
      <w:proofErr w:type="gramStart"/>
      <w:r>
        <w:t>документации</w:t>
      </w:r>
      <w:proofErr w:type="gramEnd"/>
      <w: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2"/>
        <w:gridCol w:w="1824"/>
      </w:tblGrid>
      <w:tr w:rsidR="008F7E01" w:rsidTr="008F7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Официальный сайт, на котором размещена документация об аукционе:</w:t>
            </w:r>
          </w:p>
        </w:tc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www.zakupki.gov.ru</w:t>
            </w:r>
          </w:p>
        </w:tc>
      </w:tr>
    </w:tbl>
    <w:p w:rsidR="008F7E01" w:rsidRDefault="008F7E01" w:rsidP="008F7E01">
      <w:pPr>
        <w:pStyle w:val="3"/>
      </w:pPr>
      <w: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95"/>
        <w:gridCol w:w="1360"/>
      </w:tblGrid>
      <w:tr w:rsidR="008F7E01" w:rsidTr="008F7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27.01.2014 17:00</w:t>
            </w:r>
          </w:p>
        </w:tc>
      </w:tr>
      <w:tr w:rsidR="008F7E01" w:rsidTr="008F7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Дата окончания срока рассмотрения заявок</w:t>
            </w:r>
          </w:p>
        </w:tc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31.01.2014</w:t>
            </w:r>
          </w:p>
        </w:tc>
      </w:tr>
      <w:tr w:rsidR="008F7E01" w:rsidTr="008F7E01">
        <w:trPr>
          <w:tblCellSpacing w:w="0" w:type="dxa"/>
        </w:trPr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03.02.2014</w:t>
            </w:r>
          </w:p>
        </w:tc>
      </w:tr>
    </w:tbl>
    <w:p w:rsidR="008F7E01" w:rsidRDefault="008F7E01" w:rsidP="008F7E01">
      <w:pPr>
        <w:rPr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0"/>
        <w:gridCol w:w="1004"/>
      </w:tblGrid>
      <w:tr w:rsidR="008F7E01" w:rsidTr="008F7E01">
        <w:trPr>
          <w:tblCellSpacing w:w="0" w:type="dxa"/>
        </w:trPr>
        <w:tc>
          <w:tcPr>
            <w:tcW w:w="0" w:type="auto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Опубликовано:</w:t>
            </w:r>
          </w:p>
        </w:tc>
        <w:tc>
          <w:tcPr>
            <w:tcW w:w="0" w:type="auto"/>
            <w:vAlign w:val="center"/>
            <w:hideMark/>
          </w:tcPr>
          <w:p w:rsidR="008F7E01" w:rsidRDefault="008F7E01">
            <w:pPr>
              <w:rPr>
                <w:sz w:val="24"/>
                <w:szCs w:val="24"/>
              </w:rPr>
            </w:pPr>
            <w:r>
              <w:t>23.12.2013</w:t>
            </w:r>
          </w:p>
        </w:tc>
      </w:tr>
    </w:tbl>
    <w:p w:rsidR="005C2BF9" w:rsidRPr="008F7E01" w:rsidRDefault="005C2BF9" w:rsidP="008F7E01"/>
    <w:sectPr w:rsidR="005C2BF9" w:rsidRPr="008F7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6A3"/>
    <w:rsid w:val="005C2BF9"/>
    <w:rsid w:val="008F7E01"/>
    <w:rsid w:val="00A52CB3"/>
    <w:rsid w:val="00FD6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F7E0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A52C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52CB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52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F7E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itle">
    <w:name w:val="title"/>
    <w:basedOn w:val="a"/>
    <w:rsid w:val="008F7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F7E0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A52C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52CB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52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F7E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itle">
    <w:name w:val="title"/>
    <w:basedOn w:val="a"/>
    <w:rsid w:val="008F7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0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542</Words>
  <Characters>3096</Characters>
  <Application>Microsoft Office Word</Application>
  <DocSecurity>0</DocSecurity>
  <Lines>25</Lines>
  <Paragraphs>7</Paragraphs>
  <ScaleCrop>false</ScaleCrop>
  <Company/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2013-12-25T03:20:00Z</dcterms:created>
  <dcterms:modified xsi:type="dcterms:W3CDTF">2013-12-27T06:27:00Z</dcterms:modified>
</cp:coreProperties>
</file>