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0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page">
                  <wp:posOffset>908050</wp:posOffset>
                </wp:positionH>
                <wp:positionV relativeFrom="page">
                  <wp:posOffset>163195</wp:posOffset>
                </wp:positionV>
                <wp:extent cx="6285865" cy="1592580"/>
                <wp:effectExtent l="0" t="0" r="0" b="0"/>
                <wp:wrapNone/>
                <wp:docPr id="1" name="_x0000_s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6285865" cy="159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909"/>
                              <w:jc w:val="center"/>
                              <w:tabs>
                                <w:tab w:val="clear" w:pos="4153" w:leader="none"/>
                                <w:tab w:val="clear" w:pos="8306" w:leader="none"/>
                              </w:tabs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mc:AlternateContent>
                                <mc:Choice Requires="wpg">
                                  <w:drawing>
                                    <wp:inline xmlns:wp="http://schemas.openxmlformats.org/drawingml/2006/wordprocessingDrawing" distT="0" distB="0" distL="0" distR="0">
                                      <wp:extent cx="409334" cy="510296"/>
                                      <wp:effectExtent l="0" t="0" r="0" b="0"/>
                                      <wp:docPr id="2" name="_x0000_i1055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"/>
                                              <pic:cNvPicPr/>
                                              <pic:nvPr/>
                                            </pic:nvPicPr>
                                            <pic:blipFill>
                                              <a:blip r:embed="rId11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09334" cy="51029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shapetype type="#_x0000_t75" o:spt="75" coordsize="21600,21600" o:preferrelative="t" path="m@4@5l@4@11@9@11@9@5xe"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</v:shapetype>
      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      <v:path textboxrect="0,0,0,0"/>
                                      <v:imagedata r:id="rId11" o:title=""/>
                                    </v:shape>
                                  </w:pict>
                                </mc:Fallback>
                              </mc:AlternateContent>
                            </w:r>
                            <w:r>
                              <w:rPr>
                                <w:lang w:val="en-US"/>
                              </w:rPr>
                            </w:r>
                            <w:r>
                              <w:rPr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903"/>
                              <w:spacing w:before="40" w:line="240" w:lineRule="auto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 xml:space="preserve">АДМИНИСТРАЦИЯ ГОРОДА ПЕРМИ</w:t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96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903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НАЧАЛЬНИК ДЕПАРТАМЕНТА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903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ЖИЛИЩНО-КОММУНАЛЬНОГО ХОЗЯЙСТВА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96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96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Р А С П О Р Я Ж Е Н И 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96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96"/>
                              <w:jc w:val="center"/>
                              <w:spacing w:line="360" w:lineRule="exact"/>
                              <w:widowControl w:val="off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898"/>
                              <w:jc w:val="center"/>
                            </w:pPr>
                            <w:r/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1" o:spid="_x0000_s1" o:spt="202" type="#_x0000_t202" style="position:absolute;z-index:524288;o:allowoverlap:true;o:allowincell:true;mso-position-horizontal-relative:page;margin-left:71.50pt;mso-position-horizontal:absolute;mso-position-vertical-relative:page;margin-top:12.85pt;mso-position-vertical:absolute;width:494.95pt;height:125.40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909"/>
                        <w:jc w:val="center"/>
                        <w:tabs>
                          <w:tab w:val="clear" w:pos="4153" w:leader="none"/>
                          <w:tab w:val="clear" w:pos="8306" w:leader="none"/>
                        </w:tabs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mc:AlternateContent>
                          <mc:Choice Requires="wpg">
                            <w:drawing>
                              <wp:inline xmlns:wp="http://schemas.openxmlformats.org/drawingml/2006/wordprocessingDrawing" distT="0" distB="0" distL="0" distR="0">
                                <wp:extent cx="409334" cy="510296"/>
                                <wp:effectExtent l="0" t="0" r="0" b="0"/>
                                <wp:docPr id="2" name="_x0000_i1055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  <pic:nvPr/>
                                      </pic:nvPicPr>
                                      <pic:blipFill>
                                        <a:blip r:embed="rId11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9334" cy="51029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shapetype type="#_x0000_t75" o:spt="75" coordsize="21600,21600" o:preferrelative="t" path="m@4@5l@4@11@9@11@9@5xe"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</v:shapetype>
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<v:path textboxrect="0,0,0,0"/>
                                <v:imagedata r:id="rId11" o:title=""/>
                              </v:shape>
                            </w:pict>
                          </mc:Fallback>
                        </mc:AlternateContent>
                      </w:r>
                      <w:r>
                        <w:rPr>
                          <w:lang w:val="en-US"/>
                        </w:rPr>
                      </w:r>
                      <w:r>
                        <w:rPr>
                          <w:lang w:val="en-US"/>
                        </w:rPr>
                      </w:r>
                    </w:p>
                    <w:p>
                      <w:pPr>
                        <w:pStyle w:val="903"/>
                        <w:spacing w:before="40" w:line="240" w:lineRule="auto"/>
                        <w:rPr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b w:val="0"/>
                          <w:sz w:val="28"/>
                          <w:szCs w:val="28"/>
                        </w:rPr>
                        <w:t xml:space="preserve">АДМИНИСТРАЦИЯ ГОРОДА ПЕРМИ</w:t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96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903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НАЧАЛЬНИК ДЕПАРТАМЕНТА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903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ЖИЛИЩНО-КОММУНАЛЬНОГО ХОЗЯЙСТВА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96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96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Р А С П О Р Я Ж Е Н И Е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96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96"/>
                        <w:jc w:val="center"/>
                        <w:spacing w:line="360" w:lineRule="exact"/>
                        <w:widowControl w:val="off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</w:p>
                    <w:p>
                      <w:pPr>
                        <w:pStyle w:val="898"/>
                        <w:jc w:val="center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0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0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6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89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9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9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9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96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6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30.06.2025          059-04-03-39</w:t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6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6"/>
        <w:jc w:val="both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-101599</wp:posOffset>
                </wp:positionH>
                <wp:positionV relativeFrom="paragraph">
                  <wp:posOffset>149860</wp:posOffset>
                </wp:positionV>
                <wp:extent cx="3215005" cy="2960584"/>
                <wp:effectExtent l="6350" t="6350" r="6350" b="6350"/>
                <wp:wrapNone/>
                <wp:docPr id="3" name="_x0000_s10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 flipH="0" flipV="0">
                          <a:off x="0" y="0"/>
                          <a:ext cx="3215004" cy="29605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96"/>
                              <w:spacing w:line="24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О внесении изменений в </w:t>
                              <w:br/>
                              <w:t xml:space="preserve">распоряжение начальника департамента жилищно-коммунального хозяйства </w:t>
                              <w:br/>
                              <w:t xml:space="preserve">от 26.06.2025 № 059-04-03-38 </w:t>
                              <w:br/>
                              <w:t xml:space="preserve">«О проведении капитального ремонта в многоквартирных домах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96"/>
                              <w:spacing w:line="24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в соответствии с региональной программой капитального ремонта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96"/>
                              <w:spacing w:line="24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в случае, если собственники помещений в этих домах, формирующие фонд капитального ремонта на счете регионального оператора, в установленный срок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96"/>
                              <w:spacing w:line="24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не приняли решение о проведении капитального ремонта общего имущества в этих многоквартирных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домах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»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96"/>
                              <w:spacing w:line="24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96"/>
                            </w:pPr>
                            <w:r/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2" o:spid="_x0000_s2" o:spt="202" type="#_x0000_t202" style="position:absolute;z-index:251658241;o:allowoverlap:true;o:allowincell:true;mso-position-horizontal-relative:text;margin-left:-8.00pt;mso-position-horizontal:absolute;mso-position-vertical-relative:text;margin-top:11.80pt;mso-position-vertical:absolute;width:253.15pt;height:233.12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896"/>
                        <w:spacing w:line="240" w:lineRule="exact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О внесении изменений в </w:t>
                        <w:br/>
                        <w:t xml:space="preserve">распоряжение начальника департамента жилищно-коммунального хозяйства </w:t>
                        <w:br/>
                        <w:t xml:space="preserve">от 26.06.2025 № 059-04-03-38 </w:t>
                        <w:br/>
                        <w:t xml:space="preserve">«О проведении капитального ремонта в многоквартирных домах </w:t>
                      </w:r>
                      <w:r>
                        <w:rPr>
                          <w:b/>
                          <w:sz w:val="28"/>
                          <w:szCs w:val="28"/>
                        </w:rPr>
                      </w:r>
                      <w:r>
                        <w:rPr>
                          <w:b/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96"/>
                        <w:spacing w:line="240" w:lineRule="exact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в соответствии с региональной программой капитального ремонта </w:t>
                      </w:r>
                      <w:r>
                        <w:rPr>
                          <w:b/>
                          <w:sz w:val="28"/>
                          <w:szCs w:val="28"/>
                        </w:rPr>
                      </w:r>
                      <w:r>
                        <w:rPr>
                          <w:b/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96"/>
                        <w:spacing w:line="240" w:lineRule="exact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в случае, если собственники помещений в этих домах, формирующие фонд капитального ремонта на счете регионального оператора, в установленный срок </w:t>
                      </w:r>
                      <w:r>
                        <w:rPr>
                          <w:b/>
                          <w:sz w:val="28"/>
                          <w:szCs w:val="28"/>
                        </w:rPr>
                      </w:r>
                      <w:r>
                        <w:rPr>
                          <w:b/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96"/>
                        <w:spacing w:line="240" w:lineRule="exact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не приняли решение о проведении капитального ремонта общего имущества в этих многоквартирных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домах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»</w:t>
                      </w:r>
                      <w:r>
                        <w:rPr>
                          <w:b/>
                          <w:sz w:val="28"/>
                          <w:szCs w:val="28"/>
                        </w:rPr>
                      </w:r>
                      <w:r>
                        <w:rPr>
                          <w:b/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96"/>
                        <w:spacing w:line="240" w:lineRule="exact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</w:r>
                      <w:r>
                        <w:rPr>
                          <w:b/>
                          <w:sz w:val="28"/>
                          <w:szCs w:val="28"/>
                        </w:rPr>
                      </w:r>
                      <w:r>
                        <w:rPr>
                          <w:b/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96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6"/>
        <w:ind w:firstLine="720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6"/>
        <w:ind w:firstLine="720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6"/>
        <w:ind w:firstLine="720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6"/>
        <w:ind w:left="0" w:right="0" w:firstLine="709"/>
        <w:jc w:val="both"/>
        <w:spacing w:line="240" w:lineRule="auto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В соответствии с частью 6 статьи 189 Жилищного кодекса Российской Федерации, </w:t>
      </w:r>
      <w:r>
        <w:rPr>
          <w:b w:val="0"/>
          <w:bCs w:val="0"/>
          <w:sz w:val="28"/>
          <w:szCs w:val="28"/>
        </w:rPr>
        <w:t xml:space="preserve">Федеральным законом от 06 октября </w:t>
      </w:r>
      <w:r>
        <w:rPr>
          <w:b w:val="0"/>
          <w:bCs w:val="0"/>
          <w:sz w:val="28"/>
          <w:szCs w:val="28"/>
        </w:rPr>
        <w:t xml:space="preserve">2003</w:t>
      </w:r>
      <w:r>
        <w:rPr>
          <w:b w:val="0"/>
          <w:bCs w:val="0"/>
          <w:sz w:val="28"/>
          <w:szCs w:val="28"/>
        </w:rPr>
        <w:t xml:space="preserve"> г.</w:t>
      </w:r>
      <w:r>
        <w:rPr>
          <w:b w:val="0"/>
          <w:bCs w:val="0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r>
        <w:rPr>
          <w:b w:val="0"/>
          <w:bCs w:val="0"/>
          <w:sz w:val="28"/>
          <w:szCs w:val="28"/>
        </w:rPr>
        <w:t xml:space="preserve">З</w:t>
      </w:r>
      <w:r>
        <w:rPr>
          <w:b w:val="0"/>
          <w:bCs w:val="0"/>
          <w:sz w:val="28"/>
          <w:szCs w:val="28"/>
        </w:rPr>
        <w:t xml:space="preserve">аконом Пермского края от 11</w:t>
      </w:r>
      <w:r>
        <w:rPr>
          <w:b w:val="0"/>
          <w:bCs w:val="0"/>
          <w:sz w:val="28"/>
          <w:szCs w:val="28"/>
        </w:rPr>
        <w:t xml:space="preserve"> марта 2014 г.</w:t>
      </w:r>
      <w:r>
        <w:rPr>
          <w:b w:val="0"/>
          <w:bCs w:val="0"/>
          <w:sz w:val="28"/>
          <w:szCs w:val="28"/>
        </w:rPr>
        <w:t xml:space="preserve"> № 304-ПК «О системе капитального ремонта общего имущества в многоквартирных домах, расположенных </w:t>
      </w:r>
      <w:r>
        <w:rPr>
          <w:b w:val="0"/>
          <w:bCs w:val="0"/>
          <w:sz w:val="28"/>
          <w:szCs w:val="28"/>
        </w:rPr>
        <w:br/>
      </w:r>
      <w:r>
        <w:rPr>
          <w:b w:val="0"/>
          <w:bCs w:val="0"/>
          <w:sz w:val="28"/>
          <w:szCs w:val="28"/>
        </w:rPr>
        <w:t xml:space="preserve">на территории Пермского края»,</w:t>
      </w:r>
      <w:r>
        <w:rPr>
          <w:b w:val="0"/>
          <w:bCs w:val="0"/>
          <w:sz w:val="28"/>
          <w:szCs w:val="28"/>
        </w:rPr>
        <w:t xml:space="preserve"> постановлением Правит</w:t>
      </w:r>
      <w:r>
        <w:rPr>
          <w:b w:val="0"/>
          <w:bCs w:val="0"/>
          <w:sz w:val="28"/>
          <w:szCs w:val="28"/>
        </w:rPr>
        <w:t xml:space="preserve">ельства Пермского края от 2</w:t>
      </w:r>
      <w:r>
        <w:rPr>
          <w:b w:val="0"/>
          <w:bCs w:val="0"/>
          <w:sz w:val="28"/>
          <w:szCs w:val="28"/>
        </w:rPr>
        <w:t xml:space="preserve">8</w:t>
      </w:r>
      <w:r>
        <w:rPr>
          <w:b w:val="0"/>
          <w:bCs w:val="0"/>
          <w:sz w:val="28"/>
          <w:szCs w:val="28"/>
        </w:rPr>
        <w:t xml:space="preserve"> апреля </w:t>
      </w:r>
      <w:r>
        <w:rPr>
          <w:b w:val="0"/>
          <w:bCs w:val="0"/>
          <w:sz w:val="28"/>
          <w:szCs w:val="28"/>
        </w:rPr>
        <w:t xml:space="preserve">202</w:t>
      </w:r>
      <w:r>
        <w:rPr>
          <w:b w:val="0"/>
          <w:bCs w:val="0"/>
          <w:sz w:val="28"/>
          <w:szCs w:val="28"/>
        </w:rPr>
        <w:t xml:space="preserve">4</w:t>
      </w:r>
      <w:r>
        <w:rPr>
          <w:b w:val="0"/>
          <w:bCs w:val="0"/>
          <w:sz w:val="28"/>
          <w:szCs w:val="28"/>
        </w:rPr>
        <w:t xml:space="preserve"> г.</w:t>
      </w:r>
      <w:r>
        <w:rPr>
          <w:b w:val="0"/>
          <w:bCs w:val="0"/>
          <w:sz w:val="28"/>
          <w:szCs w:val="28"/>
        </w:rPr>
        <w:t xml:space="preserve"> № </w:t>
      </w:r>
      <w:r>
        <w:rPr>
          <w:b w:val="0"/>
          <w:bCs w:val="0"/>
          <w:sz w:val="28"/>
          <w:szCs w:val="28"/>
        </w:rPr>
        <w:t xml:space="preserve">32</w:t>
      </w:r>
      <w:r>
        <w:rPr>
          <w:b w:val="0"/>
          <w:bCs w:val="0"/>
          <w:sz w:val="28"/>
          <w:szCs w:val="28"/>
        </w:rPr>
        <w:t xml:space="preserve">8-п «Об утверждении региональной Программы капитального ремонта общего имущества в многоквартирных домах, расположенных на территории Пермского края, на 20</w:t>
      </w:r>
      <w:r>
        <w:rPr>
          <w:b w:val="0"/>
          <w:bCs w:val="0"/>
          <w:sz w:val="28"/>
          <w:szCs w:val="28"/>
        </w:rPr>
        <w:t xml:space="preserve">2</w:t>
      </w:r>
      <w:r>
        <w:rPr>
          <w:b w:val="0"/>
          <w:bCs w:val="0"/>
          <w:sz w:val="28"/>
          <w:szCs w:val="28"/>
        </w:rPr>
        <w:t xml:space="preserve">4-20</w:t>
      </w:r>
      <w:r>
        <w:rPr>
          <w:b w:val="0"/>
          <w:bCs w:val="0"/>
          <w:sz w:val="28"/>
          <w:szCs w:val="28"/>
        </w:rPr>
        <w:t xml:space="preserve">7</w:t>
      </w:r>
      <w:r>
        <w:rPr>
          <w:b w:val="0"/>
          <w:bCs w:val="0"/>
          <w:sz w:val="28"/>
          <w:szCs w:val="28"/>
        </w:rPr>
        <w:t xml:space="preserve">4 годы, </w:t>
      </w:r>
      <w:r>
        <w:rPr>
          <w:b w:val="0"/>
          <w:bCs w:val="0"/>
          <w:sz w:val="28"/>
          <w:szCs w:val="28"/>
        </w:rPr>
        <w:t xml:space="preserve">решением Пермской городской Думы от 26 июня 2012 г. № 138 «О создании департамента жилищно-коммунального хозяйства администрации города Перми»,</w:t>
      </w:r>
      <w:r>
        <w:rPr>
          <w:b w:val="0"/>
          <w:bCs w:val="0"/>
          <w:sz w:val="28"/>
          <w:szCs w:val="28"/>
        </w:rPr>
        <w:t xml:space="preserve"> в связи </w:t>
        <w:br/>
        <w:t xml:space="preserve">с допущенной технической ошибкой в приложении к распоряжению начальник</w:t>
      </w:r>
      <w:r>
        <w:rPr>
          <w:b w:val="0"/>
          <w:bCs w:val="0"/>
          <w:sz w:val="28"/>
          <w:szCs w:val="28"/>
        </w:rPr>
        <w:t xml:space="preserve">а департамента жилищно-коммунального хозяйства администрации города Перми «</w:t>
      </w:r>
      <w:r>
        <w:rPr>
          <w:b w:val="0"/>
          <w:bCs w:val="0"/>
          <w:sz w:val="28"/>
          <w:szCs w:val="28"/>
        </w:rPr>
        <w:t xml:space="preserve">О проведении капитального ремонта в многоквартирных домах </w:t>
      </w:r>
      <w:r>
        <w:rPr>
          <w:b w:val="0"/>
          <w:bCs w:val="0"/>
          <w:sz w:val="28"/>
          <w:szCs w:val="28"/>
        </w:rPr>
        <w:t xml:space="preserve">в соответствии </w:t>
        <w:br/>
        <w:t xml:space="preserve">с региональной программой капитального ремонта </w:t>
      </w:r>
      <w:r>
        <w:rPr>
          <w:b w:val="0"/>
          <w:bCs w:val="0"/>
          <w:sz w:val="28"/>
          <w:szCs w:val="28"/>
        </w:rPr>
        <w:t xml:space="preserve">в случае, если собственники помещений в этих домах, формирующие фонд капитального ремонта на счете регионального оператора, в установленный срок </w:t>
      </w:r>
      <w:r>
        <w:rPr>
          <w:b w:val="0"/>
          <w:bCs w:val="0"/>
          <w:sz w:val="28"/>
          <w:szCs w:val="28"/>
        </w:rPr>
        <w:t xml:space="preserve">не приняли решение </w:t>
        <w:br/>
        <w:t xml:space="preserve">о проведении капитального ремонта общего имущества в этих многоквартирных</w:t>
      </w:r>
      <w:r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домах</w:t>
      </w:r>
      <w:r>
        <w:rPr>
          <w:b w:val="0"/>
          <w:bCs w:val="0"/>
          <w:sz w:val="28"/>
          <w:szCs w:val="28"/>
        </w:rPr>
        <w:t xml:space="preserve">» от 26.06.2025 № 059-04-03-38:</w:t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ind w:left="0" w:right="0" w:firstLine="709"/>
        <w:jc w:val="both"/>
        <w:spacing w:line="240" w:lineRule="auto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</w:rPr>
        <w:t xml:space="preserve">1. внести следующие изменения в приложение к распоряжению:</w:t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right="0"/>
        <w:jc w:val="both"/>
        <w:spacing w:line="240" w:lineRule="auto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  <w:highlight w:val="none"/>
        </w:rPr>
        <w:t xml:space="preserve">          1.1. Строку 150 изложить в следующей редакции:</w:t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tbl>
      <w:tblPr>
        <w:tblW w:w="9750" w:type="dxa"/>
        <w:jc w:val="center"/>
        <w:tblInd w:w="-160" w:type="dxa"/>
        <w:tblBorders>
          <w:top w:val="single" w:color="000000" w:sz="8" w:space="0"/>
          <w:left w:val="single" w:color="000000" w:sz="8" w:space="0"/>
          <w:bottom w:val="single" w:color="000000" w:sz="4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575"/>
        <w:gridCol w:w="5191"/>
        <w:gridCol w:w="1984"/>
      </w:tblGrid>
      <w:tr>
        <w:tblPrEx/>
        <w:trPr>
          <w:trHeight w:val="567"/>
        </w:trPr>
        <w:tc>
          <w:tcPr>
            <w:tcW w:w="2575" w:type="dxa"/>
            <w:vAlign w:val="center"/>
            <w:vMerge w:val="restart"/>
            <w:textDirection w:val="lrTb"/>
            <w:noWrap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150.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191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 ул. Мира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84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6А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left="0" w:right="0" w:firstLine="0"/>
        <w:jc w:val="both"/>
        <w:spacing w:line="240" w:lineRule="auto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  <w:t xml:space="preserve">          1.2. Строку 152 изложить в следующей редакции:</w:t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tbl>
      <w:tblPr>
        <w:tblW w:w="9750" w:type="dxa"/>
        <w:jc w:val="center"/>
        <w:tblInd w:w="-160" w:type="dxa"/>
        <w:tblBorders>
          <w:top w:val="single" w:color="000000" w:sz="8" w:space="0"/>
          <w:left w:val="single" w:color="000000" w:sz="8" w:space="0"/>
          <w:bottom w:val="single" w:color="000000" w:sz="4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575"/>
        <w:gridCol w:w="5191"/>
        <w:gridCol w:w="1984"/>
      </w:tblGrid>
      <w:tr>
        <w:tblPrEx/>
        <w:trPr>
          <w:trHeight w:val="567"/>
        </w:trPr>
        <w:tc>
          <w:tcPr>
            <w:tcW w:w="2575" w:type="dxa"/>
            <w:vAlign w:val="center"/>
            <w:vMerge w:val="restart"/>
            <w:textDirection w:val="lrTb"/>
            <w:noWrap/>
          </w:tcPr>
          <w:p>
            <w:pPr>
              <w:pStyle w:val="896"/>
              <w:ind w:left="0" w:firstLine="0"/>
              <w:jc w:val="left"/>
              <w:spacing w:line="240" w:lineRule="exact"/>
              <w:rPr>
                <w:color w:val="000000"/>
                <w:sz w:val="28"/>
                <w:szCs w:val="28"/>
                <w:highlight w:val="none"/>
              </w:rPr>
            </w:pPr>
            <w:r>
              <w:rPr>
                <w:color w:val="000000"/>
                <w:sz w:val="28"/>
                <w:szCs w:val="28"/>
              </w:rPr>
              <w:t xml:space="preserve">152.</w:t>
            </w:r>
            <w:r>
              <w:rPr>
                <w:color w:val="000000"/>
                <w:sz w:val="28"/>
                <w:szCs w:val="28"/>
                <w:highlight w:val="none"/>
              </w:rPr>
            </w:r>
            <w:r>
              <w:rPr>
                <w:color w:val="000000"/>
                <w:sz w:val="28"/>
                <w:szCs w:val="28"/>
                <w:highlight w:val="none"/>
              </w:rPr>
            </w:r>
          </w:p>
          <w:p>
            <w:pPr>
              <w:ind w:left="349" w:firstLine="0"/>
              <w:jc w:val="center"/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highlight w:val="none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5191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 ул. Мира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84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12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left="0" w:right="0" w:firstLine="0"/>
        <w:jc w:val="both"/>
        <w:spacing w:line="240" w:lineRule="auto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  <w:t xml:space="preserve">          1.3. Строку 153 изложить в следующей редакции:</w:t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tbl>
      <w:tblPr>
        <w:tblW w:w="9750" w:type="dxa"/>
        <w:jc w:val="center"/>
        <w:tblInd w:w="-160" w:type="dxa"/>
        <w:tblBorders>
          <w:top w:val="single" w:color="000000" w:sz="8" w:space="0"/>
          <w:left w:val="single" w:color="000000" w:sz="8" w:space="0"/>
          <w:bottom w:val="single" w:color="000000" w:sz="4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575"/>
        <w:gridCol w:w="5191"/>
        <w:gridCol w:w="1984"/>
      </w:tblGrid>
      <w:tr>
        <w:tblPrEx/>
        <w:trPr>
          <w:trHeight w:val="567"/>
        </w:trPr>
        <w:tc>
          <w:tcPr>
            <w:tcW w:w="2575" w:type="dxa"/>
            <w:vAlign w:val="center"/>
            <w:vMerge w:val="restart"/>
            <w:textDirection w:val="lrTb"/>
            <w:noWrap/>
          </w:tcPr>
          <w:p>
            <w:pPr>
              <w:pStyle w:val="896"/>
              <w:ind w:left="0" w:firstLine="0"/>
              <w:jc w:val="left"/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153.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5191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 ул. Мира 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84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18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96"/>
        <w:ind w:firstLine="720"/>
        <w:jc w:val="both"/>
        <w:tabs>
          <w:tab w:val="left" w:pos="127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Настоящее распоряжение вступает в силу с</w:t>
      </w:r>
      <w:r>
        <w:rPr>
          <w:sz w:val="28"/>
          <w:szCs w:val="28"/>
        </w:rPr>
        <w:t xml:space="preserve">о дня</w:t>
      </w:r>
      <w:r>
        <w:rPr>
          <w:sz w:val="28"/>
          <w:szCs w:val="28"/>
        </w:rPr>
        <w:t xml:space="preserve"> подписания.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6"/>
        <w:ind w:firstLine="720"/>
        <w:jc w:val="both"/>
        <w:tabs>
          <w:tab w:val="left" w:pos="127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Отделу капитального ремонта департамента жилищно-коммунального хозяйства администрации города Перми</w:t>
      </w:r>
      <w: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течение </w:t>
      </w:r>
      <w:r>
        <w:rPr>
          <w:sz w:val="28"/>
          <w:szCs w:val="28"/>
        </w:rPr>
        <w:t xml:space="preserve">5 рабочих дней с</w:t>
      </w:r>
      <w:r>
        <w:rPr>
          <w:sz w:val="28"/>
          <w:szCs w:val="28"/>
        </w:rPr>
        <w:t xml:space="preserve">о дня </w:t>
      </w:r>
      <w:r>
        <w:rPr>
          <w:sz w:val="28"/>
          <w:szCs w:val="28"/>
        </w:rPr>
        <w:t xml:space="preserve">подписания </w:t>
      </w:r>
      <w:r>
        <w:rPr>
          <w:sz w:val="28"/>
          <w:szCs w:val="28"/>
        </w:rPr>
        <w:t xml:space="preserve">обеспечить направление настоящего распоряжения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6"/>
        <w:ind w:firstLine="720"/>
        <w:jc w:val="both"/>
        <w:tabs>
          <w:tab w:val="left" w:pos="127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3.1. в управление по общим вопросам администрации города Перми для обнародования настоящего распоряжения в печатном средстве массовой информации «Официальный бюллетень органов местного самоуправления муниципального образования город Пермь»;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6"/>
        <w:ind w:firstLine="720"/>
        <w:jc w:val="both"/>
        <w:tabs>
          <w:tab w:val="left" w:pos="127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3.2. в информационно-аналитическое управление администрации города Перми для обнародования настоящего распоряжения в сетевом издании «Официальный бюллетень органов местного самоуправления муниципального образования город Пермь </w:t>
      </w:r>
      <w:r>
        <w:rPr>
          <w:sz w:val="28"/>
          <w:szCs w:val="28"/>
          <w:lang w:val="en-US"/>
        </w:rPr>
        <w:t xml:space="preserve">www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 xml:space="preserve">gorodperm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ru</w:t>
      </w:r>
      <w:r>
        <w:rPr>
          <w:sz w:val="28"/>
          <w:szCs w:val="28"/>
        </w:rPr>
        <w:t xml:space="preserve">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6"/>
        <w:ind w:firstLine="720"/>
        <w:jc w:val="both"/>
        <w:tabs>
          <w:tab w:val="left" w:pos="127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3.3.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адрес Регионального оператора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некоммерческ</w:t>
      </w:r>
      <w:r>
        <w:rPr>
          <w:sz w:val="28"/>
          <w:szCs w:val="28"/>
        </w:rPr>
        <w:t xml:space="preserve">ой</w:t>
      </w:r>
      <w:r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«Фонд капитального ремонта общего имущества в многоквартирных домах в Пермском крае»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6"/>
        <w:ind w:firstLine="720"/>
        <w:jc w:val="both"/>
        <w:tabs>
          <w:tab w:val="left" w:pos="127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ведомить собственников помещений многоквартирн</w:t>
      </w:r>
      <w:r>
        <w:rPr>
          <w:sz w:val="28"/>
          <w:szCs w:val="28"/>
        </w:rPr>
        <w:t xml:space="preserve">ых</w:t>
      </w:r>
      <w:r>
        <w:rPr>
          <w:sz w:val="28"/>
          <w:szCs w:val="28"/>
        </w:rPr>
        <w:t xml:space="preserve"> дом</w:t>
      </w:r>
      <w:r>
        <w:rPr>
          <w:sz w:val="28"/>
          <w:szCs w:val="28"/>
        </w:rPr>
        <w:t xml:space="preserve">ов</w:t>
      </w:r>
      <w:r>
        <w:rPr>
          <w:sz w:val="28"/>
          <w:szCs w:val="28"/>
        </w:rPr>
        <w:t xml:space="preserve">, согласно </w:t>
      </w:r>
      <w:r>
        <w:rPr>
          <w:sz w:val="28"/>
          <w:szCs w:val="28"/>
        </w:rPr>
        <w:t xml:space="preserve">приложению,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путем размещения настоящего распоряжения </w:t>
      </w:r>
      <w:r>
        <w:rPr>
          <w:sz w:val="28"/>
          <w:szCs w:val="28"/>
        </w:rPr>
        <w:t xml:space="preserve">в государственной информационной системе жилищно-коммунального хозяйства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6"/>
        <w:ind w:firstLine="720"/>
        <w:jc w:val="both"/>
        <w:tabs>
          <w:tab w:val="left" w:pos="127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Контроль за исполнением настоящего распоряжения возложить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на и.о. заместителя начальника департамента</w:t>
      </w:r>
      <w:r>
        <w:rPr>
          <w:sz w:val="28"/>
          <w:szCs w:val="28"/>
        </w:rPr>
        <w:t xml:space="preserve"> – муниципального жилищного инспектора</w:t>
      </w:r>
      <w:r>
        <w:rPr>
          <w:sz w:val="28"/>
          <w:szCs w:val="28"/>
        </w:rPr>
        <w:t xml:space="preserve"> жилищно-коммунального хозяйства </w:t>
      </w:r>
      <w:r>
        <w:rPr>
          <w:sz w:val="28"/>
          <w:szCs w:val="28"/>
        </w:rPr>
        <w:t xml:space="preserve">администрации города Перми Семенова Д.Р.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6"/>
        <w:ind w:firstLine="720"/>
        <w:jc w:val="both"/>
        <w:spacing w:line="240" w:lineRule="exact"/>
        <w:tabs>
          <w:tab w:val="left" w:pos="709" w:leader="none"/>
          <w:tab w:val="left" w:pos="851" w:leader="none"/>
          <w:tab w:val="left" w:pos="993" w:leader="none"/>
          <w:tab w:val="left" w:pos="1276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40" w:lineRule="exact"/>
        <w:tabs>
          <w:tab w:val="left" w:pos="709" w:leader="none"/>
          <w:tab w:val="left" w:pos="851" w:leader="none"/>
          <w:tab w:val="left" w:pos="993" w:leader="none"/>
          <w:tab w:val="left" w:pos="1276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6"/>
        <w:ind w:firstLine="720"/>
        <w:jc w:val="both"/>
        <w:spacing w:line="240" w:lineRule="exact"/>
        <w:tabs>
          <w:tab w:val="left" w:pos="709" w:leader="none"/>
          <w:tab w:val="left" w:pos="851" w:leader="none"/>
          <w:tab w:val="left" w:pos="993" w:leader="none"/>
          <w:tab w:val="left" w:pos="1276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6"/>
        <w:rPr>
          <w:sz w:val="28"/>
          <w:szCs w:val="28"/>
        </w:rPr>
      </w:pPr>
      <w:r>
        <w:rPr>
          <w:sz w:val="28"/>
          <w:szCs w:val="28"/>
        </w:rPr>
        <w:t xml:space="preserve">И.о. начальника департамента                                                                   В.А. Петухов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headerReference w:type="even" r:id="rId10"/>
      <w:footnotePr/>
      <w:endnotePr/>
      <w:type w:val="nextPage"/>
      <w:pgSz w:w="11900" w:h="16820" w:orient="portrait"/>
      <w:pgMar w:top="1134" w:right="567" w:bottom="1134" w:left="1418" w:header="720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9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6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909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9"/>
      <w:rPr>
        <w:rStyle w:val="908"/>
      </w:rPr>
      <w:framePr w:wrap="around" w:vAnchor="text" w:hAnchor="margin" w:xAlign="center" w:y="1"/>
    </w:pPr>
    <w:r>
      <w:rPr>
        <w:rStyle w:val="908"/>
      </w:rPr>
      <w:fldChar w:fldCharType="begin"/>
    </w:r>
    <w:r>
      <w:rPr>
        <w:rStyle w:val="908"/>
      </w:rPr>
      <w:instrText xml:space="preserve">PAGE  </w:instrText>
    </w:r>
    <w:r>
      <w:rPr>
        <w:rStyle w:val="908"/>
      </w:rPr>
      <w:fldChar w:fldCharType="end"/>
    </w:r>
    <w:r>
      <w:rPr>
        <w:rStyle w:val="908"/>
      </w:rPr>
    </w:r>
    <w:r>
      <w:rPr>
        <w:rStyle w:val="908"/>
      </w:rPr>
    </w:r>
  </w:p>
  <w:p>
    <w:pPr>
      <w:pStyle w:val="909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  <w:rPr>
        <w:sz w:val="28"/>
        <w:szCs w:val="28"/>
      </w:rPr>
    </w:lvl>
    <w:lvl w:ilvl="1">
      <w:start w:val="1"/>
      <w:numFmt w:val="decimal"/>
      <w:isLgl w:val="false"/>
      <w:suff w:val="tab"/>
      <w:lvlText w:val="%1.%2."/>
      <w:lvlJc w:val="left"/>
      <w:pPr>
        <w:ind w:left="143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3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9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79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5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1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1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70" w:hanging="216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25" w:hanging="1005"/>
      </w:pPr>
      <w:rPr>
        <w:rFonts w:ascii="Times New Roman" w:hAnsi="Times New Roman" w:eastAsia="Times New Roman" w:cs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80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80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6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2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80" w:hanging="216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  <w:rPr>
        <w:color w:val="00000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  <w:rPr>
        <w:color w:val="00000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800" w:hanging="1080"/>
      </w:pPr>
      <w:rPr>
        <w:color w:val="000000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800" w:hanging="1080"/>
      </w:pPr>
      <w:rPr>
        <w:color w:val="000000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160" w:hanging="1440"/>
      </w:pPr>
      <w:rPr>
        <w:color w:val="000000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2520" w:hanging="1800"/>
      </w:pPr>
      <w:rPr>
        <w:color w:val="000000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20" w:hanging="1800"/>
      </w:pPr>
      <w:rPr>
        <w:color w:val="000000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80" w:hanging="2160"/>
      </w:pPr>
      <w:rPr>
        <w:color w:val="000000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571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8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80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80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6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2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80" w:hanging="216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8">
    <w:name w:val="Heading 1"/>
    <w:basedOn w:val="896"/>
    <w:next w:val="896"/>
    <w:link w:val="71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19">
    <w:name w:val="Heading 1 Char"/>
    <w:link w:val="718"/>
    <w:uiPriority w:val="9"/>
    <w:rPr>
      <w:rFonts w:ascii="Arial" w:hAnsi="Arial" w:eastAsia="Arial" w:cs="Arial"/>
      <w:sz w:val="40"/>
      <w:szCs w:val="40"/>
    </w:rPr>
  </w:style>
  <w:style w:type="paragraph" w:styleId="720">
    <w:name w:val="Heading 2"/>
    <w:basedOn w:val="896"/>
    <w:next w:val="896"/>
    <w:link w:val="72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21">
    <w:name w:val="Heading 2 Char"/>
    <w:link w:val="720"/>
    <w:uiPriority w:val="9"/>
    <w:rPr>
      <w:rFonts w:ascii="Arial" w:hAnsi="Arial" w:eastAsia="Arial" w:cs="Arial"/>
      <w:sz w:val="34"/>
    </w:rPr>
  </w:style>
  <w:style w:type="paragraph" w:styleId="722">
    <w:name w:val="Heading 3"/>
    <w:basedOn w:val="896"/>
    <w:next w:val="896"/>
    <w:link w:val="72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23">
    <w:name w:val="Heading 3 Char"/>
    <w:link w:val="722"/>
    <w:uiPriority w:val="9"/>
    <w:rPr>
      <w:rFonts w:ascii="Arial" w:hAnsi="Arial" w:eastAsia="Arial" w:cs="Arial"/>
      <w:sz w:val="30"/>
      <w:szCs w:val="30"/>
    </w:rPr>
  </w:style>
  <w:style w:type="paragraph" w:styleId="724">
    <w:name w:val="Heading 4"/>
    <w:basedOn w:val="896"/>
    <w:next w:val="896"/>
    <w:link w:val="72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25">
    <w:name w:val="Heading 4 Char"/>
    <w:link w:val="724"/>
    <w:uiPriority w:val="9"/>
    <w:rPr>
      <w:rFonts w:ascii="Arial" w:hAnsi="Arial" w:eastAsia="Arial" w:cs="Arial"/>
      <w:b/>
      <w:bCs/>
      <w:sz w:val="26"/>
      <w:szCs w:val="26"/>
    </w:rPr>
  </w:style>
  <w:style w:type="paragraph" w:styleId="726">
    <w:name w:val="Heading 5"/>
    <w:basedOn w:val="896"/>
    <w:next w:val="896"/>
    <w:link w:val="72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27">
    <w:name w:val="Heading 5 Char"/>
    <w:link w:val="726"/>
    <w:uiPriority w:val="9"/>
    <w:rPr>
      <w:rFonts w:ascii="Arial" w:hAnsi="Arial" w:eastAsia="Arial" w:cs="Arial"/>
      <w:b/>
      <w:bCs/>
      <w:sz w:val="24"/>
      <w:szCs w:val="24"/>
    </w:rPr>
  </w:style>
  <w:style w:type="paragraph" w:styleId="728">
    <w:name w:val="Heading 6"/>
    <w:basedOn w:val="896"/>
    <w:next w:val="896"/>
    <w:link w:val="72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29">
    <w:name w:val="Heading 6 Char"/>
    <w:link w:val="728"/>
    <w:uiPriority w:val="9"/>
    <w:rPr>
      <w:rFonts w:ascii="Arial" w:hAnsi="Arial" w:eastAsia="Arial" w:cs="Arial"/>
      <w:b/>
      <w:bCs/>
      <w:sz w:val="22"/>
      <w:szCs w:val="22"/>
    </w:rPr>
  </w:style>
  <w:style w:type="paragraph" w:styleId="730">
    <w:name w:val="Heading 7"/>
    <w:basedOn w:val="896"/>
    <w:next w:val="896"/>
    <w:link w:val="73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31">
    <w:name w:val="Heading 7 Char"/>
    <w:link w:val="73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32">
    <w:name w:val="Heading 8"/>
    <w:basedOn w:val="896"/>
    <w:next w:val="896"/>
    <w:link w:val="73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33">
    <w:name w:val="Heading 8 Char"/>
    <w:link w:val="732"/>
    <w:uiPriority w:val="9"/>
    <w:rPr>
      <w:rFonts w:ascii="Arial" w:hAnsi="Arial" w:eastAsia="Arial" w:cs="Arial"/>
      <w:i/>
      <w:iCs/>
      <w:sz w:val="22"/>
      <w:szCs w:val="22"/>
    </w:rPr>
  </w:style>
  <w:style w:type="paragraph" w:styleId="734">
    <w:name w:val="Heading 9"/>
    <w:basedOn w:val="896"/>
    <w:next w:val="896"/>
    <w:link w:val="73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5">
    <w:name w:val="Heading 9 Char"/>
    <w:link w:val="734"/>
    <w:uiPriority w:val="9"/>
    <w:rPr>
      <w:rFonts w:ascii="Arial" w:hAnsi="Arial" w:eastAsia="Arial" w:cs="Arial"/>
      <w:i/>
      <w:iCs/>
      <w:sz w:val="21"/>
      <w:szCs w:val="21"/>
    </w:rPr>
  </w:style>
  <w:style w:type="paragraph" w:styleId="736">
    <w:name w:val="List Paragraph"/>
    <w:basedOn w:val="896"/>
    <w:uiPriority w:val="34"/>
    <w:qFormat/>
    <w:pPr>
      <w:contextualSpacing/>
      <w:ind w:left="720"/>
    </w:pPr>
  </w:style>
  <w:style w:type="paragraph" w:styleId="737">
    <w:name w:val="No Spacing"/>
    <w:uiPriority w:val="1"/>
    <w:qFormat/>
    <w:pPr>
      <w:spacing w:before="0" w:after="0" w:line="240" w:lineRule="auto"/>
    </w:pPr>
  </w:style>
  <w:style w:type="paragraph" w:styleId="738">
    <w:name w:val="Title"/>
    <w:basedOn w:val="896"/>
    <w:next w:val="896"/>
    <w:link w:val="73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9">
    <w:name w:val="Title Char"/>
    <w:link w:val="738"/>
    <w:uiPriority w:val="10"/>
    <w:rPr>
      <w:sz w:val="48"/>
      <w:szCs w:val="48"/>
    </w:rPr>
  </w:style>
  <w:style w:type="paragraph" w:styleId="740">
    <w:name w:val="Subtitle"/>
    <w:basedOn w:val="896"/>
    <w:next w:val="896"/>
    <w:link w:val="741"/>
    <w:uiPriority w:val="11"/>
    <w:qFormat/>
    <w:pPr>
      <w:spacing w:before="200" w:after="200"/>
    </w:pPr>
    <w:rPr>
      <w:sz w:val="24"/>
      <w:szCs w:val="24"/>
    </w:rPr>
  </w:style>
  <w:style w:type="character" w:styleId="741">
    <w:name w:val="Subtitle Char"/>
    <w:link w:val="740"/>
    <w:uiPriority w:val="11"/>
    <w:rPr>
      <w:sz w:val="24"/>
      <w:szCs w:val="24"/>
    </w:rPr>
  </w:style>
  <w:style w:type="paragraph" w:styleId="742">
    <w:name w:val="Quote"/>
    <w:basedOn w:val="896"/>
    <w:next w:val="896"/>
    <w:link w:val="743"/>
    <w:uiPriority w:val="29"/>
    <w:qFormat/>
    <w:pPr>
      <w:ind w:left="720" w:right="720"/>
    </w:pPr>
    <w:rPr>
      <w:i/>
    </w:rPr>
  </w:style>
  <w:style w:type="character" w:styleId="743">
    <w:name w:val="Quote Char"/>
    <w:link w:val="742"/>
    <w:uiPriority w:val="29"/>
    <w:rPr>
      <w:i/>
    </w:rPr>
  </w:style>
  <w:style w:type="paragraph" w:styleId="744">
    <w:name w:val="Intense Quote"/>
    <w:basedOn w:val="896"/>
    <w:next w:val="896"/>
    <w:link w:val="74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5">
    <w:name w:val="Intense Quote Char"/>
    <w:link w:val="744"/>
    <w:uiPriority w:val="30"/>
    <w:rPr>
      <w:i/>
    </w:rPr>
  </w:style>
  <w:style w:type="paragraph" w:styleId="746">
    <w:name w:val="Header"/>
    <w:basedOn w:val="896"/>
    <w:link w:val="7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7">
    <w:name w:val="Header Char"/>
    <w:link w:val="746"/>
    <w:uiPriority w:val="99"/>
  </w:style>
  <w:style w:type="paragraph" w:styleId="748">
    <w:name w:val="Footer"/>
    <w:basedOn w:val="896"/>
    <w:link w:val="75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9">
    <w:name w:val="Footer Char"/>
    <w:link w:val="748"/>
    <w:uiPriority w:val="99"/>
  </w:style>
  <w:style w:type="paragraph" w:styleId="750">
    <w:name w:val="Caption"/>
    <w:basedOn w:val="896"/>
    <w:next w:val="89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51">
    <w:name w:val="Caption Char"/>
    <w:basedOn w:val="750"/>
    <w:link w:val="748"/>
    <w:uiPriority w:val="99"/>
  </w:style>
  <w:style w:type="table" w:styleId="75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8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8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8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8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8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9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9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9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9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9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9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9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9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9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1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1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1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1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2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2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2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4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4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4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4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4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4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5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5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5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5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5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5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5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5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7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7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7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7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7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7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78">
    <w:name w:val="Hyperlink"/>
    <w:uiPriority w:val="99"/>
    <w:unhideWhenUsed/>
    <w:rPr>
      <w:color w:val="0000ff" w:themeColor="hyperlink"/>
      <w:u w:val="single"/>
    </w:rPr>
  </w:style>
  <w:style w:type="paragraph" w:styleId="879">
    <w:name w:val="footnote text"/>
    <w:basedOn w:val="896"/>
    <w:link w:val="880"/>
    <w:uiPriority w:val="99"/>
    <w:semiHidden/>
    <w:unhideWhenUsed/>
    <w:pPr>
      <w:spacing w:after="40" w:line="240" w:lineRule="auto"/>
    </w:pPr>
    <w:rPr>
      <w:sz w:val="18"/>
    </w:rPr>
  </w:style>
  <w:style w:type="character" w:styleId="880">
    <w:name w:val="Footnote Text Char"/>
    <w:link w:val="879"/>
    <w:uiPriority w:val="99"/>
    <w:rPr>
      <w:sz w:val="18"/>
    </w:rPr>
  </w:style>
  <w:style w:type="character" w:styleId="881">
    <w:name w:val="footnote reference"/>
    <w:uiPriority w:val="99"/>
    <w:unhideWhenUsed/>
    <w:rPr>
      <w:vertAlign w:val="superscript"/>
    </w:rPr>
  </w:style>
  <w:style w:type="paragraph" w:styleId="882">
    <w:name w:val="endnote text"/>
    <w:basedOn w:val="896"/>
    <w:link w:val="883"/>
    <w:uiPriority w:val="99"/>
    <w:semiHidden/>
    <w:unhideWhenUsed/>
    <w:pPr>
      <w:spacing w:after="0" w:line="240" w:lineRule="auto"/>
    </w:pPr>
    <w:rPr>
      <w:sz w:val="20"/>
    </w:rPr>
  </w:style>
  <w:style w:type="character" w:styleId="883">
    <w:name w:val="Endnote Text Char"/>
    <w:link w:val="882"/>
    <w:uiPriority w:val="99"/>
    <w:rPr>
      <w:sz w:val="20"/>
    </w:rPr>
  </w:style>
  <w:style w:type="character" w:styleId="884">
    <w:name w:val="endnote reference"/>
    <w:uiPriority w:val="99"/>
    <w:semiHidden/>
    <w:unhideWhenUsed/>
    <w:rPr>
      <w:vertAlign w:val="superscript"/>
    </w:rPr>
  </w:style>
  <w:style w:type="paragraph" w:styleId="885">
    <w:name w:val="toc 1"/>
    <w:basedOn w:val="896"/>
    <w:next w:val="896"/>
    <w:uiPriority w:val="39"/>
    <w:unhideWhenUsed/>
    <w:pPr>
      <w:ind w:left="0" w:right="0" w:firstLine="0"/>
      <w:spacing w:after="57"/>
    </w:pPr>
  </w:style>
  <w:style w:type="paragraph" w:styleId="886">
    <w:name w:val="toc 2"/>
    <w:basedOn w:val="896"/>
    <w:next w:val="896"/>
    <w:uiPriority w:val="39"/>
    <w:unhideWhenUsed/>
    <w:pPr>
      <w:ind w:left="283" w:right="0" w:firstLine="0"/>
      <w:spacing w:after="57"/>
    </w:pPr>
  </w:style>
  <w:style w:type="paragraph" w:styleId="887">
    <w:name w:val="toc 3"/>
    <w:basedOn w:val="896"/>
    <w:next w:val="896"/>
    <w:uiPriority w:val="39"/>
    <w:unhideWhenUsed/>
    <w:pPr>
      <w:ind w:left="567" w:right="0" w:firstLine="0"/>
      <w:spacing w:after="57"/>
    </w:pPr>
  </w:style>
  <w:style w:type="paragraph" w:styleId="888">
    <w:name w:val="toc 4"/>
    <w:basedOn w:val="896"/>
    <w:next w:val="896"/>
    <w:uiPriority w:val="39"/>
    <w:unhideWhenUsed/>
    <w:pPr>
      <w:ind w:left="850" w:right="0" w:firstLine="0"/>
      <w:spacing w:after="57"/>
    </w:pPr>
  </w:style>
  <w:style w:type="paragraph" w:styleId="889">
    <w:name w:val="toc 5"/>
    <w:basedOn w:val="896"/>
    <w:next w:val="896"/>
    <w:uiPriority w:val="39"/>
    <w:unhideWhenUsed/>
    <w:pPr>
      <w:ind w:left="1134" w:right="0" w:firstLine="0"/>
      <w:spacing w:after="57"/>
    </w:pPr>
  </w:style>
  <w:style w:type="paragraph" w:styleId="890">
    <w:name w:val="toc 6"/>
    <w:basedOn w:val="896"/>
    <w:next w:val="896"/>
    <w:uiPriority w:val="39"/>
    <w:unhideWhenUsed/>
    <w:pPr>
      <w:ind w:left="1417" w:right="0" w:firstLine="0"/>
      <w:spacing w:after="57"/>
    </w:pPr>
  </w:style>
  <w:style w:type="paragraph" w:styleId="891">
    <w:name w:val="toc 7"/>
    <w:basedOn w:val="896"/>
    <w:next w:val="896"/>
    <w:uiPriority w:val="39"/>
    <w:unhideWhenUsed/>
    <w:pPr>
      <w:ind w:left="1701" w:right="0" w:firstLine="0"/>
      <w:spacing w:after="57"/>
    </w:pPr>
  </w:style>
  <w:style w:type="paragraph" w:styleId="892">
    <w:name w:val="toc 8"/>
    <w:basedOn w:val="896"/>
    <w:next w:val="896"/>
    <w:uiPriority w:val="39"/>
    <w:unhideWhenUsed/>
    <w:pPr>
      <w:ind w:left="1984" w:right="0" w:firstLine="0"/>
      <w:spacing w:after="57"/>
    </w:pPr>
  </w:style>
  <w:style w:type="paragraph" w:styleId="893">
    <w:name w:val="toc 9"/>
    <w:basedOn w:val="896"/>
    <w:next w:val="896"/>
    <w:uiPriority w:val="39"/>
    <w:unhideWhenUsed/>
    <w:pPr>
      <w:ind w:left="2268" w:right="0" w:firstLine="0"/>
      <w:spacing w:after="57"/>
    </w:pPr>
  </w:style>
  <w:style w:type="paragraph" w:styleId="894">
    <w:name w:val="TOC Heading"/>
    <w:uiPriority w:val="39"/>
    <w:unhideWhenUsed/>
  </w:style>
  <w:style w:type="paragraph" w:styleId="895">
    <w:name w:val="table of figures"/>
    <w:basedOn w:val="896"/>
    <w:next w:val="896"/>
    <w:uiPriority w:val="99"/>
    <w:unhideWhenUsed/>
    <w:pPr>
      <w:spacing w:after="0" w:afterAutospacing="0"/>
    </w:pPr>
  </w:style>
  <w:style w:type="paragraph" w:styleId="896" w:default="1">
    <w:name w:val="Normal"/>
    <w:next w:val="896"/>
    <w:link w:val="896"/>
    <w:qFormat/>
    <w:rPr>
      <w:lang w:val="ru-RU" w:eastAsia="ru-RU" w:bidi="ar-SA"/>
    </w:rPr>
  </w:style>
  <w:style w:type="paragraph" w:styleId="897">
    <w:name w:val="Заголовок 1"/>
    <w:basedOn w:val="896"/>
    <w:next w:val="896"/>
    <w:link w:val="896"/>
    <w:qFormat/>
    <w:pPr>
      <w:ind w:right="-1" w:firstLine="709"/>
      <w:jc w:val="both"/>
      <w:keepNext/>
      <w:outlineLvl w:val="0"/>
    </w:pPr>
    <w:rPr>
      <w:sz w:val="24"/>
    </w:rPr>
  </w:style>
  <w:style w:type="paragraph" w:styleId="898">
    <w:name w:val="Заголовок 2"/>
    <w:basedOn w:val="896"/>
    <w:next w:val="896"/>
    <w:link w:val="902"/>
    <w:qFormat/>
    <w:pPr>
      <w:ind w:right="-1"/>
      <w:jc w:val="both"/>
      <w:keepNext/>
      <w:outlineLvl w:val="1"/>
    </w:pPr>
    <w:rPr>
      <w:sz w:val="24"/>
    </w:rPr>
  </w:style>
  <w:style w:type="character" w:styleId="899">
    <w:name w:val="Основной шрифт абзаца"/>
    <w:next w:val="899"/>
    <w:link w:val="896"/>
    <w:semiHidden/>
  </w:style>
  <w:style w:type="table" w:styleId="900">
    <w:name w:val="Обычная таблица"/>
    <w:next w:val="900"/>
    <w:link w:val="896"/>
    <w:semiHidden/>
    <w:tblPr/>
  </w:style>
  <w:style w:type="numbering" w:styleId="901">
    <w:name w:val="Нет списка"/>
    <w:next w:val="901"/>
    <w:link w:val="896"/>
    <w:uiPriority w:val="99"/>
    <w:semiHidden/>
  </w:style>
  <w:style w:type="character" w:styleId="902">
    <w:name w:val="Заголовок 2 Знак"/>
    <w:next w:val="902"/>
    <w:link w:val="898"/>
    <w:rPr>
      <w:sz w:val="24"/>
    </w:rPr>
  </w:style>
  <w:style w:type="paragraph" w:styleId="903">
    <w:name w:val="Название объекта"/>
    <w:basedOn w:val="896"/>
    <w:next w:val="896"/>
    <w:link w:val="896"/>
    <w:qFormat/>
    <w:pPr>
      <w:jc w:val="center"/>
      <w:spacing w:line="360" w:lineRule="exact"/>
      <w:widowControl w:val="off"/>
    </w:pPr>
    <w:rPr>
      <w:b/>
      <w:sz w:val="32"/>
    </w:rPr>
  </w:style>
  <w:style w:type="paragraph" w:styleId="904">
    <w:name w:val="Основной текст"/>
    <w:basedOn w:val="896"/>
    <w:next w:val="904"/>
    <w:link w:val="905"/>
    <w:pPr>
      <w:ind w:right="3117"/>
    </w:pPr>
    <w:rPr>
      <w:rFonts w:ascii="Courier New" w:hAnsi="Courier New"/>
      <w:sz w:val="26"/>
    </w:rPr>
  </w:style>
  <w:style w:type="character" w:styleId="905">
    <w:name w:val="Основной текст Знак"/>
    <w:next w:val="905"/>
    <w:link w:val="904"/>
    <w:rPr>
      <w:rFonts w:ascii="Courier New" w:hAnsi="Courier New"/>
      <w:sz w:val="26"/>
    </w:rPr>
  </w:style>
  <w:style w:type="paragraph" w:styleId="906">
    <w:name w:val="Основной текст с отступом"/>
    <w:basedOn w:val="896"/>
    <w:next w:val="906"/>
    <w:link w:val="896"/>
    <w:pPr>
      <w:ind w:right="-1"/>
      <w:jc w:val="both"/>
    </w:pPr>
    <w:rPr>
      <w:sz w:val="26"/>
    </w:rPr>
  </w:style>
  <w:style w:type="paragraph" w:styleId="907">
    <w:name w:val="Нижний колонтитул"/>
    <w:basedOn w:val="896"/>
    <w:next w:val="907"/>
    <w:link w:val="896"/>
    <w:pPr>
      <w:tabs>
        <w:tab w:val="center" w:pos="4153" w:leader="none"/>
        <w:tab w:val="right" w:pos="8306" w:leader="none"/>
      </w:tabs>
    </w:pPr>
  </w:style>
  <w:style w:type="character" w:styleId="908">
    <w:name w:val="Номер страницы"/>
    <w:basedOn w:val="899"/>
    <w:next w:val="908"/>
    <w:link w:val="896"/>
  </w:style>
  <w:style w:type="paragraph" w:styleId="909">
    <w:name w:val="Верхний колонтитул"/>
    <w:basedOn w:val="896"/>
    <w:next w:val="909"/>
    <w:link w:val="937"/>
    <w:uiPriority w:val="99"/>
    <w:pPr>
      <w:tabs>
        <w:tab w:val="center" w:pos="4153" w:leader="none"/>
        <w:tab w:val="right" w:pos="8306" w:leader="none"/>
      </w:tabs>
    </w:pPr>
  </w:style>
  <w:style w:type="paragraph" w:styleId="910">
    <w:name w:val="Текст выноски"/>
    <w:basedOn w:val="896"/>
    <w:next w:val="910"/>
    <w:link w:val="911"/>
    <w:rPr>
      <w:rFonts w:ascii="Segoe UI" w:hAnsi="Segoe UI" w:cs="Segoe UI"/>
      <w:sz w:val="18"/>
      <w:szCs w:val="18"/>
    </w:rPr>
  </w:style>
  <w:style w:type="character" w:styleId="911">
    <w:name w:val="Текст выноски Знак"/>
    <w:next w:val="911"/>
    <w:link w:val="910"/>
    <w:rPr>
      <w:rFonts w:ascii="Segoe UI" w:hAnsi="Segoe UI" w:cs="Segoe UI"/>
      <w:sz w:val="18"/>
      <w:szCs w:val="18"/>
    </w:rPr>
  </w:style>
  <w:style w:type="paragraph" w:styleId="912">
    <w:name w:val="Форма"/>
    <w:next w:val="912"/>
    <w:link w:val="896"/>
    <w:rPr>
      <w:sz w:val="28"/>
      <w:szCs w:val="28"/>
      <w:lang w:val="ru-RU" w:eastAsia="ru-RU" w:bidi="ar-SA"/>
    </w:rPr>
  </w:style>
  <w:style w:type="character" w:styleId="913">
    <w:name w:val="Гиперссылка"/>
    <w:next w:val="913"/>
    <w:link w:val="896"/>
    <w:uiPriority w:val="99"/>
    <w:unhideWhenUsed/>
    <w:rPr>
      <w:color w:val="0000ff"/>
      <w:u w:val="single"/>
    </w:rPr>
  </w:style>
  <w:style w:type="character" w:styleId="914">
    <w:name w:val="Просмотренная гиперссылка"/>
    <w:next w:val="914"/>
    <w:link w:val="896"/>
    <w:uiPriority w:val="99"/>
    <w:unhideWhenUsed/>
    <w:rPr>
      <w:color w:val="800080"/>
      <w:u w:val="single"/>
    </w:rPr>
  </w:style>
  <w:style w:type="paragraph" w:styleId="915">
    <w:name w:val="font5"/>
    <w:basedOn w:val="896"/>
    <w:next w:val="915"/>
    <w:link w:val="896"/>
    <w:pPr>
      <w:spacing w:before="100" w:beforeAutospacing="1" w:after="100" w:afterAutospacing="1"/>
    </w:pPr>
    <w:rPr>
      <w:i/>
      <w:iCs/>
      <w:color w:val="000000"/>
      <w:sz w:val="28"/>
      <w:szCs w:val="28"/>
    </w:rPr>
  </w:style>
  <w:style w:type="paragraph" w:styleId="916">
    <w:name w:val="xl65"/>
    <w:basedOn w:val="896"/>
    <w:next w:val="916"/>
    <w:link w:val="896"/>
    <w:pPr>
      <w:jc w:val="center"/>
      <w:spacing w:before="100" w:beforeAutospacing="1" w:after="100" w:afterAutospacing="1"/>
      <w:pBdr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pBdr>
    </w:pPr>
    <w:rPr>
      <w:color w:val="000000"/>
      <w:sz w:val="28"/>
      <w:szCs w:val="28"/>
    </w:rPr>
  </w:style>
  <w:style w:type="paragraph" w:styleId="917">
    <w:name w:val="xl66"/>
    <w:basedOn w:val="896"/>
    <w:next w:val="917"/>
    <w:link w:val="896"/>
    <w:pPr>
      <w:jc w:val="center"/>
      <w:spacing w:before="100" w:beforeAutospacing="1" w:after="100" w:afterAutospacing="1"/>
      <w:pBdr>
        <w:top w:val="single" w:color="000000" w:sz="8" w:space="0"/>
        <w:bottom w:val="single" w:color="000000" w:sz="8" w:space="0"/>
        <w:right w:val="single" w:color="000000" w:sz="8" w:space="0"/>
      </w:pBdr>
    </w:pPr>
    <w:rPr>
      <w:color w:val="000000"/>
      <w:sz w:val="28"/>
      <w:szCs w:val="28"/>
    </w:rPr>
  </w:style>
  <w:style w:type="paragraph" w:styleId="918">
    <w:name w:val="xl67"/>
    <w:basedOn w:val="896"/>
    <w:next w:val="918"/>
    <w:link w:val="896"/>
    <w:pPr>
      <w:jc w:val="center"/>
      <w:spacing w:before="100" w:beforeAutospacing="1" w:after="100" w:afterAutospacing="1"/>
      <w:pBdr>
        <w:left w:val="single" w:color="000000" w:sz="8" w:space="0"/>
        <w:bottom w:val="single" w:color="000000" w:sz="8" w:space="0"/>
        <w:right w:val="single" w:color="000000" w:sz="8" w:space="0"/>
      </w:pBdr>
    </w:pPr>
    <w:rPr>
      <w:color w:val="000000"/>
      <w:sz w:val="28"/>
      <w:szCs w:val="28"/>
    </w:rPr>
  </w:style>
  <w:style w:type="paragraph" w:styleId="919">
    <w:name w:val="xl68"/>
    <w:basedOn w:val="896"/>
    <w:next w:val="919"/>
    <w:link w:val="896"/>
    <w:pPr>
      <w:jc w:val="center"/>
      <w:spacing w:before="100" w:beforeAutospacing="1" w:after="100" w:afterAutospacing="1"/>
      <w:pBdr>
        <w:bottom w:val="single" w:color="000000" w:sz="8" w:space="0"/>
        <w:right w:val="single" w:color="000000" w:sz="8" w:space="0"/>
      </w:pBdr>
    </w:pPr>
    <w:rPr>
      <w:color w:val="000000"/>
      <w:sz w:val="28"/>
      <w:szCs w:val="28"/>
    </w:rPr>
  </w:style>
  <w:style w:type="paragraph" w:styleId="920">
    <w:name w:val="xl69"/>
    <w:basedOn w:val="896"/>
    <w:next w:val="920"/>
    <w:link w:val="896"/>
    <w:pPr>
      <w:spacing w:before="100" w:beforeAutospacing="1" w:after="100" w:afterAutospacing="1"/>
      <w:pBdr>
        <w:bottom w:val="single" w:color="000000" w:sz="8" w:space="0"/>
        <w:right w:val="single" w:color="000000" w:sz="8" w:space="0"/>
      </w:pBdr>
    </w:pPr>
    <w:rPr>
      <w:color w:val="000000"/>
      <w:sz w:val="28"/>
      <w:szCs w:val="28"/>
    </w:rPr>
  </w:style>
  <w:style w:type="paragraph" w:styleId="921">
    <w:name w:val="xl70"/>
    <w:basedOn w:val="896"/>
    <w:next w:val="921"/>
    <w:link w:val="896"/>
    <w:pPr>
      <w:spacing w:before="100" w:beforeAutospacing="1" w:after="100" w:afterAutospacing="1"/>
      <w:shd w:val="clear" w:color="000000" w:fill="ffffff"/>
      <w:pBdr>
        <w:bottom w:val="single" w:color="000000" w:sz="8" w:space="0"/>
        <w:right w:val="single" w:color="000000" w:sz="8" w:space="0"/>
      </w:pBdr>
    </w:pPr>
    <w:rPr>
      <w:color w:val="000000"/>
      <w:sz w:val="28"/>
      <w:szCs w:val="28"/>
    </w:rPr>
  </w:style>
  <w:style w:type="paragraph" w:styleId="922">
    <w:name w:val="xl71"/>
    <w:basedOn w:val="896"/>
    <w:next w:val="922"/>
    <w:link w:val="896"/>
    <w:pPr>
      <w:jc w:val="center"/>
      <w:spacing w:before="100" w:beforeAutospacing="1" w:after="100" w:afterAutospacing="1"/>
      <w:shd w:val="clear" w:color="000000" w:fill="ffffff"/>
      <w:pBdr>
        <w:bottom w:val="single" w:color="000000" w:sz="8" w:space="0"/>
        <w:right w:val="single" w:color="000000" w:sz="8" w:space="0"/>
      </w:pBdr>
    </w:pPr>
    <w:rPr>
      <w:color w:val="000000"/>
      <w:sz w:val="28"/>
      <w:szCs w:val="28"/>
    </w:rPr>
  </w:style>
  <w:style w:type="paragraph" w:styleId="923">
    <w:name w:val="xl72"/>
    <w:basedOn w:val="896"/>
    <w:next w:val="923"/>
    <w:link w:val="896"/>
    <w:pPr>
      <w:jc w:val="center"/>
      <w:spacing w:before="100" w:beforeAutospacing="1" w:after="100" w:afterAutospacing="1"/>
      <w:pBdr>
        <w:bottom w:val="single" w:color="000000" w:sz="8" w:space="0"/>
        <w:right w:val="single" w:color="000000" w:sz="8" w:space="0"/>
      </w:pBdr>
    </w:pPr>
    <w:rPr>
      <w:color w:val="000000"/>
      <w:sz w:val="28"/>
      <w:szCs w:val="28"/>
    </w:rPr>
  </w:style>
  <w:style w:type="paragraph" w:styleId="924">
    <w:name w:val="xl73"/>
    <w:basedOn w:val="896"/>
    <w:next w:val="924"/>
    <w:link w:val="896"/>
    <w:pPr>
      <w:spacing w:before="100" w:beforeAutospacing="1" w:after="100" w:afterAutospacing="1"/>
      <w:pBdr>
        <w:bottom w:val="single" w:color="000000" w:sz="8" w:space="0"/>
        <w:right w:val="single" w:color="000000" w:sz="8" w:space="0"/>
      </w:pBdr>
    </w:pPr>
    <w:rPr>
      <w:color w:val="000000"/>
      <w:sz w:val="28"/>
      <w:szCs w:val="28"/>
    </w:rPr>
  </w:style>
  <w:style w:type="paragraph" w:styleId="925">
    <w:name w:val="xl74"/>
    <w:basedOn w:val="896"/>
    <w:next w:val="925"/>
    <w:link w:val="896"/>
    <w:pPr>
      <w:spacing w:before="100" w:beforeAutospacing="1" w:after="100" w:afterAutospacing="1"/>
      <w:shd w:val="clear" w:color="000000" w:fill="ffffff"/>
      <w:pBdr>
        <w:right w:val="single" w:color="000000" w:sz="8" w:space="0"/>
      </w:pBdr>
    </w:pPr>
    <w:rPr>
      <w:color w:val="000000"/>
      <w:sz w:val="28"/>
      <w:szCs w:val="28"/>
    </w:rPr>
  </w:style>
  <w:style w:type="paragraph" w:styleId="926">
    <w:name w:val="xl75"/>
    <w:basedOn w:val="896"/>
    <w:next w:val="926"/>
    <w:link w:val="896"/>
    <w:pPr>
      <w:spacing w:before="100" w:beforeAutospacing="1" w:after="100" w:afterAutospacing="1"/>
      <w:shd w:val="clear" w:color="000000" w:fill="ffffff"/>
      <w:pBdr>
        <w:top w:val="single" w:color="000000" w:sz="8" w:space="0"/>
      </w:pBdr>
    </w:pPr>
    <w:rPr>
      <w:color w:val="000000"/>
      <w:sz w:val="28"/>
      <w:szCs w:val="28"/>
    </w:rPr>
  </w:style>
  <w:style w:type="paragraph" w:styleId="927">
    <w:name w:val="xl76"/>
    <w:basedOn w:val="896"/>
    <w:next w:val="927"/>
    <w:link w:val="896"/>
    <w:pPr>
      <w:spacing w:before="100" w:beforeAutospacing="1" w:after="100" w:afterAutospacing="1"/>
      <w:shd w:val="clear" w:color="000000" w:fill="ffffff"/>
      <w:pBdr>
        <w:top w:val="single" w:color="000000" w:sz="8" w:space="0"/>
        <w:bottom w:val="single" w:color="000000" w:sz="8" w:space="0"/>
      </w:pBdr>
    </w:pPr>
    <w:rPr>
      <w:color w:val="000000"/>
      <w:sz w:val="28"/>
      <w:szCs w:val="28"/>
    </w:rPr>
  </w:style>
  <w:style w:type="paragraph" w:styleId="928">
    <w:name w:val="xl77"/>
    <w:basedOn w:val="896"/>
    <w:next w:val="928"/>
    <w:link w:val="896"/>
    <w:pPr>
      <w:jc w:val="both"/>
      <w:spacing w:before="100" w:beforeAutospacing="1" w:after="100" w:afterAutospacing="1"/>
      <w:shd w:val="clear" w:color="000000" w:fill="ffffff"/>
      <w:pBdr>
        <w:bottom w:val="single" w:color="000000" w:sz="8" w:space="0"/>
        <w:right w:val="single" w:color="000000" w:sz="8" w:space="0"/>
      </w:pBdr>
    </w:pPr>
    <w:rPr>
      <w:color w:val="000000"/>
      <w:sz w:val="28"/>
      <w:szCs w:val="28"/>
    </w:rPr>
  </w:style>
  <w:style w:type="paragraph" w:styleId="929">
    <w:name w:val="xl78"/>
    <w:basedOn w:val="896"/>
    <w:next w:val="929"/>
    <w:link w:val="896"/>
    <w:pPr>
      <w:jc w:val="center"/>
      <w:spacing w:before="100" w:beforeAutospacing="1" w:after="100" w:afterAutospacing="1"/>
    </w:pPr>
    <w:rPr>
      <w:sz w:val="24"/>
      <w:szCs w:val="24"/>
    </w:rPr>
  </w:style>
  <w:style w:type="table" w:styleId="930">
    <w:name w:val="Сетка таблицы"/>
    <w:basedOn w:val="900"/>
    <w:next w:val="930"/>
    <w:link w:val="896"/>
    <w:tblPr/>
  </w:style>
  <w:style w:type="paragraph" w:styleId="931">
    <w:name w:val="xl63"/>
    <w:basedOn w:val="896"/>
    <w:next w:val="931"/>
    <w:link w:val="896"/>
    <w:pPr>
      <w:jc w:val="center"/>
      <w:spacing w:before="100" w:beforeAutospacing="1" w:after="100" w:afterAutospacing="1"/>
      <w:pBdr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pBdr>
    </w:pPr>
    <w:rPr>
      <w:color w:val="000000"/>
      <w:sz w:val="28"/>
      <w:szCs w:val="28"/>
    </w:rPr>
  </w:style>
  <w:style w:type="paragraph" w:styleId="932">
    <w:name w:val="xl64"/>
    <w:basedOn w:val="896"/>
    <w:next w:val="932"/>
    <w:link w:val="896"/>
    <w:pPr>
      <w:jc w:val="center"/>
      <w:spacing w:before="100" w:beforeAutospacing="1" w:after="100" w:afterAutospacing="1"/>
      <w:pBdr>
        <w:top w:val="single" w:color="000000" w:sz="8" w:space="0"/>
        <w:bottom w:val="single" w:color="000000" w:sz="8" w:space="0"/>
        <w:right w:val="single" w:color="000000" w:sz="8" w:space="0"/>
      </w:pBdr>
    </w:pPr>
    <w:rPr>
      <w:color w:val="000000"/>
      <w:sz w:val="28"/>
      <w:szCs w:val="28"/>
    </w:rPr>
  </w:style>
  <w:style w:type="paragraph" w:styleId="933">
    <w:name w:val="xl79"/>
    <w:basedOn w:val="896"/>
    <w:next w:val="933"/>
    <w:link w:val="896"/>
    <w:pPr>
      <w:jc w:val="center"/>
      <w:spacing w:before="100" w:beforeAutospacing="1" w:after="100" w:afterAutospacing="1"/>
    </w:pPr>
    <w:rPr>
      <w:sz w:val="24"/>
      <w:szCs w:val="24"/>
    </w:rPr>
  </w:style>
  <w:style w:type="paragraph" w:styleId="934">
    <w:name w:val="xl80"/>
    <w:basedOn w:val="896"/>
    <w:next w:val="934"/>
    <w:link w:val="896"/>
    <w:pPr>
      <w:jc w:val="center"/>
      <w:spacing w:before="100" w:beforeAutospacing="1" w:after="100" w:afterAutospacing="1"/>
    </w:pPr>
    <w:rPr>
      <w:sz w:val="24"/>
      <w:szCs w:val="24"/>
    </w:rPr>
  </w:style>
  <w:style w:type="paragraph" w:styleId="935">
    <w:name w:val="xl81"/>
    <w:basedOn w:val="896"/>
    <w:next w:val="935"/>
    <w:link w:val="896"/>
    <w:pPr>
      <w:jc w:val="center"/>
      <w:spacing w:before="100" w:beforeAutospacing="1" w:after="100" w:afterAutospacing="1"/>
    </w:pPr>
    <w:rPr>
      <w:sz w:val="24"/>
      <w:szCs w:val="24"/>
    </w:rPr>
  </w:style>
  <w:style w:type="paragraph" w:styleId="936">
    <w:name w:val="xl82"/>
    <w:basedOn w:val="896"/>
    <w:next w:val="936"/>
    <w:link w:val="89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character" w:styleId="937">
    <w:name w:val="Верхний колонтитул Знак"/>
    <w:next w:val="937"/>
    <w:link w:val="909"/>
    <w:uiPriority w:val="99"/>
  </w:style>
  <w:style w:type="character" w:styleId="938" w:default="1">
    <w:name w:val="Default Paragraph Font"/>
    <w:uiPriority w:val="1"/>
    <w:semiHidden/>
    <w:unhideWhenUsed/>
  </w:style>
  <w:style w:type="numbering" w:styleId="939" w:default="1">
    <w:name w:val="No List"/>
    <w:uiPriority w:val="99"/>
    <w:semiHidden/>
    <w:unhideWhenUsed/>
  </w:style>
  <w:style w:type="table" w:styleId="94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zhernakova-ev</cp:lastModifiedBy>
  <cp:revision>15</cp:revision>
  <dcterms:created xsi:type="dcterms:W3CDTF">2024-05-28T10:34:00Z</dcterms:created>
  <dcterms:modified xsi:type="dcterms:W3CDTF">2025-07-01T05:53:03Z</dcterms:modified>
  <cp:version>983040</cp:version>
</cp:coreProperties>
</file>