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6E0AAE" w:rsidP="001234D6">
      <w:pPr>
        <w:pStyle w:val="a7"/>
        <w:spacing w:line="360" w:lineRule="auto"/>
        <w:jc w:val="center"/>
      </w:pPr>
      <w:r>
        <w:t xml:space="preserve">Информация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F34D8C">
        <w:t>администрацию</w:t>
      </w:r>
      <w:r w:rsidR="00F259B4">
        <w:t xml:space="preserve"> города Перми</w:t>
      </w:r>
    </w:p>
    <w:p w:rsidR="00386C15" w:rsidRDefault="00F259B4" w:rsidP="001234D6">
      <w:pPr>
        <w:pStyle w:val="a7"/>
        <w:spacing w:line="360" w:lineRule="auto"/>
        <w:jc w:val="center"/>
      </w:pPr>
      <w:r>
        <w:t xml:space="preserve"> в </w:t>
      </w:r>
      <w:r w:rsidR="00F444B6">
        <w:t>4</w:t>
      </w:r>
      <w:r w:rsidR="005326B0">
        <w:t xml:space="preserve"> </w:t>
      </w:r>
      <w:r w:rsidR="00E553B4">
        <w:t>квартале 201</w:t>
      </w:r>
      <w:r w:rsidR="00103560">
        <w:t>9</w:t>
      </w:r>
      <w:r w:rsidR="00E553B4">
        <w:t xml:space="preserve"> 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067CC4">
      <w:pPr>
        <w:pStyle w:val="a7"/>
        <w:spacing w:line="360" w:lineRule="auto"/>
        <w:jc w:val="both"/>
      </w:pPr>
      <w:r>
        <w:t xml:space="preserve">         В целях определения удовлетворенности жителей города Перми результатами рассмотрения обращений проведен анализ обращений, рассмотренных </w:t>
      </w:r>
      <w:r w:rsidR="00892B99">
        <w:t xml:space="preserve">в администрации города Перми в </w:t>
      </w:r>
      <w:r w:rsidR="00F444B6">
        <w:t>4</w:t>
      </w:r>
      <w:r>
        <w:t xml:space="preserve"> квартале 201</w:t>
      </w:r>
      <w:r w:rsidR="00103560">
        <w:t>9</w:t>
      </w:r>
      <w:r>
        <w:t xml:space="preserve"> года</w:t>
      </w:r>
      <w:r w:rsidR="00F34D8C">
        <w:t>. П</w:t>
      </w:r>
      <w:r>
        <w:t>о результатам рассмотрения приведена динамика изменений результатов рассмотрения обращений</w:t>
      </w:r>
      <w:r w:rsidR="00F34D8C">
        <w:t xml:space="preserve"> граждан </w:t>
      </w:r>
      <w:r>
        <w:t xml:space="preserve">по сравнению с </w:t>
      </w:r>
      <w:r w:rsidR="00F444B6">
        <w:t>4</w:t>
      </w:r>
      <w:r>
        <w:t xml:space="preserve"> кварталом 201</w:t>
      </w:r>
      <w:r w:rsidR="00103560">
        <w:t>8</w:t>
      </w:r>
      <w:r>
        <w:t xml:space="preserve"> года.</w:t>
      </w:r>
    </w:p>
    <w:p w:rsidR="00D86DCB" w:rsidRDefault="00E553B4" w:rsidP="00136925">
      <w:pPr>
        <w:autoSpaceDE w:val="0"/>
        <w:autoSpaceDN w:val="0"/>
        <w:adjustRightInd w:val="0"/>
        <w:spacing w:after="0" w:line="360" w:lineRule="auto"/>
        <w:jc w:val="both"/>
      </w:pPr>
      <w:r>
        <w:tab/>
        <w:t xml:space="preserve">В </w:t>
      </w:r>
      <w:r w:rsidR="00F444B6">
        <w:t>4</w:t>
      </w:r>
      <w:r>
        <w:t xml:space="preserve"> квартале 201</w:t>
      </w:r>
      <w:r w:rsidR="00103560">
        <w:t>9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FA6390">
        <w:t>8296</w:t>
      </w:r>
      <w:r w:rsidR="006944D2">
        <w:t xml:space="preserve"> </w:t>
      </w:r>
      <w:r>
        <w:t xml:space="preserve">обращений, что </w:t>
      </w:r>
      <w:r w:rsidRPr="00EE340F">
        <w:t xml:space="preserve">на </w:t>
      </w:r>
      <w:r w:rsidR="005215BA" w:rsidRPr="00577332">
        <w:t>1</w:t>
      </w:r>
      <w:r w:rsidR="00FA6390" w:rsidRPr="00577332">
        <w:t>,</w:t>
      </w:r>
      <w:r w:rsidR="00FA6390">
        <w:t>5</w:t>
      </w:r>
      <w:r>
        <w:t xml:space="preserve"> % </w:t>
      </w:r>
      <w:r w:rsidR="006869A5">
        <w:t>боль</w:t>
      </w:r>
      <w:r w:rsidRPr="002229F8">
        <w:t>ше,</w:t>
      </w:r>
      <w:r>
        <w:t xml:space="preserve"> чем за аналогичный период 201</w:t>
      </w:r>
      <w:r w:rsidR="00FA6390">
        <w:t>8</w:t>
      </w:r>
      <w:r>
        <w:t xml:space="preserve"> г</w:t>
      </w:r>
      <w:r w:rsidR="00B43168">
        <w:t>ода</w:t>
      </w:r>
      <w:r>
        <w:t xml:space="preserve"> (</w:t>
      </w:r>
      <w:r w:rsidR="00FA6390">
        <w:t>8168</w:t>
      </w:r>
      <w:r>
        <w:t xml:space="preserve"> обращени</w:t>
      </w:r>
      <w:r w:rsidR="00F959D1">
        <w:t>й</w:t>
      </w:r>
      <w:r>
        <w:t>).</w:t>
      </w:r>
      <w:r w:rsidR="00B43168">
        <w:t xml:space="preserve"> </w:t>
      </w:r>
    </w:p>
    <w:p w:rsidR="00181C04" w:rsidRPr="00181C04" w:rsidRDefault="00256890" w:rsidP="00184775">
      <w:pPr>
        <w:spacing w:after="0" w:line="360" w:lineRule="auto"/>
        <w:ind w:firstLine="720"/>
        <w:jc w:val="both"/>
        <w:rPr>
          <w:rFonts w:cs="Times New Roman"/>
          <w:b/>
        </w:rPr>
      </w:pPr>
      <w:r>
        <w:rPr>
          <w:rFonts w:cs="Times New Roman"/>
        </w:rPr>
        <w:t xml:space="preserve">Из всех поступивших в </w:t>
      </w:r>
      <w:r w:rsidR="00F959D1">
        <w:rPr>
          <w:rFonts w:cs="Times New Roman"/>
        </w:rPr>
        <w:t>4</w:t>
      </w:r>
      <w:r>
        <w:rPr>
          <w:rFonts w:cs="Times New Roman"/>
        </w:rPr>
        <w:t xml:space="preserve"> квартале 201</w:t>
      </w:r>
      <w:r w:rsidR="00577332">
        <w:rPr>
          <w:rFonts w:cs="Times New Roman"/>
        </w:rPr>
        <w:t>9</w:t>
      </w:r>
      <w:r>
        <w:rPr>
          <w:rFonts w:cs="Times New Roman"/>
        </w:rPr>
        <w:t xml:space="preserve"> года обращений в устной форме поступило </w:t>
      </w:r>
      <w:r w:rsidR="003B1DB5">
        <w:rPr>
          <w:rFonts w:cs="Times New Roman"/>
        </w:rPr>
        <w:t>885</w:t>
      </w:r>
      <w:r>
        <w:rPr>
          <w:rFonts w:cs="Times New Roman"/>
        </w:rPr>
        <w:t xml:space="preserve"> обращени</w:t>
      </w:r>
      <w:r w:rsidR="003B1DB5">
        <w:rPr>
          <w:rFonts w:cs="Times New Roman"/>
        </w:rPr>
        <w:t>й</w:t>
      </w:r>
      <w:r>
        <w:rPr>
          <w:rFonts w:cs="Times New Roman"/>
        </w:rPr>
        <w:t xml:space="preserve"> (1</w:t>
      </w:r>
      <w:r w:rsidR="003B1DB5">
        <w:rPr>
          <w:rFonts w:cs="Times New Roman"/>
        </w:rPr>
        <w:t>0,7</w:t>
      </w:r>
      <w:r>
        <w:rPr>
          <w:rFonts w:cs="Times New Roman"/>
        </w:rPr>
        <w:t xml:space="preserve">% от общего количества обращений), </w:t>
      </w:r>
      <w:r>
        <w:rPr>
          <w:rFonts w:cs="Times New Roman"/>
        </w:rPr>
        <w:br/>
        <w:t xml:space="preserve">в письменной форме – </w:t>
      </w:r>
      <w:r w:rsidR="003B1DB5">
        <w:rPr>
          <w:rFonts w:cs="Times New Roman"/>
        </w:rPr>
        <w:t xml:space="preserve">3403 </w:t>
      </w:r>
      <w:r>
        <w:rPr>
          <w:rFonts w:cs="Times New Roman"/>
        </w:rPr>
        <w:t>обращений (</w:t>
      </w:r>
      <w:r w:rsidR="003B1DB5">
        <w:rPr>
          <w:rFonts w:cs="Times New Roman"/>
        </w:rPr>
        <w:t>41</w:t>
      </w:r>
      <w:r>
        <w:rPr>
          <w:rFonts w:cs="Times New Roman"/>
        </w:rPr>
        <w:t xml:space="preserve"> % от общего количества), в форме электронного документа – </w:t>
      </w:r>
      <w:r w:rsidR="003B1DB5">
        <w:rPr>
          <w:rFonts w:cs="Times New Roman"/>
        </w:rPr>
        <w:t>4008</w:t>
      </w:r>
      <w:r>
        <w:rPr>
          <w:rFonts w:cs="Times New Roman"/>
        </w:rPr>
        <w:t xml:space="preserve"> обращений (4</w:t>
      </w:r>
      <w:r w:rsidR="003B1DB5">
        <w:rPr>
          <w:rFonts w:cs="Times New Roman"/>
        </w:rPr>
        <w:t>8</w:t>
      </w:r>
      <w:r>
        <w:rPr>
          <w:rFonts w:cs="Times New Roman"/>
        </w:rPr>
        <w:t>,</w:t>
      </w:r>
      <w:r w:rsidR="00A80272">
        <w:rPr>
          <w:rFonts w:cs="Times New Roman"/>
        </w:rPr>
        <w:t>3</w:t>
      </w:r>
      <w:r>
        <w:rPr>
          <w:rFonts w:cs="Times New Roman"/>
        </w:rPr>
        <w:t> % от общего количества).</w:t>
      </w:r>
      <w:r w:rsidR="00181C04" w:rsidRPr="00184775">
        <w:rPr>
          <w:rFonts w:cs="Times New Roman"/>
        </w:rPr>
        <w:t xml:space="preserve"> </w:t>
      </w:r>
    </w:p>
    <w:p w:rsidR="00181C04" w:rsidRPr="003E3FF1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  <w:r w:rsidRPr="000623EE">
        <w:rPr>
          <w:rFonts w:cs="Times New Roman"/>
          <w:noProof/>
          <w:lang w:eastAsia="ru-RU"/>
        </w:rPr>
        <w:drawing>
          <wp:inline distT="0" distB="0" distL="0" distR="0" wp14:anchorId="7C57F900" wp14:editId="55F87666">
            <wp:extent cx="5940425" cy="3476467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</w:p>
    <w:p w:rsidR="00BD45BA" w:rsidRDefault="00BD45BA" w:rsidP="00BD45BA">
      <w:pPr>
        <w:pStyle w:val="a7"/>
        <w:spacing w:line="360" w:lineRule="auto"/>
        <w:jc w:val="both"/>
      </w:pPr>
      <w:r>
        <w:t xml:space="preserve">       </w:t>
      </w:r>
      <w:r w:rsidR="00F15BB7">
        <w:t>На увеличение</w:t>
      </w:r>
      <w:r w:rsidR="004E74A1">
        <w:t xml:space="preserve"> количества обращений</w:t>
      </w:r>
      <w:r w:rsidR="00F15BB7">
        <w:t xml:space="preserve"> повлияло </w:t>
      </w:r>
      <w:r w:rsidR="004E74A1">
        <w:t>активн</w:t>
      </w:r>
      <w:r w:rsidR="00F15BB7">
        <w:t>ое</w:t>
      </w:r>
      <w:r w:rsidR="004E74A1">
        <w:t xml:space="preserve"> использование жителями города Перми интернет-ресурсов</w:t>
      </w:r>
      <w:r>
        <w:t>, дающи</w:t>
      </w:r>
      <w:r w:rsidR="00845934">
        <w:t>х</w:t>
      </w:r>
      <w:r>
        <w:t xml:space="preserve"> возможность жителям </w:t>
      </w:r>
      <w:r>
        <w:lastRenderedPageBreak/>
        <w:t>выразить свое мнение, задать вопрос, обозначить позицию по городским вопросам.</w:t>
      </w:r>
    </w:p>
    <w:p w:rsidR="0046546F" w:rsidRDefault="00192840" w:rsidP="00545CC0">
      <w:pPr>
        <w:pStyle w:val="a7"/>
        <w:spacing w:line="360" w:lineRule="auto"/>
        <w:jc w:val="both"/>
      </w:pPr>
      <w:r>
        <w:t xml:space="preserve">    </w:t>
      </w:r>
      <w:r w:rsidR="00545CC0">
        <w:t xml:space="preserve"> </w:t>
      </w:r>
      <w:r>
        <w:t xml:space="preserve">   </w:t>
      </w:r>
      <w:r w:rsidR="00847DD1" w:rsidRPr="00D35F99">
        <w:t>Анализ ответов на обращения показал, что большинств</w:t>
      </w:r>
      <w:r w:rsidR="00847DD1">
        <w:t>о подготовленных ответов содержа</w:t>
      </w:r>
      <w:r w:rsidR="00847DD1" w:rsidRPr="00D35F99">
        <w:t>т полную информацию по существу поставленных в обращениях вопросов, что положительно сказалось на снижении количества повторных обращений</w:t>
      </w:r>
      <w:r w:rsidR="00847DD1">
        <w:t xml:space="preserve"> </w:t>
      </w:r>
      <w:r w:rsidR="00847DD1" w:rsidRPr="00EB0062">
        <w:t>(</w:t>
      </w:r>
      <w:r w:rsidR="00642B66" w:rsidRPr="00EB0062">
        <w:t>0,</w:t>
      </w:r>
      <w:r w:rsidR="007A5F4C">
        <w:t>1</w:t>
      </w:r>
      <w:r w:rsidR="000A1894">
        <w:t>8</w:t>
      </w:r>
      <w:r w:rsidR="00847DD1" w:rsidRPr="00513AA4">
        <w:t>% от общего количества обращений</w:t>
      </w:r>
      <w:r w:rsidR="00847DD1">
        <w:t>)</w:t>
      </w:r>
      <w:r w:rsidR="00847DD1" w:rsidRPr="00513AA4">
        <w:t>.</w:t>
      </w:r>
    </w:p>
    <w:p w:rsidR="000D7CF6" w:rsidRDefault="00BD45BA" w:rsidP="00BD45BA">
      <w:pPr>
        <w:spacing w:after="0" w:line="360" w:lineRule="auto"/>
        <w:jc w:val="both"/>
      </w:pPr>
      <w:r>
        <w:t xml:space="preserve">   </w:t>
      </w:r>
      <w:r w:rsidR="00545CC0">
        <w:t xml:space="preserve"> </w:t>
      </w:r>
      <w:r>
        <w:t xml:space="preserve">   </w:t>
      </w:r>
      <w:r w:rsidR="0046546F">
        <w:t>П</w:t>
      </w:r>
      <w:r w:rsidR="000D7CF6">
        <w:t xml:space="preserve">оступившие в </w:t>
      </w:r>
      <w:r w:rsidR="007A5F4C">
        <w:t>4</w:t>
      </w:r>
      <w:r w:rsidR="00642B66">
        <w:t xml:space="preserve"> квартале 201</w:t>
      </w:r>
      <w:r w:rsidR="000A1894">
        <w:t>9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Default="00BD45BA" w:rsidP="00BD45BA">
      <w:pPr>
        <w:spacing w:after="0" w:line="360" w:lineRule="auto"/>
        <w:contextualSpacing/>
        <w:jc w:val="both"/>
      </w:pPr>
      <w:r>
        <w:t xml:space="preserve">   </w:t>
      </w:r>
      <w:r w:rsidR="00545CC0">
        <w:t xml:space="preserve"> </w:t>
      </w:r>
      <w:r>
        <w:t xml:space="preserve">   </w:t>
      </w:r>
      <w:r w:rsidR="006E0AAE">
        <w:t xml:space="preserve">Главе города </w:t>
      </w:r>
      <w:r w:rsidR="00FD3C90">
        <w:t xml:space="preserve">Перми </w:t>
      </w:r>
      <w:r w:rsidR="00C12D5B">
        <w:t xml:space="preserve">– </w:t>
      </w:r>
      <w:r w:rsidR="007A5F4C">
        <w:t>2</w:t>
      </w:r>
      <w:r w:rsidR="000A1894">
        <w:t>45</w:t>
      </w:r>
      <w:r w:rsidR="00D53A60">
        <w:t xml:space="preserve"> </w:t>
      </w:r>
      <w:r w:rsidR="00C12D5B">
        <w:t>обращени</w:t>
      </w:r>
      <w:r w:rsidR="000A1894">
        <w:t>й</w:t>
      </w:r>
      <w:r w:rsidR="00B43168">
        <w:t>,</w:t>
      </w:r>
    </w:p>
    <w:p w:rsidR="00F37A6A" w:rsidRDefault="00BD45BA" w:rsidP="00BD45BA">
      <w:pPr>
        <w:spacing w:after="0" w:line="360" w:lineRule="auto"/>
        <w:contextualSpacing/>
        <w:jc w:val="both"/>
      </w:pPr>
      <w:r>
        <w:t xml:space="preserve">     </w:t>
      </w:r>
      <w:r w:rsidR="00545CC0">
        <w:t xml:space="preserve"> </w:t>
      </w:r>
      <w:r>
        <w:t xml:space="preserve"> </w:t>
      </w:r>
      <w:r w:rsidR="00F37A6A">
        <w:t>первому заместителю, заместителям гл</w:t>
      </w:r>
      <w:r w:rsidR="00152C69">
        <w:t>авы администрации города Перми</w:t>
      </w:r>
      <w:r w:rsidR="000A1894">
        <w:t>, руководителю аппарата администрации города Перми</w:t>
      </w:r>
      <w:r w:rsidR="00152C69">
        <w:t xml:space="preserve"> </w:t>
      </w:r>
      <w:r w:rsidR="00F37A6A">
        <w:t xml:space="preserve">– </w:t>
      </w:r>
      <w:r w:rsidR="000A1894">
        <w:t>687</w:t>
      </w:r>
      <w:r w:rsidR="00F37A6A">
        <w:t xml:space="preserve"> обращени</w:t>
      </w:r>
      <w:r w:rsidR="007A5F4C">
        <w:t>й</w:t>
      </w:r>
      <w:r w:rsidR="00F37A6A">
        <w:t>,</w:t>
      </w:r>
    </w:p>
    <w:p w:rsidR="00F37A6A" w:rsidRDefault="00BD45BA" w:rsidP="00F37A6A">
      <w:pPr>
        <w:spacing w:after="0" w:line="360" w:lineRule="auto"/>
        <w:contextualSpacing/>
        <w:jc w:val="both"/>
      </w:pPr>
      <w:r>
        <w:t xml:space="preserve">   </w:t>
      </w:r>
      <w:r w:rsidR="00545CC0">
        <w:t xml:space="preserve"> </w:t>
      </w:r>
      <w:r>
        <w:t xml:space="preserve">  </w:t>
      </w:r>
      <w:r w:rsidR="00F37A6A" w:rsidRPr="00F37A6A">
        <w:t xml:space="preserve"> </w:t>
      </w:r>
      <w:r w:rsidR="00F37A6A">
        <w:t>руководителям функциональных органов и функциональных подразделений администрации города Перми –</w:t>
      </w:r>
      <w:r w:rsidR="00152C69">
        <w:t xml:space="preserve"> 51</w:t>
      </w:r>
      <w:r w:rsidR="000A1894">
        <w:t>1</w:t>
      </w:r>
      <w:r w:rsidR="008248C8">
        <w:t xml:space="preserve">1 </w:t>
      </w:r>
      <w:r w:rsidR="00F37A6A">
        <w:t>обращени</w:t>
      </w:r>
      <w:r w:rsidR="000A1894">
        <w:t>й</w:t>
      </w:r>
      <w:r w:rsidR="009669D5">
        <w:t>,</w:t>
      </w:r>
    </w:p>
    <w:p w:rsidR="00F37A6A" w:rsidRDefault="00F37A6A" w:rsidP="00F37A6A">
      <w:pPr>
        <w:spacing w:after="0" w:line="360" w:lineRule="auto"/>
        <w:jc w:val="both"/>
      </w:pPr>
      <w:r>
        <w:t xml:space="preserve">   </w:t>
      </w:r>
      <w:r w:rsidR="00545CC0">
        <w:t xml:space="preserve"> </w:t>
      </w:r>
      <w:r>
        <w:t xml:space="preserve">   руководителям территориальных органов администрации города Перми – </w:t>
      </w:r>
      <w:r w:rsidR="009669D5">
        <w:t>2</w:t>
      </w:r>
      <w:r w:rsidR="000A1894">
        <w:t>245</w:t>
      </w:r>
      <w:r>
        <w:t xml:space="preserve"> обращени</w:t>
      </w:r>
      <w:r w:rsidR="000A1894">
        <w:t>й</w:t>
      </w:r>
      <w:r>
        <w:t>,</w:t>
      </w:r>
    </w:p>
    <w:p w:rsidR="00C12D5B" w:rsidRDefault="00BD45BA" w:rsidP="00BD45BA">
      <w:pPr>
        <w:spacing w:after="0" w:line="360" w:lineRule="auto"/>
        <w:jc w:val="both"/>
      </w:pPr>
      <w:r>
        <w:t xml:space="preserve">    </w:t>
      </w:r>
      <w:r w:rsidR="00545CC0">
        <w:t xml:space="preserve"> </w:t>
      </w:r>
      <w:bookmarkStart w:id="0" w:name="_GoBack"/>
      <w:bookmarkEnd w:id="0"/>
      <w:r>
        <w:t xml:space="preserve">  </w:t>
      </w:r>
      <w:r w:rsidR="00B43168">
        <w:t>переадресован</w:t>
      </w:r>
      <w:r w:rsidR="006E0AAE">
        <w:t>ы</w:t>
      </w:r>
      <w:r w:rsidR="00B43168">
        <w:t xml:space="preserve"> по полномочиям</w:t>
      </w:r>
      <w:r w:rsidR="00C12D5B">
        <w:t xml:space="preserve"> </w:t>
      </w:r>
      <w:r w:rsidR="00C12D5B" w:rsidRPr="00FD3C90">
        <w:t xml:space="preserve">– </w:t>
      </w:r>
      <w:r w:rsidR="000A1894">
        <w:t>4</w:t>
      </w:r>
      <w:r w:rsidR="008248C8">
        <w:t>60</w:t>
      </w:r>
      <w:r w:rsidR="00542B2D">
        <w:t xml:space="preserve"> </w:t>
      </w:r>
      <w:r w:rsidR="00C12D5B">
        <w:t>обращени</w:t>
      </w:r>
      <w:r w:rsidR="00A713B6">
        <w:t>й</w:t>
      </w:r>
      <w:r w:rsidR="00C12D5B">
        <w:t>.</w:t>
      </w:r>
    </w:p>
    <w:p w:rsidR="00213AE4" w:rsidRPr="00181C04" w:rsidRDefault="00BD45BA" w:rsidP="00BD45BA">
      <w:pPr>
        <w:spacing w:after="0" w:line="360" w:lineRule="auto"/>
        <w:jc w:val="both"/>
      </w:pPr>
      <w:r>
        <w:t xml:space="preserve">     </w:t>
      </w:r>
      <w:r w:rsidR="000F4EEA">
        <w:t>По видам обращений в</w:t>
      </w:r>
      <w:r w:rsidR="005326B0">
        <w:t xml:space="preserve"> </w:t>
      </w:r>
      <w:r w:rsidR="009669D5">
        <w:t>4</w:t>
      </w:r>
      <w:r w:rsidR="005326B0">
        <w:t xml:space="preserve"> </w:t>
      </w:r>
      <w:r w:rsidR="000F4EEA">
        <w:t>квартале 201</w:t>
      </w:r>
      <w:r w:rsidR="00EC5228">
        <w:t>9</w:t>
      </w:r>
      <w:r w:rsidR="000F4EEA">
        <w:t xml:space="preserve"> г</w:t>
      </w:r>
      <w:r w:rsidR="00B43168">
        <w:t>ода</w:t>
      </w:r>
      <w:r w:rsidR="000F4EEA">
        <w:t xml:space="preserve"> поступило: </w:t>
      </w:r>
      <w:r w:rsidR="000F4EEA" w:rsidRPr="00213AE4">
        <w:t xml:space="preserve">заявлений – </w:t>
      </w:r>
      <w:r w:rsidR="009669D5">
        <w:t>71</w:t>
      </w:r>
      <w:r w:rsidR="00EC5228">
        <w:t>43</w:t>
      </w:r>
      <w:r w:rsidR="00827254" w:rsidRPr="00827254">
        <w:t xml:space="preserve"> </w:t>
      </w:r>
      <w:r w:rsidR="000F4EEA" w:rsidRPr="00827254">
        <w:t>(</w:t>
      </w:r>
      <w:r w:rsidR="00827254" w:rsidRPr="00827254">
        <w:t>8</w:t>
      </w:r>
      <w:r w:rsidR="00EC5228">
        <w:t>6,1</w:t>
      </w:r>
      <w:r w:rsidR="000F4EEA" w:rsidRPr="00213AE4">
        <w:t>% от общего количества обращений</w:t>
      </w:r>
      <w:r w:rsidR="00213AE4" w:rsidRPr="00213AE4">
        <w:t>)</w:t>
      </w:r>
      <w:r w:rsidR="00213AE4">
        <w:t>,</w:t>
      </w:r>
      <w:r w:rsidR="006E0AAE">
        <w:t xml:space="preserve"> </w:t>
      </w:r>
      <w:r w:rsidR="00223F9B" w:rsidRPr="00213AE4">
        <w:t xml:space="preserve">жалоб – </w:t>
      </w:r>
      <w:r w:rsidR="00DA5E34">
        <w:t>794</w:t>
      </w:r>
      <w:r w:rsidR="002404D8" w:rsidRPr="00827254">
        <w:t xml:space="preserve"> (</w:t>
      </w:r>
      <w:r w:rsidR="00DA5E34">
        <w:t>9,57</w:t>
      </w:r>
      <w:r w:rsidR="002404D8" w:rsidRPr="00213AE4">
        <w:t>% от общего количества обращений)</w:t>
      </w:r>
      <w:r w:rsidR="00213AE4">
        <w:t>,</w:t>
      </w:r>
      <w:r w:rsidR="006E0AAE">
        <w:t xml:space="preserve"> </w:t>
      </w:r>
      <w:r w:rsidR="002404D8" w:rsidRPr="00213AE4">
        <w:t xml:space="preserve">предложений </w:t>
      </w:r>
      <w:r w:rsidR="002404D8" w:rsidRPr="00827254">
        <w:t xml:space="preserve">– </w:t>
      </w:r>
      <w:r w:rsidR="0016411E" w:rsidRPr="00827254">
        <w:t>3</w:t>
      </w:r>
      <w:r w:rsidR="00DA5E34">
        <w:t>36</w:t>
      </w:r>
      <w:r w:rsidR="002404D8" w:rsidRPr="00827254">
        <w:t xml:space="preserve"> (</w:t>
      </w:r>
      <w:r w:rsidR="00827254">
        <w:t>4</w:t>
      </w:r>
      <w:r w:rsidR="00EE340F" w:rsidRPr="00827254">
        <w:t>,</w:t>
      </w:r>
      <w:r w:rsidR="00DA5E34">
        <w:t>05</w:t>
      </w:r>
      <w:r w:rsidR="002404D8" w:rsidRPr="00213AE4">
        <w:t>% от общего количества обращений</w:t>
      </w:r>
      <w:r w:rsidR="00213AE4">
        <w:t>)</w:t>
      </w:r>
      <w:r w:rsidR="00DA5E34">
        <w:t xml:space="preserve">, запрос информации – 23 </w:t>
      </w:r>
      <w:r w:rsidR="00DA5E34" w:rsidRPr="00827254">
        <w:t>(</w:t>
      </w:r>
      <w:r w:rsidR="00DA5E34">
        <w:t>0,28</w:t>
      </w:r>
      <w:r w:rsidR="00DA5E34" w:rsidRPr="00213AE4">
        <w:t>% от общего количества обращений</w:t>
      </w:r>
      <w:r w:rsidR="00DA5E34">
        <w:t>)</w:t>
      </w:r>
      <w:r w:rsidR="00213AE4">
        <w:t>.</w:t>
      </w:r>
    </w:p>
    <w:p w:rsidR="00E0289C" w:rsidRDefault="00BD265E" w:rsidP="00E0289C">
      <w:pPr>
        <w:keepNext/>
        <w:spacing w:after="0" w:line="360" w:lineRule="auto"/>
        <w:jc w:val="both"/>
      </w:pPr>
      <w:r w:rsidRPr="00001AF4">
        <w:rPr>
          <w:rFonts w:cs="Times New Roman"/>
          <w:noProof/>
          <w:lang w:eastAsia="ru-RU"/>
        </w:rPr>
        <w:lastRenderedPageBreak/>
        <w:drawing>
          <wp:inline distT="0" distB="0" distL="0" distR="0" wp14:anchorId="0301FAB7" wp14:editId="7DFC0223">
            <wp:extent cx="5917996" cy="3994099"/>
            <wp:effectExtent l="0" t="0" r="6985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E10A4E">
        <w:t xml:space="preserve">  </w:t>
      </w:r>
      <w:r w:rsidR="0046546F">
        <w:t xml:space="preserve"> </w:t>
      </w:r>
    </w:p>
    <w:p w:rsidR="00864769" w:rsidRDefault="0046546F" w:rsidP="00E0289C">
      <w:pPr>
        <w:keepNext/>
        <w:spacing w:after="0" w:line="360" w:lineRule="auto"/>
        <w:jc w:val="both"/>
      </w:pPr>
      <w:r>
        <w:t xml:space="preserve">   </w:t>
      </w:r>
      <w:r w:rsidR="00E10A4E">
        <w:t xml:space="preserve">   </w:t>
      </w:r>
      <w:r w:rsidR="00E0289C">
        <w:t xml:space="preserve">   </w:t>
      </w:r>
      <w:r w:rsidR="00292989" w:rsidRPr="00512AE7">
        <w:t xml:space="preserve">От общего количества обращений </w:t>
      </w:r>
      <w:r w:rsidR="00860599">
        <w:t>3</w:t>
      </w:r>
      <w:r w:rsidR="00E119AA">
        <w:t>88</w:t>
      </w:r>
      <w:r w:rsidR="00512AE7">
        <w:t xml:space="preserve"> являются коллективными </w:t>
      </w:r>
      <w:r w:rsidR="00512AE7" w:rsidRPr="00B16BA1">
        <w:t>(</w:t>
      </w:r>
      <w:r w:rsidR="00B16BA1" w:rsidRPr="00B16BA1">
        <w:t>4</w:t>
      </w:r>
      <w:r w:rsidR="000B1AFF" w:rsidRPr="00B16BA1">
        <w:t>,</w:t>
      </w:r>
      <w:r w:rsidR="00E119AA">
        <w:t>68</w:t>
      </w:r>
      <w:r w:rsidR="00292989" w:rsidRPr="00512AE7">
        <w:t>%</w:t>
      </w:r>
      <w:r w:rsidR="009A18C9">
        <w:t>).</w:t>
      </w:r>
      <w:r w:rsidR="00292989" w:rsidRPr="00512AE7">
        <w:t xml:space="preserve"> В аналогичном периоде 201</w:t>
      </w:r>
      <w:r w:rsidR="00E119AA">
        <w:t>8</w:t>
      </w:r>
      <w:r w:rsidR="00292989" w:rsidRPr="00512AE7">
        <w:t xml:space="preserve"> </w:t>
      </w:r>
      <w:r w:rsidR="00ED75D0">
        <w:t>года</w:t>
      </w:r>
      <w:r w:rsidR="00292989" w:rsidRPr="00512AE7">
        <w:t xml:space="preserve"> </w:t>
      </w:r>
      <w:r w:rsidR="009A18C9">
        <w:t xml:space="preserve">было рассмотрено </w:t>
      </w:r>
      <w:r w:rsidR="00E119AA">
        <w:t>351</w:t>
      </w:r>
      <w:r w:rsidR="00B16BA1">
        <w:t xml:space="preserve"> </w:t>
      </w:r>
      <w:r w:rsidR="00292989" w:rsidRPr="00512AE7">
        <w:t>коллективн</w:t>
      </w:r>
      <w:r w:rsidR="00E119AA">
        <w:t>ое</w:t>
      </w:r>
      <w:r w:rsidR="00292989" w:rsidRPr="00512AE7">
        <w:t xml:space="preserve"> обращени</w:t>
      </w:r>
      <w:r w:rsidR="00E119AA">
        <w:t>е</w:t>
      </w:r>
      <w:r w:rsidR="00292989" w:rsidRPr="00512AE7">
        <w:t xml:space="preserve"> </w:t>
      </w:r>
      <w:r w:rsidR="00292989" w:rsidRPr="00123AED">
        <w:t>(</w:t>
      </w:r>
      <w:r w:rsidR="00E119AA">
        <w:t>4,3</w:t>
      </w:r>
      <w:r w:rsidR="00292989" w:rsidRPr="00512AE7">
        <w:t>%</w:t>
      </w:r>
      <w:r w:rsidR="009A18C9">
        <w:t>)</w:t>
      </w:r>
      <w:r w:rsidR="00292989" w:rsidRPr="00512AE7">
        <w:t>.</w:t>
      </w:r>
      <w:r w:rsidR="003663AB">
        <w:t xml:space="preserve"> </w:t>
      </w:r>
    </w:p>
    <w:p w:rsidR="00D35F99" w:rsidRDefault="0046546F" w:rsidP="00085E26">
      <w:pPr>
        <w:pStyle w:val="a7"/>
        <w:spacing w:line="360" w:lineRule="auto"/>
        <w:jc w:val="both"/>
      </w:pPr>
      <w:r>
        <w:t xml:space="preserve">   </w:t>
      </w:r>
      <w:r w:rsidR="00E10A4E">
        <w:t xml:space="preserve">      </w:t>
      </w:r>
      <w:r w:rsidR="00ED75D0">
        <w:t>Основные к</w:t>
      </w:r>
      <w:r w:rsidR="00D35F99">
        <w:t>атегори</w:t>
      </w:r>
      <w:r w:rsidR="00ED75D0">
        <w:t>и</w:t>
      </w:r>
      <w:r w:rsidR="00D35F99">
        <w:t xml:space="preserve"> граждан</w:t>
      </w:r>
      <w:r w:rsidR="00ED75D0">
        <w:t>,</w:t>
      </w:r>
      <w:r w:rsidR="00D35F99">
        <w:t xml:space="preserve"> обративши</w:t>
      </w:r>
      <w:r w:rsidR="00ED75D0">
        <w:t>е</w:t>
      </w:r>
      <w:r w:rsidR="00D35F99">
        <w:t>с</w:t>
      </w:r>
      <w:r w:rsidR="00CF7FF8">
        <w:t xml:space="preserve">я в администрацию города Перми </w:t>
      </w:r>
      <w:r w:rsidR="00D35F99">
        <w:t xml:space="preserve">в </w:t>
      </w:r>
      <w:r w:rsidR="00860599">
        <w:t xml:space="preserve">4 </w:t>
      </w:r>
      <w:r w:rsidR="00D35F99">
        <w:t>кв</w:t>
      </w:r>
      <w:r w:rsidR="00ED75D0">
        <w:t>артале</w:t>
      </w:r>
      <w:r w:rsidR="00D35F99">
        <w:t xml:space="preserve"> 201</w:t>
      </w:r>
      <w:r w:rsidR="009D1C64">
        <w:t>9</w:t>
      </w:r>
      <w:r w:rsidR="00D35F99">
        <w:t xml:space="preserve"> г</w:t>
      </w:r>
      <w:r w:rsidR="00ED75D0">
        <w:t>ода</w:t>
      </w:r>
      <w:r w:rsidR="00D35F99">
        <w:t xml:space="preserve"> в сравнении с аналогичным периодом 201</w:t>
      </w:r>
      <w:r w:rsidR="009D1C64">
        <w:t>8</w:t>
      </w:r>
      <w:r w:rsidR="00D35F99">
        <w:t xml:space="preserve"> г</w:t>
      </w:r>
      <w:r w:rsidR="00ED75D0">
        <w:t>ода:</w:t>
      </w:r>
    </w:p>
    <w:p w:rsidR="0039494E" w:rsidRDefault="0039494E" w:rsidP="00085E26">
      <w:pPr>
        <w:spacing w:after="0" w:line="360" w:lineRule="auto"/>
        <w:jc w:val="both"/>
      </w:pP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3539"/>
        <w:gridCol w:w="1985"/>
        <w:gridCol w:w="1984"/>
        <w:gridCol w:w="1847"/>
      </w:tblGrid>
      <w:tr w:rsidR="00D35F99" w:rsidTr="00BB3E22">
        <w:tc>
          <w:tcPr>
            <w:tcW w:w="3539" w:type="dxa"/>
          </w:tcPr>
          <w:p w:rsidR="00C74405" w:rsidRPr="00BB3E22" w:rsidRDefault="00C74405" w:rsidP="00BB3E22">
            <w:pPr>
              <w:jc w:val="both"/>
            </w:pPr>
            <w:r w:rsidRPr="00BB3E22">
              <w:t xml:space="preserve">   </w:t>
            </w:r>
          </w:p>
          <w:p w:rsidR="00D35F99" w:rsidRPr="00BB3E22" w:rsidRDefault="00C74405" w:rsidP="00BB3E22">
            <w:pPr>
              <w:jc w:val="both"/>
            </w:pPr>
            <w:r w:rsidRPr="00BB3E22">
              <w:t xml:space="preserve">    </w:t>
            </w:r>
            <w:r w:rsidR="00D35F99" w:rsidRPr="00BB3E22">
              <w:t>Категория заявител</w:t>
            </w:r>
            <w:r w:rsidR="009A18C9" w:rsidRPr="00BB3E22">
              <w:t>ей</w:t>
            </w:r>
          </w:p>
        </w:tc>
        <w:tc>
          <w:tcPr>
            <w:tcW w:w="1985" w:type="dxa"/>
          </w:tcPr>
          <w:p w:rsidR="00D35F99" w:rsidRPr="00BB3E22" w:rsidRDefault="00D35F99" w:rsidP="00BB3E22">
            <w:pPr>
              <w:jc w:val="center"/>
            </w:pPr>
            <w:r w:rsidRPr="00BB3E22">
              <w:t>Количество обращений, поступивших</w:t>
            </w:r>
          </w:p>
          <w:p w:rsidR="00D35F99" w:rsidRPr="00BB3E22" w:rsidRDefault="005326B0" w:rsidP="00BB3E22">
            <w:pPr>
              <w:jc w:val="center"/>
            </w:pPr>
            <w:r w:rsidRPr="00BB3E22">
              <w:t xml:space="preserve">в </w:t>
            </w:r>
            <w:r w:rsidR="00860599" w:rsidRPr="00BB3E22">
              <w:t>4</w:t>
            </w:r>
            <w:r w:rsidR="00D35F99" w:rsidRPr="00BB3E22">
              <w:t xml:space="preserve"> кв. 201</w:t>
            </w:r>
            <w:r w:rsidR="009D1C64" w:rsidRPr="00BB3E22">
              <w:t>9</w:t>
            </w:r>
            <w:r w:rsidR="00D35F99" w:rsidRPr="00BB3E22">
              <w:t xml:space="preserve"> г.</w:t>
            </w:r>
          </w:p>
        </w:tc>
        <w:tc>
          <w:tcPr>
            <w:tcW w:w="1984" w:type="dxa"/>
          </w:tcPr>
          <w:p w:rsidR="00D35F99" w:rsidRPr="00BB3E22" w:rsidRDefault="00D35F99" w:rsidP="00BB3E22">
            <w:pPr>
              <w:jc w:val="center"/>
            </w:pPr>
            <w:r w:rsidRPr="00BB3E22">
              <w:t>Количество обращений, поступивших</w:t>
            </w:r>
          </w:p>
          <w:p w:rsidR="00D35F99" w:rsidRPr="00BB3E22" w:rsidRDefault="005326B0" w:rsidP="00BB3E22">
            <w:pPr>
              <w:jc w:val="center"/>
            </w:pPr>
            <w:r w:rsidRPr="00BB3E22">
              <w:t xml:space="preserve">в </w:t>
            </w:r>
            <w:r w:rsidR="006E6651" w:rsidRPr="00BB3E22">
              <w:t>4</w:t>
            </w:r>
            <w:r w:rsidR="00C74405" w:rsidRPr="00BB3E22">
              <w:t xml:space="preserve"> </w:t>
            </w:r>
            <w:r w:rsidR="00D35F99" w:rsidRPr="00BB3E22">
              <w:t>кв. 201</w:t>
            </w:r>
            <w:r w:rsidR="009D1C64" w:rsidRPr="00BB3E22">
              <w:t xml:space="preserve">8 </w:t>
            </w:r>
            <w:r w:rsidR="00D35F99" w:rsidRPr="00BB3E22">
              <w:t>г.</w:t>
            </w:r>
          </w:p>
        </w:tc>
        <w:tc>
          <w:tcPr>
            <w:tcW w:w="1847" w:type="dxa"/>
          </w:tcPr>
          <w:p w:rsidR="00D35F99" w:rsidRPr="00BB3E22" w:rsidRDefault="00D35F99" w:rsidP="00BB3E22">
            <w:pPr>
              <w:jc w:val="center"/>
            </w:pPr>
            <w:r w:rsidRPr="00BB3E22">
              <w:t>Разница в ед.</w:t>
            </w:r>
          </w:p>
          <w:p w:rsidR="00D35F99" w:rsidRPr="00BB3E22" w:rsidRDefault="00DD3F04" w:rsidP="00BB3E22">
            <w:pPr>
              <w:jc w:val="center"/>
            </w:pPr>
            <w:r w:rsidRPr="00BB3E22">
              <w:t>о</w:t>
            </w:r>
            <w:r w:rsidR="00D35F99" w:rsidRPr="00BB3E22">
              <w:t>тносительно</w:t>
            </w:r>
            <w:r w:rsidRPr="00BB3E22">
              <w:t xml:space="preserve"> </w:t>
            </w:r>
            <w:r w:rsidR="00D35F99" w:rsidRPr="00BB3E22">
              <w:t xml:space="preserve"> </w:t>
            </w:r>
            <w:r w:rsidR="006E6651" w:rsidRPr="00BB3E22">
              <w:t>4</w:t>
            </w:r>
            <w:r w:rsidR="00D35F99" w:rsidRPr="00BB3E22">
              <w:t xml:space="preserve"> кв.</w:t>
            </w:r>
            <w:r w:rsidR="009A18C9" w:rsidRPr="00BB3E22">
              <w:t xml:space="preserve"> </w:t>
            </w:r>
            <w:r w:rsidR="00D35F99" w:rsidRPr="00BB3E22">
              <w:t>201</w:t>
            </w:r>
            <w:r w:rsidR="009D1C64" w:rsidRPr="00BB3E22">
              <w:t>8</w:t>
            </w:r>
            <w:r w:rsidR="009A18C9" w:rsidRPr="00BB3E22">
              <w:t xml:space="preserve"> </w:t>
            </w:r>
            <w:r w:rsidR="00D35F99" w:rsidRPr="00BB3E22">
              <w:t>г.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Pr="00DC3232" w:rsidRDefault="009D1C64" w:rsidP="009D1C64">
            <w:r w:rsidRPr="00DC3232">
              <w:t>Категория не установлена</w:t>
            </w:r>
          </w:p>
        </w:tc>
        <w:tc>
          <w:tcPr>
            <w:tcW w:w="1985" w:type="dxa"/>
            <w:vAlign w:val="center"/>
          </w:tcPr>
          <w:p w:rsidR="009D1C64" w:rsidRPr="00B7746E" w:rsidRDefault="009D1C64" w:rsidP="009D1C64">
            <w:pPr>
              <w:jc w:val="center"/>
            </w:pPr>
            <w:r w:rsidRPr="00B7746E">
              <w:t>7</w:t>
            </w:r>
            <w:r>
              <w:t>850</w:t>
            </w:r>
          </w:p>
        </w:tc>
        <w:tc>
          <w:tcPr>
            <w:tcW w:w="1984" w:type="dxa"/>
            <w:vAlign w:val="center"/>
          </w:tcPr>
          <w:p w:rsidR="009D1C64" w:rsidRPr="00B7746E" w:rsidRDefault="009D1C64" w:rsidP="009D1C64">
            <w:pPr>
              <w:jc w:val="center"/>
            </w:pPr>
            <w:r w:rsidRPr="00B7746E">
              <w:t>7641</w:t>
            </w:r>
          </w:p>
        </w:tc>
        <w:tc>
          <w:tcPr>
            <w:tcW w:w="1847" w:type="dxa"/>
            <w:vAlign w:val="center"/>
          </w:tcPr>
          <w:p w:rsidR="009D1C64" w:rsidRPr="00B7746E" w:rsidRDefault="009D1C64" w:rsidP="009D1C64">
            <w:pPr>
              <w:jc w:val="center"/>
            </w:pPr>
            <w:r w:rsidRPr="00B7746E">
              <w:t>+</w:t>
            </w:r>
            <w:r w:rsidR="00A713B6">
              <w:t xml:space="preserve"> </w:t>
            </w:r>
            <w:r>
              <w:t>209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Pr="0043507E" w:rsidRDefault="009D1C64" w:rsidP="009D1C64">
            <w:r w:rsidRPr="0043507E">
              <w:t>Пенсионер</w:t>
            </w:r>
            <w:r>
              <w:t>ы</w:t>
            </w:r>
            <w:r w:rsidRPr="0043507E">
              <w:t>, ветеран</w:t>
            </w:r>
            <w:r>
              <w:t>ы</w:t>
            </w:r>
            <w:r w:rsidRPr="0043507E">
              <w:t xml:space="preserve"> труда</w:t>
            </w:r>
          </w:p>
        </w:tc>
        <w:tc>
          <w:tcPr>
            <w:tcW w:w="1985" w:type="dxa"/>
            <w:vAlign w:val="center"/>
          </w:tcPr>
          <w:p w:rsidR="009D1C64" w:rsidRPr="00B7746E" w:rsidRDefault="009D1C64" w:rsidP="009D1C64">
            <w:pPr>
              <w:spacing w:line="360" w:lineRule="auto"/>
              <w:jc w:val="center"/>
            </w:pPr>
            <w:r>
              <w:t>114</w:t>
            </w:r>
          </w:p>
        </w:tc>
        <w:tc>
          <w:tcPr>
            <w:tcW w:w="1984" w:type="dxa"/>
            <w:vAlign w:val="center"/>
          </w:tcPr>
          <w:p w:rsidR="009D1C64" w:rsidRPr="00B7746E" w:rsidRDefault="009D1C64" w:rsidP="009D1C64">
            <w:pPr>
              <w:spacing w:line="360" w:lineRule="auto"/>
              <w:jc w:val="center"/>
            </w:pPr>
            <w:r>
              <w:t>177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D1C64" w:rsidRPr="00691D47" w:rsidRDefault="00A713B6" w:rsidP="00A713B6">
            <w:pPr>
              <w:spacing w:line="360" w:lineRule="auto"/>
              <w:jc w:val="center"/>
            </w:pPr>
            <w:r>
              <w:t xml:space="preserve">– </w:t>
            </w:r>
            <w:r w:rsidR="009D1C64">
              <w:t>63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Pr="00B7746E" w:rsidRDefault="009D1C64" w:rsidP="009D1C64">
            <w:pPr>
              <w:pStyle w:val="a7"/>
              <w:jc w:val="both"/>
            </w:pPr>
            <w:r>
              <w:t>Рабочие</w:t>
            </w:r>
          </w:p>
        </w:tc>
        <w:tc>
          <w:tcPr>
            <w:tcW w:w="1985" w:type="dxa"/>
            <w:vAlign w:val="center"/>
          </w:tcPr>
          <w:p w:rsidR="009D1C64" w:rsidRPr="00B7746E" w:rsidRDefault="009D1C64" w:rsidP="009D1C64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984" w:type="dxa"/>
            <w:vAlign w:val="center"/>
          </w:tcPr>
          <w:p w:rsidR="009D1C64" w:rsidRPr="00B7746E" w:rsidRDefault="009D1C64" w:rsidP="009D1C64">
            <w:pPr>
              <w:spacing w:line="360" w:lineRule="auto"/>
              <w:jc w:val="center"/>
            </w:pPr>
            <w:r>
              <w:t>136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D1C64" w:rsidRPr="00691D47" w:rsidRDefault="00A713B6" w:rsidP="009D1C64">
            <w:pPr>
              <w:spacing w:line="360" w:lineRule="auto"/>
              <w:jc w:val="center"/>
            </w:pPr>
            <w:r>
              <w:t xml:space="preserve">– </w:t>
            </w:r>
            <w:r w:rsidR="009D1C64">
              <w:t>115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Default="009D1C64" w:rsidP="009D1C64">
            <w:pPr>
              <w:pStyle w:val="a7"/>
              <w:jc w:val="both"/>
            </w:pPr>
            <w:r w:rsidRPr="00B7746E">
              <w:t>Многодетные семьи, многодетные матери, одинокие матери</w:t>
            </w:r>
          </w:p>
        </w:tc>
        <w:tc>
          <w:tcPr>
            <w:tcW w:w="1985" w:type="dxa"/>
            <w:vAlign w:val="center"/>
          </w:tcPr>
          <w:p w:rsidR="009D1C64" w:rsidRPr="00B7746E" w:rsidRDefault="009D1C64" w:rsidP="009D1C64">
            <w:pPr>
              <w:spacing w:line="360" w:lineRule="auto"/>
              <w:jc w:val="center"/>
            </w:pPr>
          </w:p>
          <w:p w:rsidR="009D1C64" w:rsidRPr="00B7746E" w:rsidRDefault="009D1C64" w:rsidP="009D1C64">
            <w:pPr>
              <w:spacing w:line="360" w:lineRule="auto"/>
              <w:jc w:val="center"/>
            </w:pPr>
            <w:r>
              <w:t>173</w:t>
            </w:r>
          </w:p>
        </w:tc>
        <w:tc>
          <w:tcPr>
            <w:tcW w:w="1984" w:type="dxa"/>
            <w:vAlign w:val="center"/>
          </w:tcPr>
          <w:p w:rsidR="009D1C64" w:rsidRPr="00B7746E" w:rsidRDefault="009D1C64" w:rsidP="009D1C64">
            <w:pPr>
              <w:spacing w:line="360" w:lineRule="auto"/>
              <w:jc w:val="center"/>
            </w:pPr>
          </w:p>
          <w:p w:rsidR="009D1C64" w:rsidRPr="00B7746E" w:rsidRDefault="009D1C64" w:rsidP="009D1C64">
            <w:pPr>
              <w:spacing w:line="360" w:lineRule="auto"/>
              <w:jc w:val="center"/>
            </w:pPr>
            <w:r w:rsidRPr="00B7746E">
              <w:t>49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D1C64" w:rsidRPr="00691D47" w:rsidRDefault="009D1C64" w:rsidP="009D1C64">
            <w:pPr>
              <w:spacing w:line="360" w:lineRule="auto"/>
              <w:jc w:val="center"/>
            </w:pPr>
          </w:p>
          <w:p w:rsidR="009D1C64" w:rsidRPr="00691D47" w:rsidRDefault="009D1C64" w:rsidP="009D1C64">
            <w:pPr>
              <w:spacing w:line="360" w:lineRule="auto"/>
              <w:jc w:val="center"/>
            </w:pPr>
            <w:r>
              <w:t>+</w:t>
            </w:r>
            <w:r w:rsidR="00A713B6">
              <w:t xml:space="preserve"> </w:t>
            </w:r>
            <w:r>
              <w:t>124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Pr="0039372E" w:rsidRDefault="009D1C64" w:rsidP="009D1C64">
            <w:r w:rsidRPr="0039372E">
              <w:t xml:space="preserve">Инвалиды общего </w:t>
            </w:r>
            <w:r>
              <w:t>заболевания</w:t>
            </w:r>
          </w:p>
        </w:tc>
        <w:tc>
          <w:tcPr>
            <w:tcW w:w="1985" w:type="dxa"/>
            <w:vAlign w:val="center"/>
          </w:tcPr>
          <w:p w:rsidR="009D1C64" w:rsidRPr="00B7746E" w:rsidRDefault="009D1C64" w:rsidP="009D1C64">
            <w:pPr>
              <w:jc w:val="center"/>
            </w:pPr>
            <w:r>
              <w:t>43</w:t>
            </w:r>
          </w:p>
        </w:tc>
        <w:tc>
          <w:tcPr>
            <w:tcW w:w="1984" w:type="dxa"/>
            <w:vAlign w:val="center"/>
          </w:tcPr>
          <w:p w:rsidR="009D1C64" w:rsidRPr="00B7746E" w:rsidRDefault="009D1C64" w:rsidP="009D1C64">
            <w:pPr>
              <w:jc w:val="center"/>
            </w:pPr>
            <w:r w:rsidRPr="00B7746E">
              <w:t>36</w:t>
            </w:r>
          </w:p>
        </w:tc>
        <w:tc>
          <w:tcPr>
            <w:tcW w:w="1847" w:type="dxa"/>
            <w:vAlign w:val="center"/>
          </w:tcPr>
          <w:p w:rsidR="009D1C64" w:rsidRDefault="009D1C64" w:rsidP="009D1C64">
            <w:pPr>
              <w:jc w:val="center"/>
            </w:pPr>
            <w:r>
              <w:t>+</w:t>
            </w:r>
            <w:r w:rsidR="00A713B6">
              <w:t xml:space="preserve"> </w:t>
            </w:r>
            <w:r>
              <w:t>7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Pr="00D41550" w:rsidRDefault="009D1C64" w:rsidP="009D1C64">
            <w:r w:rsidRPr="00D41550">
              <w:t>Служащие</w:t>
            </w:r>
          </w:p>
        </w:tc>
        <w:tc>
          <w:tcPr>
            <w:tcW w:w="1985" w:type="dxa"/>
            <w:vAlign w:val="center"/>
          </w:tcPr>
          <w:p w:rsidR="009D1C64" w:rsidRPr="00B7746E" w:rsidRDefault="009D1C64" w:rsidP="009D1C64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9D1C64" w:rsidRPr="00B7746E" w:rsidRDefault="009D1C64" w:rsidP="009D1C64">
            <w:pPr>
              <w:jc w:val="center"/>
            </w:pPr>
            <w:r w:rsidRPr="00B7746E">
              <w:t>36</w:t>
            </w:r>
          </w:p>
        </w:tc>
        <w:tc>
          <w:tcPr>
            <w:tcW w:w="1847" w:type="dxa"/>
            <w:vAlign w:val="center"/>
          </w:tcPr>
          <w:p w:rsidR="009D1C64" w:rsidRDefault="00A713B6" w:rsidP="00A713B6">
            <w:pPr>
              <w:jc w:val="center"/>
            </w:pPr>
            <w:r>
              <w:t xml:space="preserve">– </w:t>
            </w:r>
            <w:r w:rsidR="009D1C64">
              <w:t>30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Pr="00976587" w:rsidRDefault="009D1C64" w:rsidP="009D1C64">
            <w:r w:rsidRPr="00976587">
              <w:t xml:space="preserve">Воспитанники </w:t>
            </w:r>
            <w:r>
              <w:t>детского дома</w:t>
            </w:r>
          </w:p>
        </w:tc>
        <w:tc>
          <w:tcPr>
            <w:tcW w:w="1985" w:type="dxa"/>
            <w:vAlign w:val="center"/>
          </w:tcPr>
          <w:p w:rsidR="009D1C64" w:rsidRPr="00B7746E" w:rsidRDefault="009D1C64" w:rsidP="009D1C64">
            <w:pPr>
              <w:jc w:val="center"/>
            </w:pPr>
            <w:r>
              <w:t>56</w:t>
            </w:r>
          </w:p>
        </w:tc>
        <w:tc>
          <w:tcPr>
            <w:tcW w:w="1984" w:type="dxa"/>
            <w:vAlign w:val="center"/>
          </w:tcPr>
          <w:p w:rsidR="009D1C64" w:rsidRPr="00B7746E" w:rsidRDefault="009D1C64" w:rsidP="009D1C64">
            <w:pPr>
              <w:jc w:val="center"/>
            </w:pPr>
            <w:r>
              <w:t>30</w:t>
            </w:r>
          </w:p>
        </w:tc>
        <w:tc>
          <w:tcPr>
            <w:tcW w:w="1847" w:type="dxa"/>
            <w:vAlign w:val="center"/>
          </w:tcPr>
          <w:p w:rsidR="009D1C64" w:rsidRDefault="009D1C64" w:rsidP="009D1C64">
            <w:pPr>
              <w:jc w:val="center"/>
            </w:pPr>
            <w:r>
              <w:t>+</w:t>
            </w:r>
            <w:r w:rsidR="00A713B6">
              <w:t xml:space="preserve"> </w:t>
            </w:r>
            <w:r>
              <w:t>26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Pr="00A76083" w:rsidRDefault="009D1C64" w:rsidP="009D1C64">
            <w:r w:rsidRPr="00D071BC">
              <w:t>Предприниматели</w:t>
            </w:r>
          </w:p>
        </w:tc>
        <w:tc>
          <w:tcPr>
            <w:tcW w:w="1985" w:type="dxa"/>
            <w:vAlign w:val="center"/>
          </w:tcPr>
          <w:p w:rsidR="009D1C64" w:rsidRPr="00B7746E" w:rsidRDefault="009D1C64" w:rsidP="009D1C64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9D1C64" w:rsidRPr="00B7746E" w:rsidRDefault="009D1C64" w:rsidP="009D1C64">
            <w:pPr>
              <w:jc w:val="center"/>
            </w:pPr>
            <w:r>
              <w:t>20</w:t>
            </w:r>
          </w:p>
        </w:tc>
        <w:tc>
          <w:tcPr>
            <w:tcW w:w="1847" w:type="dxa"/>
            <w:vAlign w:val="center"/>
          </w:tcPr>
          <w:p w:rsidR="009D1C64" w:rsidRDefault="00A713B6" w:rsidP="00AC1564">
            <w:pPr>
              <w:jc w:val="center"/>
            </w:pPr>
            <w:r>
              <w:t xml:space="preserve">– </w:t>
            </w:r>
            <w:r w:rsidR="00AC1564">
              <w:t>14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Pr="00A76083" w:rsidRDefault="009D1C64" w:rsidP="00A713B6">
            <w:pPr>
              <w:jc w:val="both"/>
            </w:pPr>
            <w:r>
              <w:lastRenderedPageBreak/>
              <w:t>Ветераны (инвалиды) Великой Отечественной войны и труженики тыла, семьи погибших,</w:t>
            </w:r>
            <w:r w:rsidR="00A713B6">
              <w:t xml:space="preserve"> реабили- </w:t>
            </w:r>
            <w:r>
              <w:t>тированные, чернобыльцы</w:t>
            </w:r>
          </w:p>
        </w:tc>
        <w:tc>
          <w:tcPr>
            <w:tcW w:w="1985" w:type="dxa"/>
            <w:vAlign w:val="center"/>
          </w:tcPr>
          <w:p w:rsidR="009D1C64" w:rsidRPr="00B7746E" w:rsidRDefault="009D1C64" w:rsidP="009D1C64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9D1C64" w:rsidRPr="00B7746E" w:rsidRDefault="009D1C64" w:rsidP="009D1C64">
            <w:pPr>
              <w:jc w:val="center"/>
            </w:pPr>
            <w:r>
              <w:t>11</w:t>
            </w:r>
          </w:p>
        </w:tc>
        <w:tc>
          <w:tcPr>
            <w:tcW w:w="1847" w:type="dxa"/>
            <w:vAlign w:val="center"/>
          </w:tcPr>
          <w:p w:rsidR="009D1C64" w:rsidRDefault="00A713B6" w:rsidP="00A713B6">
            <w:pPr>
              <w:jc w:val="center"/>
            </w:pPr>
            <w:r>
              <w:t xml:space="preserve">– </w:t>
            </w:r>
            <w:r w:rsidR="00AC1564">
              <w:t>5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Pr="00A76083" w:rsidRDefault="009D1C64" w:rsidP="009D1C64">
            <w:r w:rsidRPr="00A76083">
              <w:t>Научная и творческая интеллигенция</w:t>
            </w:r>
          </w:p>
        </w:tc>
        <w:tc>
          <w:tcPr>
            <w:tcW w:w="1985" w:type="dxa"/>
            <w:vAlign w:val="center"/>
          </w:tcPr>
          <w:p w:rsidR="009D1C64" w:rsidRPr="00B7746E" w:rsidRDefault="009D1C64" w:rsidP="009D1C64">
            <w:pPr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9D1C64" w:rsidRPr="00B7746E" w:rsidRDefault="009D1C64" w:rsidP="009D1C64">
            <w:pPr>
              <w:jc w:val="center"/>
            </w:pPr>
            <w:r w:rsidRPr="00B7746E">
              <w:t>9</w:t>
            </w:r>
          </w:p>
        </w:tc>
        <w:tc>
          <w:tcPr>
            <w:tcW w:w="1847" w:type="dxa"/>
            <w:vAlign w:val="center"/>
          </w:tcPr>
          <w:p w:rsidR="009D1C64" w:rsidRDefault="00AC1564" w:rsidP="009D1C64">
            <w:pPr>
              <w:jc w:val="center"/>
            </w:pPr>
            <w:r>
              <w:t>+</w:t>
            </w:r>
            <w:r w:rsidR="00A713B6">
              <w:t xml:space="preserve"> </w:t>
            </w:r>
            <w:r>
              <w:t>3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Pr="00AB20C4" w:rsidRDefault="009D1C64" w:rsidP="009D1C64">
            <w:r w:rsidRPr="00AB20C4">
              <w:t>Домохозяйк</w:t>
            </w:r>
            <w:r>
              <w:t>и</w:t>
            </w:r>
          </w:p>
        </w:tc>
        <w:tc>
          <w:tcPr>
            <w:tcW w:w="1985" w:type="dxa"/>
            <w:vAlign w:val="center"/>
          </w:tcPr>
          <w:p w:rsidR="009D1C64" w:rsidRPr="00B7746E" w:rsidRDefault="009D1C64" w:rsidP="009D1C64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9D1C64" w:rsidRPr="00B7746E" w:rsidRDefault="009D1C64" w:rsidP="009D1C64">
            <w:pPr>
              <w:jc w:val="center"/>
            </w:pPr>
            <w:r w:rsidRPr="00B7746E">
              <w:t>9</w:t>
            </w:r>
          </w:p>
        </w:tc>
        <w:tc>
          <w:tcPr>
            <w:tcW w:w="1847" w:type="dxa"/>
            <w:vAlign w:val="center"/>
          </w:tcPr>
          <w:p w:rsidR="009D1C64" w:rsidRDefault="00A713B6" w:rsidP="00A713B6">
            <w:pPr>
              <w:jc w:val="center"/>
            </w:pPr>
            <w:r>
              <w:t xml:space="preserve">– </w:t>
            </w:r>
            <w:r w:rsidR="00AC1564">
              <w:t>7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Pr="005A3B5C" w:rsidRDefault="009D1C64" w:rsidP="009D1C64">
            <w:r w:rsidRPr="005A3B5C">
              <w:t>Студенты, учащиеся</w:t>
            </w:r>
          </w:p>
        </w:tc>
        <w:tc>
          <w:tcPr>
            <w:tcW w:w="1985" w:type="dxa"/>
            <w:vAlign w:val="center"/>
          </w:tcPr>
          <w:p w:rsidR="009D1C64" w:rsidRPr="00B7746E" w:rsidRDefault="009D1C64" w:rsidP="009D1C64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9D1C64" w:rsidRPr="00B7746E" w:rsidRDefault="009D1C64" w:rsidP="009D1C64">
            <w:pPr>
              <w:jc w:val="center"/>
            </w:pPr>
            <w:r w:rsidRPr="00B7746E">
              <w:t>8</w:t>
            </w:r>
          </w:p>
        </w:tc>
        <w:tc>
          <w:tcPr>
            <w:tcW w:w="1847" w:type="dxa"/>
            <w:vAlign w:val="center"/>
          </w:tcPr>
          <w:p w:rsidR="009D1C64" w:rsidRDefault="00A713B6" w:rsidP="00A713B6">
            <w:pPr>
              <w:jc w:val="center"/>
            </w:pPr>
            <w:r>
              <w:t xml:space="preserve">– </w:t>
            </w:r>
            <w:r w:rsidR="00AC1564">
              <w:t>2</w:t>
            </w:r>
          </w:p>
        </w:tc>
      </w:tr>
      <w:tr w:rsidR="009D1C64" w:rsidRPr="005326B0" w:rsidTr="00BB3E22">
        <w:tc>
          <w:tcPr>
            <w:tcW w:w="3539" w:type="dxa"/>
          </w:tcPr>
          <w:p w:rsidR="009D1C64" w:rsidRDefault="009D1C64" w:rsidP="00A713B6">
            <w:pPr>
              <w:pStyle w:val="a7"/>
              <w:jc w:val="both"/>
            </w:pPr>
            <w:r>
              <w:t xml:space="preserve">Участники боевых действий, </w:t>
            </w:r>
            <w:r w:rsidR="00A713B6">
              <w:t>воины-интерна-</w:t>
            </w:r>
          </w:p>
          <w:p w:rsidR="009D1C64" w:rsidRDefault="009D1C64" w:rsidP="00A713B6">
            <w:pPr>
              <w:pStyle w:val="a7"/>
              <w:jc w:val="both"/>
            </w:pPr>
            <w:r>
              <w:t xml:space="preserve">ционалисты, ветераны вооруженных сил </w:t>
            </w:r>
            <w:r w:rsidR="00A713B6">
              <w:t>и МВД</w:t>
            </w:r>
          </w:p>
        </w:tc>
        <w:tc>
          <w:tcPr>
            <w:tcW w:w="1985" w:type="dxa"/>
            <w:vAlign w:val="center"/>
          </w:tcPr>
          <w:p w:rsidR="009D1C64" w:rsidRPr="00B7746E" w:rsidRDefault="009D1C64" w:rsidP="009D1C64">
            <w:pPr>
              <w:spacing w:line="360" w:lineRule="auto"/>
              <w:jc w:val="center"/>
            </w:pPr>
          </w:p>
          <w:p w:rsidR="009D1C64" w:rsidRPr="00B7746E" w:rsidRDefault="009D1C64" w:rsidP="009D1C6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9D1C64" w:rsidRPr="00B7746E" w:rsidRDefault="009D1C64" w:rsidP="009D1C64">
            <w:pPr>
              <w:spacing w:line="360" w:lineRule="auto"/>
              <w:jc w:val="center"/>
            </w:pPr>
          </w:p>
          <w:p w:rsidR="009D1C64" w:rsidRPr="00B7746E" w:rsidRDefault="009D1C64" w:rsidP="009D1C64">
            <w:pPr>
              <w:spacing w:line="360" w:lineRule="auto"/>
              <w:jc w:val="center"/>
            </w:pPr>
            <w:r w:rsidRPr="00B7746E">
              <w:t>6</w:t>
            </w:r>
          </w:p>
        </w:tc>
        <w:tc>
          <w:tcPr>
            <w:tcW w:w="1847" w:type="dxa"/>
            <w:vAlign w:val="center"/>
          </w:tcPr>
          <w:p w:rsidR="009D1C64" w:rsidRPr="00C04C29" w:rsidRDefault="009D1C64" w:rsidP="009D1C64">
            <w:pPr>
              <w:spacing w:line="360" w:lineRule="auto"/>
              <w:jc w:val="center"/>
              <w:rPr>
                <w:highlight w:val="yellow"/>
              </w:rPr>
            </w:pPr>
          </w:p>
          <w:p w:rsidR="009D1C64" w:rsidRPr="00C04C29" w:rsidRDefault="00A713B6" w:rsidP="00A713B6">
            <w:pPr>
              <w:spacing w:line="360" w:lineRule="auto"/>
              <w:jc w:val="center"/>
              <w:rPr>
                <w:highlight w:val="yellow"/>
              </w:rPr>
            </w:pPr>
            <w:r>
              <w:t xml:space="preserve">– </w:t>
            </w:r>
            <w:r w:rsidR="009D1C64">
              <w:t>5</w:t>
            </w:r>
          </w:p>
        </w:tc>
      </w:tr>
    </w:tbl>
    <w:p w:rsidR="00B87490" w:rsidRDefault="00B87490" w:rsidP="00AA618B">
      <w:pPr>
        <w:spacing w:after="0" w:line="360" w:lineRule="auto"/>
        <w:ind w:firstLine="708"/>
        <w:jc w:val="both"/>
      </w:pPr>
    </w:p>
    <w:p w:rsidR="00A713B6" w:rsidRDefault="00D35F99" w:rsidP="00AA618B">
      <w:pPr>
        <w:spacing w:after="0" w:line="360" w:lineRule="auto"/>
        <w:ind w:firstLine="708"/>
        <w:jc w:val="both"/>
      </w:pPr>
      <w:r>
        <w:t xml:space="preserve">Основные источники поступления обращений в </w:t>
      </w:r>
      <w:r w:rsidR="00A6261F">
        <w:t>4</w:t>
      </w:r>
      <w:r>
        <w:t xml:space="preserve"> кв</w:t>
      </w:r>
      <w:r w:rsidR="00ED75D0">
        <w:t>артале</w:t>
      </w:r>
      <w:r>
        <w:t xml:space="preserve"> 201</w:t>
      </w:r>
      <w:r w:rsidR="002E21C8">
        <w:t>9</w:t>
      </w:r>
      <w:r>
        <w:t xml:space="preserve"> г</w:t>
      </w:r>
      <w:r w:rsidR="00ED75D0">
        <w:t>ода</w:t>
      </w:r>
      <w:r>
        <w:t xml:space="preserve"> </w:t>
      </w:r>
    </w:p>
    <w:p w:rsidR="00D35F99" w:rsidRDefault="00A713B6" w:rsidP="00A713B6">
      <w:pPr>
        <w:spacing w:after="0" w:line="360" w:lineRule="auto"/>
        <w:jc w:val="both"/>
      </w:pPr>
      <w:r>
        <w:t xml:space="preserve">в </w:t>
      </w:r>
      <w:r w:rsidR="00D35F99">
        <w:t xml:space="preserve">сравнении с </w:t>
      </w:r>
      <w:r w:rsidR="00A6261F">
        <w:t>4</w:t>
      </w:r>
      <w:r w:rsidR="00D35F99">
        <w:t xml:space="preserve"> кв</w:t>
      </w:r>
      <w:r w:rsidR="00ED75D0">
        <w:t>арталом</w:t>
      </w:r>
      <w:r w:rsidR="00D35F99">
        <w:t xml:space="preserve"> 201</w:t>
      </w:r>
      <w:r w:rsidR="002E21C8">
        <w:t>8</w:t>
      </w:r>
      <w:r w:rsidR="00D35F99">
        <w:t xml:space="preserve"> г</w:t>
      </w:r>
      <w:r w:rsidR="00ED75D0">
        <w:t>ода</w:t>
      </w:r>
      <w:r w:rsidR="00D35F99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2"/>
        <w:gridCol w:w="1939"/>
        <w:gridCol w:w="2027"/>
        <w:gridCol w:w="1847"/>
      </w:tblGrid>
      <w:tr w:rsidR="00D35F99" w:rsidTr="00CA2E65">
        <w:trPr>
          <w:trHeight w:val="1773"/>
        </w:trPr>
        <w:tc>
          <w:tcPr>
            <w:tcW w:w="3553" w:type="dxa"/>
          </w:tcPr>
          <w:p w:rsidR="00D35F99" w:rsidRDefault="00D35F99" w:rsidP="00AA618B">
            <w:pPr>
              <w:spacing w:line="360" w:lineRule="auto"/>
              <w:jc w:val="both"/>
            </w:pPr>
          </w:p>
          <w:p w:rsidR="00D35F99" w:rsidRDefault="00D35F99" w:rsidP="00AA618B">
            <w:pPr>
              <w:spacing w:line="360" w:lineRule="auto"/>
              <w:jc w:val="both"/>
            </w:pPr>
            <w:r>
              <w:t xml:space="preserve">   Корреспонденты</w:t>
            </w:r>
          </w:p>
        </w:tc>
        <w:tc>
          <w:tcPr>
            <w:tcW w:w="1941" w:type="dxa"/>
          </w:tcPr>
          <w:p w:rsidR="00D35F99" w:rsidRPr="00FA7816" w:rsidRDefault="00D35F99" w:rsidP="00FA7816">
            <w:pPr>
              <w:jc w:val="both"/>
            </w:pPr>
            <w:r w:rsidRPr="00FA7816">
              <w:t xml:space="preserve">Количество обращений, поступивших </w:t>
            </w:r>
          </w:p>
          <w:p w:rsidR="00D35F99" w:rsidRPr="00FA7816" w:rsidRDefault="00D35F99" w:rsidP="00FA7816">
            <w:pPr>
              <w:jc w:val="both"/>
            </w:pPr>
            <w:r w:rsidRPr="00FA7816">
              <w:t xml:space="preserve">в </w:t>
            </w:r>
            <w:r w:rsidR="008A6846" w:rsidRPr="00FA7816">
              <w:t>4</w:t>
            </w:r>
            <w:r w:rsidRPr="00FA7816">
              <w:t xml:space="preserve"> кв. 201</w:t>
            </w:r>
            <w:r w:rsidR="002E21C8" w:rsidRPr="00FA7816">
              <w:t xml:space="preserve">9 </w:t>
            </w:r>
            <w:r w:rsidRPr="00FA7816">
              <w:t>г.</w:t>
            </w:r>
          </w:p>
        </w:tc>
        <w:tc>
          <w:tcPr>
            <w:tcW w:w="2031" w:type="dxa"/>
          </w:tcPr>
          <w:p w:rsidR="00D35F99" w:rsidRPr="00FA7816" w:rsidRDefault="00D35F99" w:rsidP="00FA7816">
            <w:pPr>
              <w:jc w:val="both"/>
            </w:pPr>
            <w:r w:rsidRPr="00FA7816">
              <w:t xml:space="preserve">Количество обращений, поступивших </w:t>
            </w:r>
          </w:p>
          <w:p w:rsidR="00D35F99" w:rsidRPr="00FA7816" w:rsidRDefault="00D35F99" w:rsidP="00FA7816">
            <w:pPr>
              <w:jc w:val="both"/>
            </w:pPr>
            <w:r w:rsidRPr="00FA7816">
              <w:t xml:space="preserve">в </w:t>
            </w:r>
            <w:r w:rsidR="000C006E" w:rsidRPr="00FA7816">
              <w:t>4</w:t>
            </w:r>
            <w:r w:rsidR="005836F0" w:rsidRPr="00FA7816">
              <w:t xml:space="preserve"> </w:t>
            </w:r>
            <w:r w:rsidRPr="00FA7816">
              <w:t>кв. 201</w:t>
            </w:r>
            <w:r w:rsidR="002E21C8" w:rsidRPr="00FA7816">
              <w:t>8</w:t>
            </w:r>
            <w:r w:rsidRPr="00FA7816">
              <w:t xml:space="preserve"> г.</w:t>
            </w:r>
          </w:p>
        </w:tc>
        <w:tc>
          <w:tcPr>
            <w:tcW w:w="1820" w:type="dxa"/>
          </w:tcPr>
          <w:p w:rsidR="00D35F99" w:rsidRPr="00FA7816" w:rsidRDefault="00D35F99" w:rsidP="00FA7816">
            <w:pPr>
              <w:jc w:val="both"/>
            </w:pPr>
            <w:r w:rsidRPr="00FA7816">
              <w:t>Разница в ед.</w:t>
            </w:r>
          </w:p>
          <w:p w:rsidR="00D35F99" w:rsidRPr="00FA7816" w:rsidRDefault="00D35F99" w:rsidP="00FA7816">
            <w:pPr>
              <w:jc w:val="both"/>
            </w:pPr>
            <w:r w:rsidRPr="00FA7816">
              <w:t xml:space="preserve">относительно  </w:t>
            </w:r>
            <w:r w:rsidR="000C006E" w:rsidRPr="00FA7816">
              <w:t>4</w:t>
            </w:r>
            <w:r w:rsidR="005836F0" w:rsidRPr="00FA7816">
              <w:t xml:space="preserve"> </w:t>
            </w:r>
            <w:r w:rsidRPr="00FA7816">
              <w:t>кв.</w:t>
            </w:r>
            <w:r w:rsidR="009A18C9" w:rsidRPr="00FA7816">
              <w:t xml:space="preserve"> </w:t>
            </w:r>
            <w:r w:rsidRPr="00FA7816">
              <w:t>201</w:t>
            </w:r>
            <w:r w:rsidR="002E21C8" w:rsidRPr="00FA7816">
              <w:t>8</w:t>
            </w:r>
            <w:r w:rsidR="009A18C9" w:rsidRPr="00FA7816">
              <w:t xml:space="preserve"> </w:t>
            </w:r>
            <w:r w:rsidRPr="00FA7816">
              <w:t>г.</w:t>
            </w:r>
          </w:p>
        </w:tc>
      </w:tr>
      <w:tr w:rsidR="002E21C8" w:rsidTr="00551EF6">
        <w:tc>
          <w:tcPr>
            <w:tcW w:w="3553" w:type="dxa"/>
          </w:tcPr>
          <w:p w:rsidR="002E21C8" w:rsidRPr="00E03CB6" w:rsidRDefault="002E21C8" w:rsidP="002E21C8">
            <w:r w:rsidRPr="00E03CB6">
              <w:t>Лично от граждан</w:t>
            </w:r>
          </w:p>
        </w:tc>
        <w:tc>
          <w:tcPr>
            <w:tcW w:w="1941" w:type="dxa"/>
          </w:tcPr>
          <w:p w:rsidR="002E21C8" w:rsidRPr="00E03CB6" w:rsidRDefault="002E21C8" w:rsidP="002E21C8">
            <w:pPr>
              <w:jc w:val="center"/>
            </w:pPr>
            <w:r>
              <w:t>2383</w:t>
            </w:r>
          </w:p>
        </w:tc>
        <w:tc>
          <w:tcPr>
            <w:tcW w:w="2031" w:type="dxa"/>
          </w:tcPr>
          <w:p w:rsidR="002E21C8" w:rsidRPr="00E03CB6" w:rsidRDefault="002E21C8" w:rsidP="002E21C8">
            <w:pPr>
              <w:jc w:val="center"/>
            </w:pPr>
            <w:r>
              <w:t>5169</w:t>
            </w:r>
          </w:p>
        </w:tc>
        <w:tc>
          <w:tcPr>
            <w:tcW w:w="1820" w:type="dxa"/>
          </w:tcPr>
          <w:p w:rsidR="002E21C8" w:rsidRDefault="00A713B6" w:rsidP="00A713B6">
            <w:pPr>
              <w:jc w:val="center"/>
            </w:pPr>
            <w:r>
              <w:t>– 2786</w:t>
            </w:r>
          </w:p>
        </w:tc>
      </w:tr>
      <w:tr w:rsidR="002E21C8" w:rsidTr="00511055">
        <w:tc>
          <w:tcPr>
            <w:tcW w:w="3553" w:type="dxa"/>
          </w:tcPr>
          <w:p w:rsidR="002E21C8" w:rsidRDefault="002E21C8" w:rsidP="002E21C8">
            <w:pPr>
              <w:pStyle w:val="a7"/>
              <w:jc w:val="both"/>
            </w:pPr>
            <w:r>
              <w:t xml:space="preserve">Интернет-приемная </w:t>
            </w:r>
            <w:r w:rsidR="00A713B6">
              <w:t xml:space="preserve"> </w:t>
            </w:r>
            <w:r w:rsidR="00C9002F">
              <w:t>администрации</w:t>
            </w:r>
            <w:r>
              <w:t xml:space="preserve"> города Перми</w:t>
            </w:r>
          </w:p>
        </w:tc>
        <w:tc>
          <w:tcPr>
            <w:tcW w:w="1941" w:type="dxa"/>
            <w:vAlign w:val="center"/>
          </w:tcPr>
          <w:p w:rsidR="002E21C8" w:rsidRPr="009B0773" w:rsidRDefault="002E21C8" w:rsidP="002E21C8">
            <w:pPr>
              <w:spacing w:line="360" w:lineRule="auto"/>
              <w:jc w:val="center"/>
            </w:pPr>
            <w:r>
              <w:t>2087</w:t>
            </w:r>
          </w:p>
        </w:tc>
        <w:tc>
          <w:tcPr>
            <w:tcW w:w="2031" w:type="dxa"/>
            <w:vAlign w:val="center"/>
          </w:tcPr>
          <w:p w:rsidR="002E21C8" w:rsidRPr="009B0773" w:rsidRDefault="002E21C8" w:rsidP="002E21C8">
            <w:pPr>
              <w:spacing w:line="360" w:lineRule="auto"/>
              <w:jc w:val="center"/>
            </w:pPr>
            <w:r>
              <w:t>1788</w:t>
            </w:r>
          </w:p>
        </w:tc>
        <w:tc>
          <w:tcPr>
            <w:tcW w:w="1820" w:type="dxa"/>
            <w:vAlign w:val="center"/>
          </w:tcPr>
          <w:p w:rsidR="002E21C8" w:rsidRPr="009B0773" w:rsidRDefault="002E21C8" w:rsidP="002E21C8">
            <w:pPr>
              <w:spacing w:line="360" w:lineRule="auto"/>
              <w:jc w:val="center"/>
            </w:pPr>
            <w:r>
              <w:t>+</w:t>
            </w:r>
            <w:r w:rsidR="00A713B6">
              <w:t xml:space="preserve"> 29</w:t>
            </w:r>
            <w:r>
              <w:t>9</w:t>
            </w:r>
          </w:p>
        </w:tc>
      </w:tr>
      <w:tr w:rsidR="002E21C8" w:rsidTr="00E37A26">
        <w:tc>
          <w:tcPr>
            <w:tcW w:w="3553" w:type="dxa"/>
          </w:tcPr>
          <w:p w:rsidR="002E21C8" w:rsidRPr="00846796" w:rsidRDefault="002E21C8" w:rsidP="002E21C8">
            <w:r w:rsidRPr="00846796">
              <w:t>Территориальные федеральные органы</w:t>
            </w:r>
          </w:p>
        </w:tc>
        <w:tc>
          <w:tcPr>
            <w:tcW w:w="1941" w:type="dxa"/>
          </w:tcPr>
          <w:p w:rsidR="002E21C8" w:rsidRPr="00846796" w:rsidRDefault="002E21C8" w:rsidP="002E21C8">
            <w:pPr>
              <w:jc w:val="center"/>
            </w:pPr>
            <w:r>
              <w:t>73</w:t>
            </w:r>
          </w:p>
        </w:tc>
        <w:tc>
          <w:tcPr>
            <w:tcW w:w="2031" w:type="dxa"/>
          </w:tcPr>
          <w:p w:rsidR="002E21C8" w:rsidRPr="00846796" w:rsidRDefault="002E21C8" w:rsidP="002E21C8">
            <w:pPr>
              <w:jc w:val="center"/>
            </w:pPr>
            <w:r>
              <w:t>445</w:t>
            </w:r>
          </w:p>
        </w:tc>
        <w:tc>
          <w:tcPr>
            <w:tcW w:w="1820" w:type="dxa"/>
          </w:tcPr>
          <w:p w:rsidR="002E21C8" w:rsidRDefault="00A713B6" w:rsidP="00A713B6">
            <w:pPr>
              <w:jc w:val="center"/>
            </w:pPr>
            <w:r>
              <w:t>– 372</w:t>
            </w:r>
          </w:p>
        </w:tc>
      </w:tr>
      <w:tr w:rsidR="002E21C8" w:rsidTr="00E37A26">
        <w:tc>
          <w:tcPr>
            <w:tcW w:w="3553" w:type="dxa"/>
          </w:tcPr>
          <w:p w:rsidR="002E21C8" w:rsidRPr="00846796" w:rsidRDefault="002E21C8" w:rsidP="002E21C8">
            <w:r w:rsidRPr="002A5F6B">
              <w:t>Прокуратура</w:t>
            </w:r>
          </w:p>
        </w:tc>
        <w:tc>
          <w:tcPr>
            <w:tcW w:w="1941" w:type="dxa"/>
          </w:tcPr>
          <w:p w:rsidR="002E21C8" w:rsidRDefault="002E21C8" w:rsidP="002E21C8">
            <w:pPr>
              <w:jc w:val="center"/>
            </w:pPr>
            <w:r>
              <w:t>453</w:t>
            </w:r>
          </w:p>
        </w:tc>
        <w:tc>
          <w:tcPr>
            <w:tcW w:w="2031" w:type="dxa"/>
          </w:tcPr>
          <w:p w:rsidR="002E21C8" w:rsidRDefault="002E21C8" w:rsidP="002E21C8">
            <w:pPr>
              <w:jc w:val="center"/>
            </w:pPr>
            <w:r>
              <w:t>274</w:t>
            </w:r>
          </w:p>
        </w:tc>
        <w:tc>
          <w:tcPr>
            <w:tcW w:w="1820" w:type="dxa"/>
          </w:tcPr>
          <w:p w:rsidR="002E21C8" w:rsidRPr="00846796" w:rsidRDefault="00A713B6" w:rsidP="00A713B6">
            <w:r>
              <w:rPr>
                <w:vertAlign w:val="subscript"/>
              </w:rPr>
              <w:t xml:space="preserve"> </w:t>
            </w:r>
            <w:r>
              <w:t xml:space="preserve">        + 179</w:t>
            </w:r>
          </w:p>
        </w:tc>
      </w:tr>
      <w:tr w:rsidR="002E21C8" w:rsidTr="00E37A26">
        <w:tc>
          <w:tcPr>
            <w:tcW w:w="3553" w:type="dxa"/>
          </w:tcPr>
          <w:p w:rsidR="002E21C8" w:rsidRPr="00846796" w:rsidRDefault="002E21C8" w:rsidP="002E21C8">
            <w:r w:rsidRPr="00E9135B">
              <w:t>Депутаты (Государственной Думы Российской Федерации, Законодательного Собрания Пермского края, другие)</w:t>
            </w:r>
          </w:p>
        </w:tc>
        <w:tc>
          <w:tcPr>
            <w:tcW w:w="1941" w:type="dxa"/>
          </w:tcPr>
          <w:p w:rsidR="002E21C8" w:rsidRDefault="002E21C8" w:rsidP="002E21C8">
            <w:pPr>
              <w:jc w:val="center"/>
            </w:pPr>
            <w:r>
              <w:t>172</w:t>
            </w:r>
          </w:p>
        </w:tc>
        <w:tc>
          <w:tcPr>
            <w:tcW w:w="2031" w:type="dxa"/>
          </w:tcPr>
          <w:p w:rsidR="002E21C8" w:rsidRDefault="002E21C8" w:rsidP="002E21C8">
            <w:pPr>
              <w:jc w:val="center"/>
            </w:pPr>
            <w:r>
              <w:t>262</w:t>
            </w:r>
          </w:p>
        </w:tc>
        <w:tc>
          <w:tcPr>
            <w:tcW w:w="1820" w:type="dxa"/>
          </w:tcPr>
          <w:p w:rsidR="002E21C8" w:rsidRPr="00846796" w:rsidRDefault="00A713B6" w:rsidP="00A713B6">
            <w:pPr>
              <w:jc w:val="center"/>
            </w:pPr>
            <w:r>
              <w:t xml:space="preserve"> – 9</w:t>
            </w:r>
            <w:r w:rsidR="002E21C8">
              <w:t>0</w:t>
            </w:r>
          </w:p>
        </w:tc>
      </w:tr>
      <w:tr w:rsidR="002E21C8" w:rsidTr="00AA3611">
        <w:tc>
          <w:tcPr>
            <w:tcW w:w="3553" w:type="dxa"/>
          </w:tcPr>
          <w:p w:rsidR="002E21C8" w:rsidRPr="00FE3BDA" w:rsidRDefault="002E21C8" w:rsidP="002E21C8">
            <w:r w:rsidRPr="007308B0">
              <w:t>Другие корреспонденты</w:t>
            </w:r>
          </w:p>
        </w:tc>
        <w:tc>
          <w:tcPr>
            <w:tcW w:w="1941" w:type="dxa"/>
          </w:tcPr>
          <w:p w:rsidR="002E21C8" w:rsidRDefault="002E21C8" w:rsidP="002E21C8">
            <w:pPr>
              <w:jc w:val="center"/>
            </w:pPr>
            <w:r>
              <w:t>2511</w:t>
            </w:r>
          </w:p>
        </w:tc>
        <w:tc>
          <w:tcPr>
            <w:tcW w:w="2031" w:type="dxa"/>
          </w:tcPr>
          <w:p w:rsidR="002E21C8" w:rsidRDefault="002E21C8" w:rsidP="002E21C8">
            <w:pPr>
              <w:jc w:val="center"/>
            </w:pPr>
            <w:r>
              <w:t>229</w:t>
            </w:r>
          </w:p>
        </w:tc>
        <w:tc>
          <w:tcPr>
            <w:tcW w:w="1820" w:type="dxa"/>
          </w:tcPr>
          <w:p w:rsidR="002E21C8" w:rsidRDefault="00A713B6" w:rsidP="00A713B6">
            <w:pPr>
              <w:jc w:val="center"/>
            </w:pPr>
            <w:r>
              <w:t xml:space="preserve"> + 2282</w:t>
            </w:r>
          </w:p>
        </w:tc>
      </w:tr>
      <w:tr w:rsidR="002E21C8" w:rsidTr="00AA3611">
        <w:tc>
          <w:tcPr>
            <w:tcW w:w="3553" w:type="dxa"/>
          </w:tcPr>
          <w:p w:rsidR="002E21C8" w:rsidRPr="00C038A0" w:rsidRDefault="002E21C8" w:rsidP="002E21C8">
            <w:r w:rsidRPr="00FE3BDA">
              <w:t>Правительство Пермского края, администрация губернатора Пермского края, исполнительные органы Пермского края</w:t>
            </w:r>
          </w:p>
        </w:tc>
        <w:tc>
          <w:tcPr>
            <w:tcW w:w="1941" w:type="dxa"/>
          </w:tcPr>
          <w:p w:rsidR="002E21C8" w:rsidRPr="00C038A0" w:rsidRDefault="002E21C8" w:rsidP="002E21C8">
            <w:pPr>
              <w:jc w:val="center"/>
            </w:pPr>
            <w:r>
              <w:t>320</w:t>
            </w:r>
          </w:p>
        </w:tc>
        <w:tc>
          <w:tcPr>
            <w:tcW w:w="2031" w:type="dxa"/>
          </w:tcPr>
          <w:p w:rsidR="002E21C8" w:rsidRPr="00C038A0" w:rsidRDefault="002E21C8" w:rsidP="002E21C8">
            <w:pPr>
              <w:jc w:val="center"/>
            </w:pPr>
            <w:r>
              <w:t>185</w:t>
            </w:r>
          </w:p>
        </w:tc>
        <w:tc>
          <w:tcPr>
            <w:tcW w:w="1820" w:type="dxa"/>
          </w:tcPr>
          <w:p w:rsidR="002E21C8" w:rsidRDefault="00A713B6" w:rsidP="00A713B6">
            <w:pPr>
              <w:jc w:val="center"/>
            </w:pPr>
            <w:r>
              <w:t>+ 135</w:t>
            </w:r>
          </w:p>
        </w:tc>
      </w:tr>
      <w:tr w:rsidR="002E21C8" w:rsidTr="00511055">
        <w:tc>
          <w:tcPr>
            <w:tcW w:w="3553" w:type="dxa"/>
          </w:tcPr>
          <w:p w:rsidR="002E21C8" w:rsidRDefault="002E21C8" w:rsidP="002E21C8">
            <w:pPr>
              <w:pStyle w:val="a7"/>
              <w:jc w:val="both"/>
            </w:pPr>
            <w:r w:rsidRPr="00B001C8">
              <w:t>Общественные приемные, общественные движения, организации</w:t>
            </w:r>
          </w:p>
        </w:tc>
        <w:tc>
          <w:tcPr>
            <w:tcW w:w="1941" w:type="dxa"/>
            <w:vAlign w:val="center"/>
          </w:tcPr>
          <w:p w:rsidR="002E21C8" w:rsidRPr="008A6846" w:rsidRDefault="002E21C8" w:rsidP="002E21C8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2031" w:type="dxa"/>
            <w:vAlign w:val="center"/>
          </w:tcPr>
          <w:p w:rsidR="002E21C8" w:rsidRPr="008A6846" w:rsidRDefault="002E21C8" w:rsidP="002E21C8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1820" w:type="dxa"/>
            <w:vAlign w:val="center"/>
          </w:tcPr>
          <w:p w:rsidR="002E21C8" w:rsidRDefault="00A713B6" w:rsidP="00A713B6">
            <w:pPr>
              <w:spacing w:line="360" w:lineRule="auto"/>
              <w:jc w:val="center"/>
            </w:pPr>
            <w:r>
              <w:t>– 48</w:t>
            </w:r>
          </w:p>
        </w:tc>
      </w:tr>
      <w:tr w:rsidR="002E21C8" w:rsidTr="00326EE9">
        <w:tc>
          <w:tcPr>
            <w:tcW w:w="3553" w:type="dxa"/>
          </w:tcPr>
          <w:p w:rsidR="002E21C8" w:rsidRPr="00B001C8" w:rsidRDefault="002E21C8" w:rsidP="002E21C8">
            <w:r w:rsidRPr="00640592">
              <w:lastRenderedPageBreak/>
              <w:t>Уполномоченный по правам человека/ребенка</w:t>
            </w:r>
          </w:p>
        </w:tc>
        <w:tc>
          <w:tcPr>
            <w:tcW w:w="1941" w:type="dxa"/>
          </w:tcPr>
          <w:p w:rsidR="002E21C8" w:rsidRPr="00B001C8" w:rsidRDefault="002E21C8" w:rsidP="002E21C8">
            <w:pPr>
              <w:jc w:val="center"/>
            </w:pPr>
            <w:r>
              <w:t>34/81</w:t>
            </w:r>
          </w:p>
        </w:tc>
        <w:tc>
          <w:tcPr>
            <w:tcW w:w="2031" w:type="dxa"/>
          </w:tcPr>
          <w:p w:rsidR="002E21C8" w:rsidRDefault="002E21C8" w:rsidP="002E21C8">
            <w:pPr>
              <w:jc w:val="center"/>
            </w:pPr>
            <w:r>
              <w:t>36/54</w:t>
            </w:r>
          </w:p>
          <w:p w:rsidR="002E21C8" w:rsidRPr="00B001C8" w:rsidRDefault="002E21C8" w:rsidP="002E21C8">
            <w:pPr>
              <w:jc w:val="center"/>
            </w:pPr>
          </w:p>
        </w:tc>
        <w:tc>
          <w:tcPr>
            <w:tcW w:w="1820" w:type="dxa"/>
          </w:tcPr>
          <w:p w:rsidR="002E21C8" w:rsidRDefault="00FA5B74" w:rsidP="002E21C8">
            <w:pPr>
              <w:jc w:val="center"/>
            </w:pPr>
            <w:r>
              <w:t>– 2</w:t>
            </w:r>
            <w:r w:rsidR="002E21C8" w:rsidRPr="00640592">
              <w:t>/</w:t>
            </w:r>
            <w:r w:rsidR="002E21C8">
              <w:t>+</w:t>
            </w:r>
            <w:r>
              <w:t>27</w:t>
            </w:r>
          </w:p>
          <w:p w:rsidR="002E21C8" w:rsidRDefault="002E21C8" w:rsidP="002E21C8">
            <w:pPr>
              <w:jc w:val="center"/>
            </w:pPr>
          </w:p>
        </w:tc>
      </w:tr>
      <w:tr w:rsidR="002E21C8" w:rsidTr="00511055">
        <w:tc>
          <w:tcPr>
            <w:tcW w:w="3553" w:type="dxa"/>
          </w:tcPr>
          <w:p w:rsidR="002E21C8" w:rsidRDefault="002E21C8" w:rsidP="002E21C8">
            <w:r>
              <w:t>Пермская городская Дума</w:t>
            </w:r>
          </w:p>
        </w:tc>
        <w:tc>
          <w:tcPr>
            <w:tcW w:w="1941" w:type="dxa"/>
            <w:vAlign w:val="center"/>
          </w:tcPr>
          <w:p w:rsidR="002E21C8" w:rsidRPr="008A6846" w:rsidRDefault="002E21C8" w:rsidP="002E21C8">
            <w:pPr>
              <w:jc w:val="center"/>
            </w:pPr>
            <w:r>
              <w:t>43</w:t>
            </w:r>
          </w:p>
        </w:tc>
        <w:tc>
          <w:tcPr>
            <w:tcW w:w="2031" w:type="dxa"/>
            <w:vAlign w:val="center"/>
          </w:tcPr>
          <w:p w:rsidR="002E21C8" w:rsidRPr="008A6846" w:rsidRDefault="002E21C8" w:rsidP="002E21C8">
            <w:pPr>
              <w:jc w:val="center"/>
            </w:pPr>
            <w:r>
              <w:t>32</w:t>
            </w:r>
          </w:p>
        </w:tc>
        <w:tc>
          <w:tcPr>
            <w:tcW w:w="1820" w:type="dxa"/>
            <w:vAlign w:val="center"/>
          </w:tcPr>
          <w:p w:rsidR="002E21C8" w:rsidRPr="00717C65" w:rsidRDefault="00FA5B74" w:rsidP="00FA5B74">
            <w:pPr>
              <w:jc w:val="center"/>
            </w:pPr>
            <w:r>
              <w:t>+ 11</w:t>
            </w:r>
          </w:p>
        </w:tc>
      </w:tr>
      <w:tr w:rsidR="002E21C8" w:rsidTr="00511055">
        <w:tc>
          <w:tcPr>
            <w:tcW w:w="3553" w:type="dxa"/>
          </w:tcPr>
          <w:p w:rsidR="002E21C8" w:rsidRDefault="002E21C8" w:rsidP="002E21C8">
            <w:r>
              <w:t xml:space="preserve">Президент </w:t>
            </w:r>
          </w:p>
          <w:p w:rsidR="002E21C8" w:rsidRPr="00C67F3D" w:rsidRDefault="002E21C8" w:rsidP="002E21C8">
            <w:r>
              <w:t>Российской Федерации (Аппарат Президента Российской Федерации)</w:t>
            </w:r>
          </w:p>
        </w:tc>
        <w:tc>
          <w:tcPr>
            <w:tcW w:w="1941" w:type="dxa"/>
            <w:vAlign w:val="center"/>
          </w:tcPr>
          <w:p w:rsidR="002E21C8" w:rsidRDefault="002E21C8" w:rsidP="002E21C8">
            <w:pPr>
              <w:jc w:val="center"/>
            </w:pPr>
            <w:r>
              <w:t>21</w:t>
            </w:r>
          </w:p>
        </w:tc>
        <w:tc>
          <w:tcPr>
            <w:tcW w:w="2031" w:type="dxa"/>
            <w:vAlign w:val="center"/>
          </w:tcPr>
          <w:p w:rsidR="002E21C8" w:rsidRDefault="002E21C8" w:rsidP="002E21C8">
            <w:pPr>
              <w:jc w:val="center"/>
            </w:pPr>
            <w:r>
              <w:t>29</w:t>
            </w:r>
          </w:p>
        </w:tc>
        <w:tc>
          <w:tcPr>
            <w:tcW w:w="1820" w:type="dxa"/>
            <w:vAlign w:val="center"/>
          </w:tcPr>
          <w:p w:rsidR="002E21C8" w:rsidRDefault="00FA5B74" w:rsidP="00FA5B74">
            <w:pPr>
              <w:jc w:val="center"/>
            </w:pPr>
            <w:r>
              <w:t>– 8</w:t>
            </w:r>
          </w:p>
        </w:tc>
      </w:tr>
      <w:tr w:rsidR="002E21C8" w:rsidTr="00511055">
        <w:tc>
          <w:tcPr>
            <w:tcW w:w="3553" w:type="dxa"/>
          </w:tcPr>
          <w:p w:rsidR="002E21C8" w:rsidRDefault="002E21C8" w:rsidP="002E21C8">
            <w:r w:rsidRPr="00C67F3D">
              <w:t xml:space="preserve">Приволжский </w:t>
            </w:r>
          </w:p>
          <w:p w:rsidR="002E21C8" w:rsidRDefault="002E21C8" w:rsidP="002E21C8">
            <w:r>
              <w:t xml:space="preserve">федеральный </w:t>
            </w:r>
            <w:r w:rsidRPr="00C67F3D">
              <w:t>округ</w:t>
            </w:r>
          </w:p>
        </w:tc>
        <w:tc>
          <w:tcPr>
            <w:tcW w:w="1941" w:type="dxa"/>
            <w:vAlign w:val="center"/>
          </w:tcPr>
          <w:p w:rsidR="002E21C8" w:rsidRPr="008A6846" w:rsidRDefault="002E21C8" w:rsidP="002E21C8">
            <w:pPr>
              <w:jc w:val="center"/>
            </w:pPr>
            <w:r>
              <w:t>29</w:t>
            </w:r>
          </w:p>
        </w:tc>
        <w:tc>
          <w:tcPr>
            <w:tcW w:w="2031" w:type="dxa"/>
            <w:vAlign w:val="center"/>
          </w:tcPr>
          <w:p w:rsidR="002E21C8" w:rsidRPr="008A6846" w:rsidRDefault="002E21C8" w:rsidP="002E21C8">
            <w:pPr>
              <w:jc w:val="center"/>
            </w:pPr>
            <w:r>
              <w:t>21</w:t>
            </w:r>
          </w:p>
        </w:tc>
        <w:tc>
          <w:tcPr>
            <w:tcW w:w="1820" w:type="dxa"/>
            <w:vAlign w:val="center"/>
          </w:tcPr>
          <w:p w:rsidR="002E21C8" w:rsidRPr="00717C65" w:rsidRDefault="00FA5B74" w:rsidP="002E21C8">
            <w:pPr>
              <w:jc w:val="center"/>
            </w:pPr>
            <w:r>
              <w:t xml:space="preserve"> + </w:t>
            </w:r>
            <w:r w:rsidR="002E21C8">
              <w:t>8</w:t>
            </w:r>
          </w:p>
        </w:tc>
      </w:tr>
      <w:tr w:rsidR="002E21C8" w:rsidTr="00511055">
        <w:tc>
          <w:tcPr>
            <w:tcW w:w="3553" w:type="dxa"/>
          </w:tcPr>
          <w:p w:rsidR="002E21C8" w:rsidRDefault="002E21C8" w:rsidP="002E21C8">
            <w:r w:rsidRPr="00C038A0">
              <w:t>Министерства,</w:t>
            </w:r>
          </w:p>
          <w:p w:rsidR="002E21C8" w:rsidRPr="00C67F3D" w:rsidRDefault="002E21C8" w:rsidP="002E21C8">
            <w:r w:rsidRPr="00C038A0">
              <w:t>ведомства, агентства Российской Федерации</w:t>
            </w:r>
          </w:p>
        </w:tc>
        <w:tc>
          <w:tcPr>
            <w:tcW w:w="1941" w:type="dxa"/>
            <w:vAlign w:val="center"/>
          </w:tcPr>
          <w:p w:rsidR="002E21C8" w:rsidRDefault="002E21C8" w:rsidP="002E21C8">
            <w:pPr>
              <w:jc w:val="center"/>
            </w:pPr>
            <w:r>
              <w:t>54</w:t>
            </w:r>
          </w:p>
        </w:tc>
        <w:tc>
          <w:tcPr>
            <w:tcW w:w="2031" w:type="dxa"/>
            <w:vAlign w:val="center"/>
          </w:tcPr>
          <w:p w:rsidR="002E21C8" w:rsidRDefault="002E21C8" w:rsidP="002E21C8">
            <w:pPr>
              <w:jc w:val="center"/>
            </w:pPr>
            <w:r>
              <w:t>6</w:t>
            </w:r>
          </w:p>
        </w:tc>
        <w:tc>
          <w:tcPr>
            <w:tcW w:w="1820" w:type="dxa"/>
            <w:vAlign w:val="center"/>
          </w:tcPr>
          <w:p w:rsidR="002E21C8" w:rsidRDefault="00FA5B74" w:rsidP="00FA5B74">
            <w:pPr>
              <w:jc w:val="center"/>
            </w:pPr>
            <w:r>
              <w:t xml:space="preserve">+ </w:t>
            </w:r>
            <w:r w:rsidR="002E21C8">
              <w:t>4</w:t>
            </w:r>
            <w:r>
              <w:t>8</w:t>
            </w:r>
          </w:p>
        </w:tc>
      </w:tr>
      <w:tr w:rsidR="002E21C8" w:rsidTr="00B256DA">
        <w:trPr>
          <w:trHeight w:val="701"/>
        </w:trPr>
        <w:tc>
          <w:tcPr>
            <w:tcW w:w="3553" w:type="dxa"/>
          </w:tcPr>
          <w:p w:rsidR="002E21C8" w:rsidRDefault="002E21C8" w:rsidP="002E21C8">
            <w:pPr>
              <w:pStyle w:val="a7"/>
            </w:pPr>
            <w:r>
              <w:t>Законодательное собрание Пермского края</w:t>
            </w:r>
          </w:p>
        </w:tc>
        <w:tc>
          <w:tcPr>
            <w:tcW w:w="1941" w:type="dxa"/>
            <w:vAlign w:val="center"/>
          </w:tcPr>
          <w:p w:rsidR="002E21C8" w:rsidRPr="008A6846" w:rsidRDefault="002E21C8" w:rsidP="002E21C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31" w:type="dxa"/>
            <w:vAlign w:val="center"/>
          </w:tcPr>
          <w:p w:rsidR="002E21C8" w:rsidRPr="008A6846" w:rsidRDefault="002E21C8" w:rsidP="002E21C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20" w:type="dxa"/>
            <w:vAlign w:val="center"/>
          </w:tcPr>
          <w:p w:rsidR="002E21C8" w:rsidRPr="00717C65" w:rsidRDefault="00FA5B74" w:rsidP="00FA5B74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5836F0" w:rsidRDefault="005836F0" w:rsidP="00864007">
      <w:pPr>
        <w:spacing w:after="0" w:line="360" w:lineRule="auto"/>
        <w:ind w:firstLine="708"/>
        <w:jc w:val="both"/>
      </w:pPr>
    </w:p>
    <w:p w:rsidR="00C96F02" w:rsidRDefault="00C96F02" w:rsidP="00864007">
      <w:pPr>
        <w:spacing w:after="0" w:line="360" w:lineRule="auto"/>
        <w:ind w:firstLine="708"/>
        <w:jc w:val="both"/>
      </w:pPr>
      <w:r>
        <w:t xml:space="preserve">Из </w:t>
      </w:r>
      <w:r w:rsidR="00303DD1">
        <w:t>8</w:t>
      </w:r>
      <w:r w:rsidR="00B57506">
        <w:t>296</w:t>
      </w:r>
      <w:r>
        <w:t xml:space="preserve"> обращений, зарегистрированных в администрации города Перми в </w:t>
      </w:r>
      <w:r w:rsidR="00203A79">
        <w:t>4</w:t>
      </w:r>
      <w:r>
        <w:t xml:space="preserve"> квартале 201</w:t>
      </w:r>
      <w:r w:rsidR="00B57506">
        <w:t>9</w:t>
      </w:r>
      <w:r>
        <w:t xml:space="preserve"> года, поступило от жителей города Перми </w:t>
      </w:r>
      <w:r w:rsidR="00406D54">
        <w:t>8063</w:t>
      </w:r>
      <w:r>
        <w:t xml:space="preserve"> обращений </w:t>
      </w:r>
      <w:r w:rsidRPr="0099164D">
        <w:t>(</w:t>
      </w:r>
      <w:r w:rsidR="00406D54">
        <w:t>97,19</w:t>
      </w:r>
      <w:r w:rsidRPr="0099164D">
        <w:t>%</w:t>
      </w:r>
      <w:r>
        <w:t xml:space="preserve"> от общего количества обращений; </w:t>
      </w:r>
      <w:r w:rsidR="00336EF2" w:rsidRPr="00A80A05">
        <w:t>6</w:t>
      </w:r>
      <w:r w:rsidR="00406D54">
        <w:t>731</w:t>
      </w:r>
      <w:r w:rsidRPr="00336EF2">
        <w:t xml:space="preserve"> обращений в </w:t>
      </w:r>
      <w:r w:rsidR="00203A79">
        <w:t>4</w:t>
      </w:r>
      <w:r w:rsidRPr="00336EF2">
        <w:t xml:space="preserve"> квартале 201</w:t>
      </w:r>
      <w:r w:rsidR="00406D54">
        <w:t>8</w:t>
      </w:r>
      <w:r w:rsidRPr="00336EF2">
        <w:t xml:space="preserve"> года</w:t>
      </w:r>
      <w:r w:rsidR="00336EF2">
        <w:t xml:space="preserve"> –</w:t>
      </w:r>
      <w:r w:rsidRPr="00336EF2">
        <w:t xml:space="preserve"> </w:t>
      </w:r>
      <w:r w:rsidR="00A80A05">
        <w:t>8</w:t>
      </w:r>
      <w:r w:rsidR="00406D54">
        <w:t>2,4</w:t>
      </w:r>
      <w:r w:rsidRPr="00336EF2">
        <w:t>%),</w:t>
      </w:r>
      <w:r>
        <w:t xml:space="preserve"> от жителей Пермского края </w:t>
      </w:r>
      <w:r w:rsidRPr="0099164D">
        <w:t xml:space="preserve">– </w:t>
      </w:r>
      <w:r w:rsidR="00D618A1" w:rsidRPr="0099164D">
        <w:t>1</w:t>
      </w:r>
      <w:r w:rsidR="00406D54">
        <w:t>45</w:t>
      </w:r>
      <w:r w:rsidRPr="00D01E6D">
        <w:t xml:space="preserve"> (</w:t>
      </w:r>
      <w:r w:rsidR="00406D54">
        <w:t>1276</w:t>
      </w:r>
      <w:r w:rsidRPr="00D01E6D">
        <w:t xml:space="preserve">) обращений, жителей других регионов Российской Федерации – </w:t>
      </w:r>
      <w:r w:rsidR="00406D54">
        <w:t>88</w:t>
      </w:r>
      <w:r w:rsidRPr="00D01E6D">
        <w:t xml:space="preserve"> (</w:t>
      </w:r>
      <w:r w:rsidRPr="00203A79">
        <w:t>1</w:t>
      </w:r>
      <w:r w:rsidR="00406D54">
        <w:t>58</w:t>
      </w:r>
      <w:r w:rsidRPr="00D01E6D">
        <w:t>) обращени</w:t>
      </w:r>
      <w:r w:rsidR="00406D54">
        <w:t>й</w:t>
      </w:r>
      <w:r>
        <w:t xml:space="preserve">. </w:t>
      </w:r>
    </w:p>
    <w:p w:rsidR="00C96F02" w:rsidRDefault="00C96F02" w:rsidP="00C96F02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4F92BACA" wp14:editId="4B14BD5C">
            <wp:extent cx="5925312" cy="3200400"/>
            <wp:effectExtent l="0" t="0" r="1841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6F02" w:rsidRDefault="00C96F02" w:rsidP="003F2307">
      <w:pPr>
        <w:autoSpaceDE w:val="0"/>
        <w:autoSpaceDN w:val="0"/>
        <w:adjustRightInd w:val="0"/>
        <w:spacing w:after="0" w:line="360" w:lineRule="auto"/>
        <w:jc w:val="both"/>
      </w:pPr>
    </w:p>
    <w:p w:rsidR="003F2307" w:rsidRPr="00FA1C1E" w:rsidRDefault="003F2307" w:rsidP="003F2307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</w:t>
      </w:r>
      <w:r w:rsidR="00C96F02">
        <w:tab/>
      </w:r>
      <w:r w:rsidR="00876F12" w:rsidRPr="00FA1C1E">
        <w:t>С целью выявления вопросов, наиболее интересующих жителей города Перми</w:t>
      </w:r>
      <w:r w:rsidR="003C7D1A" w:rsidRPr="00FA1C1E">
        <w:t xml:space="preserve">, </w:t>
      </w:r>
      <w:r w:rsidR="00876F12" w:rsidRPr="00FA1C1E">
        <w:t xml:space="preserve">проанализировано распределение вопросов, содержащихся в обращениях, по разделам, тематикам и подвопросам в соответствии </w:t>
      </w:r>
      <w:r w:rsidRPr="00FA1C1E">
        <w:t xml:space="preserve">с </w:t>
      </w:r>
      <w:r w:rsidR="00CF202C">
        <w:t xml:space="preserve">типовым </w:t>
      </w:r>
      <w:r w:rsidR="00CF202C">
        <w:lastRenderedPageBreak/>
        <w:t>о</w:t>
      </w:r>
      <w:r w:rsidR="00064192">
        <w:t>б</w:t>
      </w:r>
      <w:r w:rsidR="00CF202C">
        <w:t>ще</w:t>
      </w:r>
      <w:r w:rsidR="00256890" w:rsidRPr="00FA1C1E">
        <w:t>российским</w:t>
      </w:r>
      <w:r w:rsidRPr="00FA1C1E">
        <w:rPr>
          <w:rFonts w:ascii="TimesNewRomanPS-BoldMT" w:hAnsi="TimesNewRomanPS-BoldMT" w:cs="TimesNewRomanPS-BoldMT"/>
          <w:b/>
          <w:bCs/>
        </w:rPr>
        <w:t xml:space="preserve"> </w:t>
      </w:r>
      <w:r w:rsidRPr="00FA1C1E">
        <w:t>тематическим классификатором обращений граждан, организаций и общественных объединений:</w:t>
      </w:r>
    </w:p>
    <w:p w:rsidR="001A427D" w:rsidRPr="0092406F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1A427D" w:rsidRPr="00FA1C1E">
        <w:t>по разделу «Экономика»</w:t>
      </w:r>
      <w:r w:rsidRPr="00FA1C1E">
        <w:t xml:space="preserve"> поступило</w:t>
      </w:r>
      <w:r w:rsidR="001A427D" w:rsidRPr="00FA1C1E">
        <w:t xml:space="preserve"> </w:t>
      </w:r>
      <w:r w:rsidR="00064192">
        <w:t>4471</w:t>
      </w:r>
      <w:r w:rsidR="00AC17C2" w:rsidRPr="00FA1C1E">
        <w:t xml:space="preserve"> вопрос</w:t>
      </w:r>
      <w:r w:rsidR="00256890" w:rsidRPr="00FA1C1E">
        <w:t>ов</w:t>
      </w:r>
      <w:r w:rsidR="00AC17C2" w:rsidRPr="00FA1C1E">
        <w:t>,</w:t>
      </w:r>
      <w:r w:rsidR="001A427D" w:rsidRPr="00FA1C1E">
        <w:t xml:space="preserve"> что </w:t>
      </w:r>
      <w:r w:rsidR="001A427D" w:rsidRPr="0092406F">
        <w:t xml:space="preserve">на </w:t>
      </w:r>
      <w:r w:rsidR="00064192">
        <w:t>474</w:t>
      </w:r>
      <w:r w:rsidR="000C006E" w:rsidRPr="0092406F">
        <w:t xml:space="preserve"> </w:t>
      </w:r>
      <w:r w:rsidR="001A427D" w:rsidRPr="0092406F">
        <w:t>вопрос</w:t>
      </w:r>
      <w:r w:rsidR="0092406F" w:rsidRPr="0092406F">
        <w:t>а</w:t>
      </w:r>
      <w:r w:rsidR="001A427D" w:rsidRPr="0092406F">
        <w:t xml:space="preserve"> больше, чем в </w:t>
      </w:r>
      <w:r w:rsidR="00FA1C1E" w:rsidRPr="0092406F">
        <w:t>4</w:t>
      </w:r>
      <w:r w:rsidR="001A427D" w:rsidRPr="0092406F">
        <w:t xml:space="preserve"> квартале 201</w:t>
      </w:r>
      <w:r w:rsidR="00064192">
        <w:t>8</w:t>
      </w:r>
      <w:r w:rsidR="001A427D" w:rsidRPr="0092406F">
        <w:t xml:space="preserve"> года,</w:t>
      </w:r>
    </w:p>
    <w:p w:rsidR="001A427D" w:rsidRPr="00FA1C1E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1A427D" w:rsidRPr="00FA1C1E">
        <w:t xml:space="preserve">по разделу «Жилищно-коммунальная сфера» </w:t>
      </w:r>
      <w:r w:rsidR="009D4564" w:rsidRPr="00FA1C1E">
        <w:t>–</w:t>
      </w:r>
      <w:r w:rsidR="001A427D" w:rsidRPr="00FA1C1E">
        <w:t xml:space="preserve"> </w:t>
      </w:r>
      <w:r w:rsidR="00FA1C1E" w:rsidRPr="00FA1C1E">
        <w:t>2</w:t>
      </w:r>
      <w:r w:rsidR="00064192">
        <w:t>405</w:t>
      </w:r>
      <w:r w:rsidR="00AC17C2" w:rsidRPr="00FA1C1E">
        <w:t xml:space="preserve"> </w:t>
      </w:r>
      <w:r w:rsidR="001A427D" w:rsidRPr="00FA1C1E">
        <w:t>вопрос</w:t>
      </w:r>
      <w:r w:rsidR="00064192">
        <w:t>а</w:t>
      </w:r>
      <w:r w:rsidR="001A427D" w:rsidRPr="00FA1C1E">
        <w:t xml:space="preserve">, что на </w:t>
      </w:r>
      <w:r w:rsidR="00064192">
        <w:t>1720</w:t>
      </w:r>
      <w:r w:rsidR="00BC588D" w:rsidRPr="0092406F">
        <w:t xml:space="preserve"> </w:t>
      </w:r>
      <w:r w:rsidR="001A427D" w:rsidRPr="0092406F">
        <w:t>вопрос</w:t>
      </w:r>
      <w:r w:rsidR="00BC588D" w:rsidRPr="0092406F">
        <w:t>ов</w:t>
      </w:r>
      <w:r w:rsidR="00FF3BDE" w:rsidRPr="0092406F">
        <w:t xml:space="preserve"> </w:t>
      </w:r>
      <w:r w:rsidR="0092406F" w:rsidRPr="0092406F">
        <w:t>бол</w:t>
      </w:r>
      <w:r w:rsidR="00CD43A0" w:rsidRPr="0092406F">
        <w:t>ьше</w:t>
      </w:r>
      <w:r w:rsidR="00BC588D" w:rsidRPr="0092406F">
        <w:t>,</w:t>
      </w:r>
      <w:r w:rsidR="001A427D" w:rsidRPr="0092406F">
        <w:t xml:space="preserve"> чем в </w:t>
      </w:r>
      <w:r w:rsidR="00FA1C1E" w:rsidRPr="0092406F">
        <w:t>4</w:t>
      </w:r>
      <w:r w:rsidR="001A427D" w:rsidRPr="0092406F">
        <w:t xml:space="preserve"> квартале 201</w:t>
      </w:r>
      <w:r w:rsidR="00064192">
        <w:t>8</w:t>
      </w:r>
      <w:r w:rsidR="001A427D" w:rsidRPr="0092406F">
        <w:t xml:space="preserve"> года,</w:t>
      </w:r>
    </w:p>
    <w:p w:rsidR="001A427D" w:rsidRPr="0092406F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1A427D" w:rsidRPr="00FA1C1E">
        <w:t xml:space="preserve">по разделу «Социальная сфера» </w:t>
      </w:r>
      <w:r w:rsidR="003C7D1A" w:rsidRPr="00FA1C1E">
        <w:t>–</w:t>
      </w:r>
      <w:r w:rsidR="001A427D" w:rsidRPr="00FA1C1E">
        <w:t xml:space="preserve"> </w:t>
      </w:r>
      <w:r w:rsidR="00FA1C1E" w:rsidRPr="00FA1C1E">
        <w:t>1</w:t>
      </w:r>
      <w:r w:rsidR="00064192">
        <w:t>099</w:t>
      </w:r>
      <w:r w:rsidR="001A427D" w:rsidRPr="00FA1C1E">
        <w:t xml:space="preserve"> вопрос</w:t>
      </w:r>
      <w:r w:rsidR="00256890" w:rsidRPr="00FA1C1E">
        <w:t>ов</w:t>
      </w:r>
      <w:r w:rsidR="001A427D" w:rsidRPr="0092406F">
        <w:t xml:space="preserve">, что на </w:t>
      </w:r>
      <w:r w:rsidR="00064192">
        <w:t>737</w:t>
      </w:r>
      <w:r w:rsidR="001A427D" w:rsidRPr="0092406F">
        <w:t xml:space="preserve"> вопрос</w:t>
      </w:r>
      <w:r w:rsidR="00064192">
        <w:t>ов</w:t>
      </w:r>
      <w:r w:rsidR="001A427D" w:rsidRPr="0092406F">
        <w:t xml:space="preserve"> </w:t>
      </w:r>
      <w:r w:rsidR="00AC17C2" w:rsidRPr="0092406F">
        <w:t>бол</w:t>
      </w:r>
      <w:r w:rsidR="00BC588D" w:rsidRPr="0092406F">
        <w:t>ь</w:t>
      </w:r>
      <w:r w:rsidR="001A427D" w:rsidRPr="0092406F">
        <w:t xml:space="preserve">ше, чем в </w:t>
      </w:r>
      <w:r w:rsidR="00FA1C1E" w:rsidRPr="0092406F">
        <w:t xml:space="preserve">4 </w:t>
      </w:r>
      <w:r w:rsidR="001A427D" w:rsidRPr="0092406F">
        <w:t>квартале 201</w:t>
      </w:r>
      <w:r w:rsidR="00064192">
        <w:t>8</w:t>
      </w:r>
      <w:r w:rsidR="001A427D" w:rsidRPr="0092406F">
        <w:t xml:space="preserve"> года,</w:t>
      </w:r>
    </w:p>
    <w:p w:rsidR="00223F9B" w:rsidRPr="00FA1C1E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E043FB" w:rsidRPr="00FA1C1E">
        <w:t>по разделу «Государство, общество и политика»</w:t>
      </w:r>
      <w:r w:rsidR="003C7D1A" w:rsidRPr="00FA1C1E">
        <w:t xml:space="preserve"> –</w:t>
      </w:r>
      <w:r w:rsidR="00E043FB" w:rsidRPr="00FA1C1E">
        <w:t xml:space="preserve"> </w:t>
      </w:r>
      <w:r w:rsidR="006C0EEB" w:rsidRPr="00FA1C1E">
        <w:t>2</w:t>
      </w:r>
      <w:r w:rsidR="00064192">
        <w:t>76</w:t>
      </w:r>
      <w:r w:rsidR="00774981" w:rsidRPr="00FA1C1E">
        <w:t xml:space="preserve"> </w:t>
      </w:r>
      <w:r w:rsidR="00E043FB" w:rsidRPr="00FA1C1E">
        <w:t>вопрос</w:t>
      </w:r>
      <w:r w:rsidR="00064192">
        <w:t>ов</w:t>
      </w:r>
      <w:r w:rsidR="00E043FB" w:rsidRPr="00FA1C1E">
        <w:t xml:space="preserve">, что </w:t>
      </w:r>
      <w:r w:rsidR="00E043FB" w:rsidRPr="0092406F">
        <w:t xml:space="preserve">на </w:t>
      </w:r>
      <w:r w:rsidR="0092406F" w:rsidRPr="0092406F">
        <w:t>1</w:t>
      </w:r>
      <w:r w:rsidR="00064192">
        <w:t>02</w:t>
      </w:r>
      <w:r w:rsidR="00E043FB" w:rsidRPr="0092406F">
        <w:t xml:space="preserve"> вопрос</w:t>
      </w:r>
      <w:r w:rsidR="0092406F" w:rsidRPr="0092406F">
        <w:t>а</w:t>
      </w:r>
      <w:r w:rsidR="00E043FB" w:rsidRPr="0092406F">
        <w:t xml:space="preserve"> </w:t>
      </w:r>
      <w:r w:rsidR="008D2D25" w:rsidRPr="0092406F">
        <w:t>меньше</w:t>
      </w:r>
      <w:r w:rsidR="00E043FB" w:rsidRPr="0092406F">
        <w:t>, чем</w:t>
      </w:r>
      <w:r w:rsidR="00E043FB" w:rsidRPr="00FA1C1E">
        <w:t xml:space="preserve"> в </w:t>
      </w:r>
      <w:r w:rsidR="00FA1C1E" w:rsidRPr="00FA1C1E">
        <w:t>4</w:t>
      </w:r>
      <w:r w:rsidR="00E043FB" w:rsidRPr="00FA1C1E">
        <w:t xml:space="preserve"> кв</w:t>
      </w:r>
      <w:r w:rsidR="001A427D" w:rsidRPr="00FA1C1E">
        <w:t>артале</w:t>
      </w:r>
      <w:r w:rsidR="00E043FB" w:rsidRPr="00FA1C1E">
        <w:t xml:space="preserve"> 201</w:t>
      </w:r>
      <w:r w:rsidR="00064192">
        <w:t>8</w:t>
      </w:r>
      <w:r w:rsidR="00E043FB" w:rsidRPr="00FA1C1E">
        <w:t xml:space="preserve"> г</w:t>
      </w:r>
      <w:r w:rsidR="001A427D" w:rsidRPr="00FA1C1E">
        <w:t>ода,</w:t>
      </w:r>
    </w:p>
    <w:p w:rsidR="00E043FB" w:rsidRDefault="004F157D" w:rsidP="004F157D">
      <w:pPr>
        <w:spacing w:after="0" w:line="360" w:lineRule="auto"/>
        <w:jc w:val="both"/>
      </w:pPr>
      <w:r w:rsidRPr="00FA1C1E">
        <w:t xml:space="preserve">       </w:t>
      </w:r>
      <w:r w:rsidR="00C61E56" w:rsidRPr="00FA1C1E">
        <w:t xml:space="preserve">по разделу </w:t>
      </w:r>
      <w:r w:rsidR="005B4BAD" w:rsidRPr="00FA1C1E">
        <w:t xml:space="preserve">«Оборона, безопасность, законность» </w:t>
      </w:r>
      <w:r w:rsidR="003C7D1A" w:rsidRPr="00FA1C1E">
        <w:t>–</w:t>
      </w:r>
      <w:r w:rsidR="005B4BAD" w:rsidRPr="00FA1C1E">
        <w:t xml:space="preserve"> </w:t>
      </w:r>
      <w:r w:rsidR="003713B3">
        <w:t>238</w:t>
      </w:r>
      <w:r w:rsidR="00774981" w:rsidRPr="00FA1C1E">
        <w:t xml:space="preserve"> </w:t>
      </w:r>
      <w:r w:rsidR="00A867E5" w:rsidRPr="00FA1C1E">
        <w:t>вопрос</w:t>
      </w:r>
      <w:r w:rsidR="00774981" w:rsidRPr="00FA1C1E">
        <w:t>ов</w:t>
      </w:r>
      <w:r w:rsidR="005B4BAD" w:rsidRPr="00FA1C1E">
        <w:t xml:space="preserve">, что </w:t>
      </w:r>
      <w:r w:rsidR="005B4BAD" w:rsidRPr="003B1681">
        <w:t xml:space="preserve">на </w:t>
      </w:r>
      <w:r w:rsidR="003713B3">
        <w:t>63</w:t>
      </w:r>
      <w:r w:rsidR="00FF3BDE" w:rsidRPr="003B1681">
        <w:t xml:space="preserve"> </w:t>
      </w:r>
      <w:r w:rsidR="005B4BAD" w:rsidRPr="003B1681">
        <w:t>вопрос</w:t>
      </w:r>
      <w:r w:rsidR="003713B3">
        <w:t>а</w:t>
      </w:r>
      <w:r w:rsidR="005B4BAD" w:rsidRPr="003B1681">
        <w:t xml:space="preserve"> </w:t>
      </w:r>
      <w:r w:rsidR="006C0EEB" w:rsidRPr="003B1681">
        <w:t>больше</w:t>
      </w:r>
      <w:r w:rsidR="005B4BAD" w:rsidRPr="003B1681">
        <w:t>, чем в</w:t>
      </w:r>
      <w:r w:rsidR="005326B0" w:rsidRPr="003B1681">
        <w:t xml:space="preserve"> </w:t>
      </w:r>
      <w:r w:rsidR="00FA1C1E" w:rsidRPr="003B1681">
        <w:t>4</w:t>
      </w:r>
      <w:r w:rsidR="005B4BAD" w:rsidRPr="003B1681">
        <w:t xml:space="preserve"> кв</w:t>
      </w:r>
      <w:r w:rsidR="001A427D" w:rsidRPr="003B1681">
        <w:t xml:space="preserve">артале </w:t>
      </w:r>
      <w:r w:rsidR="005B4BAD" w:rsidRPr="003B1681">
        <w:t>201</w:t>
      </w:r>
      <w:r w:rsidR="003713B3">
        <w:t>8</w:t>
      </w:r>
      <w:r w:rsidR="005B4BAD" w:rsidRPr="003B1681">
        <w:t xml:space="preserve"> г</w:t>
      </w:r>
      <w:r w:rsidR="001A427D" w:rsidRPr="003B1681">
        <w:t>ода.</w:t>
      </w:r>
    </w:p>
    <w:p w:rsidR="00FA5B74" w:rsidRDefault="00FA5B74" w:rsidP="004F157D">
      <w:pPr>
        <w:spacing w:after="0" w:line="360" w:lineRule="auto"/>
        <w:jc w:val="both"/>
      </w:pPr>
    </w:p>
    <w:p w:rsidR="00FA5B74" w:rsidRDefault="00FA5B74" w:rsidP="004F157D">
      <w:pPr>
        <w:spacing w:after="0" w:line="360" w:lineRule="auto"/>
        <w:jc w:val="both"/>
      </w:pPr>
    </w:p>
    <w:p w:rsidR="001854B5" w:rsidRDefault="001854B5" w:rsidP="001854B5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2E850272" wp14:editId="3FBBA86E">
            <wp:extent cx="5996940" cy="36957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27DF7" w:rsidRDefault="008C4E13" w:rsidP="00A60AB6">
      <w:pPr>
        <w:spacing w:after="0" w:line="360" w:lineRule="auto"/>
        <w:jc w:val="both"/>
      </w:pPr>
      <w:r>
        <w:t xml:space="preserve">       </w:t>
      </w:r>
    </w:p>
    <w:p w:rsidR="00FA5B74" w:rsidRDefault="00FA5B74" w:rsidP="00A60AB6">
      <w:pPr>
        <w:spacing w:after="0" w:line="360" w:lineRule="auto"/>
        <w:jc w:val="both"/>
      </w:pPr>
    </w:p>
    <w:p w:rsidR="00FA5B74" w:rsidRDefault="00FA5B74" w:rsidP="00A60AB6">
      <w:pPr>
        <w:spacing w:after="0" w:line="360" w:lineRule="auto"/>
        <w:jc w:val="both"/>
      </w:pPr>
    </w:p>
    <w:p w:rsidR="00FA5B74" w:rsidRDefault="00FA5B74" w:rsidP="00A60AB6">
      <w:pPr>
        <w:spacing w:after="0" w:line="360" w:lineRule="auto"/>
        <w:jc w:val="both"/>
      </w:pPr>
    </w:p>
    <w:p w:rsidR="00FA5B74" w:rsidRPr="00DD045F" w:rsidRDefault="00FA5B74" w:rsidP="00A60AB6">
      <w:pPr>
        <w:spacing w:after="0" w:line="360" w:lineRule="auto"/>
        <w:jc w:val="both"/>
      </w:pPr>
    </w:p>
    <w:p w:rsidR="00111F12" w:rsidRPr="00DD045F" w:rsidRDefault="00C500DA" w:rsidP="00C500DA">
      <w:pPr>
        <w:spacing w:after="0" w:line="360" w:lineRule="auto"/>
        <w:jc w:val="both"/>
      </w:pPr>
      <w:r w:rsidRPr="00DD045F">
        <w:lastRenderedPageBreak/>
        <w:t xml:space="preserve">       </w:t>
      </w:r>
      <w:r w:rsidR="00111F12" w:rsidRPr="00DD045F">
        <w:t>По темам вопросы разделов распределил</w:t>
      </w:r>
      <w:r w:rsidR="008C4E13">
        <w:t>и</w:t>
      </w:r>
      <w:r w:rsidR="00111F12" w:rsidRPr="00DD045F">
        <w:t>сь следующим образом</w:t>
      </w:r>
      <w:r w:rsidR="00FA5B74">
        <w:t>:</w:t>
      </w:r>
    </w:p>
    <w:p w:rsidR="00A60AB6" w:rsidRDefault="00F67831" w:rsidP="00AA618B">
      <w:pPr>
        <w:spacing w:after="0" w:line="360" w:lineRule="auto"/>
        <w:jc w:val="both"/>
      </w:pPr>
      <w:r w:rsidRPr="00DD045F">
        <w:t xml:space="preserve">       </w:t>
      </w:r>
    </w:p>
    <w:tbl>
      <w:tblPr>
        <w:tblStyle w:val="a3"/>
        <w:tblW w:w="9488" w:type="dxa"/>
        <w:tblLook w:val="04A0" w:firstRow="1" w:lastRow="0" w:firstColumn="1" w:lastColumn="0" w:noHBand="0" w:noVBand="1"/>
      </w:tblPr>
      <w:tblGrid>
        <w:gridCol w:w="1931"/>
        <w:gridCol w:w="3087"/>
        <w:gridCol w:w="2235"/>
        <w:gridCol w:w="2235"/>
      </w:tblGrid>
      <w:tr w:rsidR="00A60AB6" w:rsidTr="00A60AB6">
        <w:tc>
          <w:tcPr>
            <w:tcW w:w="1931" w:type="dxa"/>
          </w:tcPr>
          <w:p w:rsidR="00A60AB6" w:rsidRDefault="00A60AB6" w:rsidP="00A60AB6">
            <w:pPr>
              <w:spacing w:line="360" w:lineRule="auto"/>
              <w:jc w:val="center"/>
            </w:pPr>
            <w:r>
              <w:t>Раздел</w:t>
            </w:r>
          </w:p>
        </w:tc>
        <w:tc>
          <w:tcPr>
            <w:tcW w:w="3087" w:type="dxa"/>
          </w:tcPr>
          <w:p w:rsidR="00A60AB6" w:rsidRDefault="00A60AB6" w:rsidP="00A60AB6">
            <w:pPr>
              <w:spacing w:line="360" w:lineRule="auto"/>
              <w:jc w:val="center"/>
            </w:pPr>
            <w:r>
              <w:t>Тема</w:t>
            </w:r>
          </w:p>
        </w:tc>
        <w:tc>
          <w:tcPr>
            <w:tcW w:w="2235" w:type="dxa"/>
          </w:tcPr>
          <w:p w:rsidR="00A60AB6" w:rsidRDefault="00A60AB6" w:rsidP="00A60AB6">
            <w:pPr>
              <w:jc w:val="center"/>
            </w:pPr>
            <w:r>
              <w:t>Количество вопросов, поступивших</w:t>
            </w:r>
          </w:p>
          <w:p w:rsidR="00A60AB6" w:rsidRDefault="00A60AB6" w:rsidP="00A60AB6">
            <w:pPr>
              <w:jc w:val="center"/>
            </w:pPr>
            <w:r>
              <w:t>в 4 кв. 2019 г.</w:t>
            </w:r>
          </w:p>
        </w:tc>
        <w:tc>
          <w:tcPr>
            <w:tcW w:w="2235" w:type="dxa"/>
          </w:tcPr>
          <w:p w:rsidR="00A60AB6" w:rsidRDefault="00A60AB6" w:rsidP="00A60AB6">
            <w:pPr>
              <w:jc w:val="center"/>
            </w:pPr>
            <w:r>
              <w:t>Количество вопросов, поступивших</w:t>
            </w:r>
          </w:p>
          <w:p w:rsidR="00A60AB6" w:rsidRDefault="00A60AB6" w:rsidP="00A60AB6">
            <w:pPr>
              <w:jc w:val="center"/>
            </w:pPr>
            <w:r>
              <w:t>в 4 кв. 2018 г.</w:t>
            </w:r>
          </w:p>
        </w:tc>
      </w:tr>
      <w:tr w:rsidR="00A60AB6" w:rsidTr="00A60AB6">
        <w:tc>
          <w:tcPr>
            <w:tcW w:w="1931" w:type="dxa"/>
            <w:vMerge w:val="restart"/>
          </w:tcPr>
          <w:p w:rsidR="00A60AB6" w:rsidRDefault="00A60AB6" w:rsidP="00A60AB6">
            <w:pPr>
              <w:jc w:val="both"/>
            </w:pPr>
            <w:r w:rsidRPr="00DD045F">
              <w:t>Экономика</w:t>
            </w:r>
          </w:p>
        </w:tc>
        <w:tc>
          <w:tcPr>
            <w:tcW w:w="3087" w:type="dxa"/>
          </w:tcPr>
          <w:p w:rsidR="00A60AB6" w:rsidRDefault="00A60AB6" w:rsidP="00A60AB6">
            <w:pPr>
              <w:jc w:val="both"/>
            </w:pPr>
            <w:r w:rsidRPr="00CC5D11">
              <w:t>Хозяйственная</w:t>
            </w:r>
            <w:r w:rsidR="00FA5B74">
              <w:t xml:space="preserve"> деятель- </w:t>
            </w:r>
            <w:r w:rsidRPr="00CC5D11">
              <w:t>ность</w:t>
            </w:r>
          </w:p>
        </w:tc>
        <w:tc>
          <w:tcPr>
            <w:tcW w:w="2235" w:type="dxa"/>
          </w:tcPr>
          <w:p w:rsidR="00A60AB6" w:rsidRDefault="00A60AB6" w:rsidP="00FA5B74">
            <w:pPr>
              <w:jc w:val="center"/>
            </w:pPr>
            <w:r>
              <w:t>3557</w:t>
            </w:r>
          </w:p>
        </w:tc>
        <w:tc>
          <w:tcPr>
            <w:tcW w:w="2235" w:type="dxa"/>
          </w:tcPr>
          <w:p w:rsidR="00A60AB6" w:rsidRDefault="00A60AB6" w:rsidP="00FA5B74">
            <w:pPr>
              <w:jc w:val="center"/>
            </w:pPr>
            <w:r w:rsidRPr="00CC5D11">
              <w:t>2714</w:t>
            </w:r>
          </w:p>
        </w:tc>
      </w:tr>
      <w:tr w:rsidR="00A60AB6" w:rsidTr="00A60AB6">
        <w:tc>
          <w:tcPr>
            <w:tcW w:w="1931" w:type="dxa"/>
            <w:vMerge/>
          </w:tcPr>
          <w:p w:rsidR="00A60AB6" w:rsidRDefault="00A60AB6" w:rsidP="00A60AB6">
            <w:pPr>
              <w:jc w:val="both"/>
            </w:pPr>
          </w:p>
        </w:tc>
        <w:tc>
          <w:tcPr>
            <w:tcW w:w="3087" w:type="dxa"/>
          </w:tcPr>
          <w:p w:rsidR="00A60AB6" w:rsidRDefault="00A60AB6" w:rsidP="00A60AB6">
            <w:pPr>
              <w:jc w:val="both"/>
            </w:pPr>
            <w:r w:rsidRPr="00CC5D11">
              <w:t>Информация и информатизация</w:t>
            </w:r>
          </w:p>
        </w:tc>
        <w:tc>
          <w:tcPr>
            <w:tcW w:w="2235" w:type="dxa"/>
          </w:tcPr>
          <w:p w:rsidR="00A60AB6" w:rsidRDefault="00A60AB6" w:rsidP="00FA5B74">
            <w:pPr>
              <w:jc w:val="center"/>
            </w:pPr>
            <w:r>
              <w:t>342</w:t>
            </w:r>
          </w:p>
        </w:tc>
        <w:tc>
          <w:tcPr>
            <w:tcW w:w="2235" w:type="dxa"/>
          </w:tcPr>
          <w:p w:rsidR="00A60AB6" w:rsidRDefault="00A60AB6" w:rsidP="00FA5B74">
            <w:pPr>
              <w:jc w:val="center"/>
            </w:pPr>
            <w:r w:rsidRPr="00CC5D11">
              <w:t>775</w:t>
            </w:r>
          </w:p>
        </w:tc>
      </w:tr>
      <w:tr w:rsidR="00A60AB6" w:rsidTr="00A60AB6">
        <w:tc>
          <w:tcPr>
            <w:tcW w:w="1931" w:type="dxa"/>
            <w:vMerge/>
          </w:tcPr>
          <w:p w:rsidR="00A60AB6" w:rsidRDefault="00A60AB6" w:rsidP="00A60AB6">
            <w:pPr>
              <w:jc w:val="both"/>
            </w:pPr>
          </w:p>
        </w:tc>
        <w:tc>
          <w:tcPr>
            <w:tcW w:w="3087" w:type="dxa"/>
          </w:tcPr>
          <w:p w:rsidR="00A60AB6" w:rsidRDefault="00A60AB6" w:rsidP="00A60AB6">
            <w:pPr>
              <w:jc w:val="both"/>
            </w:pPr>
            <w:r w:rsidRPr="00CC5D11">
              <w:t>Природные ресурсы и охрана окружающей природной среды</w:t>
            </w:r>
          </w:p>
        </w:tc>
        <w:tc>
          <w:tcPr>
            <w:tcW w:w="2235" w:type="dxa"/>
          </w:tcPr>
          <w:p w:rsidR="00A60AB6" w:rsidRDefault="00A60AB6" w:rsidP="00FA5B74">
            <w:pPr>
              <w:jc w:val="center"/>
            </w:pPr>
            <w:r>
              <w:t>608</w:t>
            </w:r>
          </w:p>
        </w:tc>
        <w:tc>
          <w:tcPr>
            <w:tcW w:w="2235" w:type="dxa"/>
          </w:tcPr>
          <w:p w:rsidR="00A60AB6" w:rsidRDefault="00A60AB6" w:rsidP="00FA5B74">
            <w:pPr>
              <w:jc w:val="center"/>
            </w:pPr>
            <w:r w:rsidRPr="00CC5D11">
              <w:t>483</w:t>
            </w:r>
          </w:p>
        </w:tc>
      </w:tr>
      <w:tr w:rsidR="00A60AB6" w:rsidTr="00A60AB6">
        <w:tc>
          <w:tcPr>
            <w:tcW w:w="1931" w:type="dxa"/>
            <w:vMerge/>
          </w:tcPr>
          <w:p w:rsidR="00A60AB6" w:rsidRDefault="00A60AB6" w:rsidP="00A60AB6">
            <w:pPr>
              <w:jc w:val="both"/>
            </w:pPr>
          </w:p>
        </w:tc>
        <w:tc>
          <w:tcPr>
            <w:tcW w:w="3087" w:type="dxa"/>
          </w:tcPr>
          <w:p w:rsidR="00A60AB6" w:rsidRDefault="00A60AB6" w:rsidP="00A60AB6">
            <w:pPr>
              <w:jc w:val="both"/>
            </w:pPr>
            <w:r w:rsidRPr="00CC5D11">
              <w:t>Финансы</w:t>
            </w:r>
          </w:p>
        </w:tc>
        <w:tc>
          <w:tcPr>
            <w:tcW w:w="2235" w:type="dxa"/>
          </w:tcPr>
          <w:p w:rsidR="00A60AB6" w:rsidRDefault="00A60AB6" w:rsidP="00FA5B74">
            <w:pPr>
              <w:jc w:val="center"/>
            </w:pPr>
            <w:r>
              <w:t>24</w:t>
            </w:r>
          </w:p>
        </w:tc>
        <w:tc>
          <w:tcPr>
            <w:tcW w:w="2235" w:type="dxa"/>
          </w:tcPr>
          <w:p w:rsidR="00A60AB6" w:rsidRDefault="00A60AB6" w:rsidP="00FA5B74">
            <w:pPr>
              <w:jc w:val="center"/>
            </w:pPr>
            <w:r w:rsidRPr="00CC5D11">
              <w:t>23</w:t>
            </w:r>
          </w:p>
        </w:tc>
      </w:tr>
      <w:tr w:rsidR="00A60AB6" w:rsidTr="00A60AB6">
        <w:tc>
          <w:tcPr>
            <w:tcW w:w="1931" w:type="dxa"/>
            <w:vMerge/>
          </w:tcPr>
          <w:p w:rsidR="00A60AB6" w:rsidRDefault="00A60AB6" w:rsidP="00A60AB6">
            <w:pPr>
              <w:jc w:val="both"/>
            </w:pPr>
          </w:p>
        </w:tc>
        <w:tc>
          <w:tcPr>
            <w:tcW w:w="3087" w:type="dxa"/>
          </w:tcPr>
          <w:p w:rsidR="00A60AB6" w:rsidRDefault="00A60AB6" w:rsidP="00A60AB6">
            <w:pPr>
              <w:jc w:val="both"/>
            </w:pPr>
            <w:r>
              <w:t>Внешнеэкономическая деятельность. Таможенное дело</w:t>
            </w:r>
          </w:p>
        </w:tc>
        <w:tc>
          <w:tcPr>
            <w:tcW w:w="2235" w:type="dxa"/>
          </w:tcPr>
          <w:p w:rsidR="00A60AB6" w:rsidRDefault="00A60AB6" w:rsidP="00FA5B74">
            <w:pPr>
              <w:jc w:val="center"/>
            </w:pPr>
            <w:r>
              <w:t>3</w:t>
            </w:r>
          </w:p>
        </w:tc>
        <w:tc>
          <w:tcPr>
            <w:tcW w:w="2235" w:type="dxa"/>
          </w:tcPr>
          <w:p w:rsidR="00A60AB6" w:rsidRDefault="00A60AB6" w:rsidP="00FA5B74">
            <w:pPr>
              <w:jc w:val="center"/>
            </w:pPr>
            <w:r>
              <w:t>0</w:t>
            </w:r>
          </w:p>
        </w:tc>
      </w:tr>
      <w:tr w:rsidR="00A60AB6" w:rsidTr="00A60AB6">
        <w:tc>
          <w:tcPr>
            <w:tcW w:w="1931" w:type="dxa"/>
          </w:tcPr>
          <w:p w:rsidR="00A60AB6" w:rsidRDefault="00A60AB6" w:rsidP="00A60AB6">
            <w:pPr>
              <w:jc w:val="both"/>
            </w:pPr>
            <w:r>
              <w:t>Жилищно-коммунальная сфера</w:t>
            </w:r>
          </w:p>
        </w:tc>
        <w:tc>
          <w:tcPr>
            <w:tcW w:w="3087" w:type="dxa"/>
          </w:tcPr>
          <w:p w:rsidR="00A60AB6" w:rsidRDefault="00A60AB6" w:rsidP="00A60AB6">
            <w:pPr>
              <w:jc w:val="both"/>
            </w:pPr>
            <w:r>
              <w:t>Жилище</w:t>
            </w:r>
          </w:p>
        </w:tc>
        <w:tc>
          <w:tcPr>
            <w:tcW w:w="2235" w:type="dxa"/>
          </w:tcPr>
          <w:p w:rsidR="00A60AB6" w:rsidRDefault="00A60AB6" w:rsidP="00FA5B74">
            <w:pPr>
              <w:jc w:val="center"/>
            </w:pPr>
            <w:r>
              <w:t>2405</w:t>
            </w:r>
          </w:p>
        </w:tc>
        <w:tc>
          <w:tcPr>
            <w:tcW w:w="2235" w:type="dxa"/>
          </w:tcPr>
          <w:p w:rsidR="00A60AB6" w:rsidRDefault="00A60AB6" w:rsidP="00FA5B74">
            <w:pPr>
              <w:jc w:val="center"/>
            </w:pPr>
            <w:r>
              <w:t>2845</w:t>
            </w:r>
          </w:p>
        </w:tc>
      </w:tr>
      <w:tr w:rsidR="00A60AB6" w:rsidTr="00A60AB6">
        <w:tc>
          <w:tcPr>
            <w:tcW w:w="1931" w:type="dxa"/>
            <w:vMerge w:val="restart"/>
          </w:tcPr>
          <w:p w:rsidR="00A60AB6" w:rsidRDefault="00A60AB6" w:rsidP="00A60AB6">
            <w:pPr>
              <w:jc w:val="both"/>
            </w:pPr>
            <w:r w:rsidRPr="008043A2">
              <w:t>Социальная сфера</w:t>
            </w:r>
          </w:p>
        </w:tc>
        <w:tc>
          <w:tcPr>
            <w:tcW w:w="3087" w:type="dxa"/>
          </w:tcPr>
          <w:p w:rsidR="00A60AB6" w:rsidRDefault="00A60AB6" w:rsidP="00A60AB6">
            <w:pPr>
              <w:jc w:val="both"/>
            </w:pPr>
            <w:r w:rsidRPr="008043A2">
              <w:t>Семья</w:t>
            </w:r>
          </w:p>
        </w:tc>
        <w:tc>
          <w:tcPr>
            <w:tcW w:w="2235" w:type="dxa"/>
          </w:tcPr>
          <w:p w:rsidR="00A60AB6" w:rsidRDefault="00A60AB6" w:rsidP="00FA5B74">
            <w:pPr>
              <w:jc w:val="center"/>
            </w:pPr>
            <w:r>
              <w:t>36</w:t>
            </w:r>
          </w:p>
        </w:tc>
        <w:tc>
          <w:tcPr>
            <w:tcW w:w="2235" w:type="dxa"/>
          </w:tcPr>
          <w:p w:rsidR="00A60AB6" w:rsidRDefault="00A60AB6" w:rsidP="00FA5B74">
            <w:pPr>
              <w:jc w:val="center"/>
            </w:pPr>
            <w:r>
              <w:t>30</w:t>
            </w:r>
          </w:p>
        </w:tc>
      </w:tr>
      <w:tr w:rsidR="00A60AB6" w:rsidTr="00A60AB6">
        <w:tc>
          <w:tcPr>
            <w:tcW w:w="1931" w:type="dxa"/>
            <w:vMerge/>
          </w:tcPr>
          <w:p w:rsidR="00A60AB6" w:rsidRDefault="00A60AB6" w:rsidP="00A60AB6">
            <w:pPr>
              <w:jc w:val="both"/>
            </w:pPr>
          </w:p>
        </w:tc>
        <w:tc>
          <w:tcPr>
            <w:tcW w:w="3087" w:type="dxa"/>
          </w:tcPr>
          <w:p w:rsidR="00A60AB6" w:rsidRDefault="00A60AB6" w:rsidP="00A60AB6">
            <w:pPr>
              <w:jc w:val="both"/>
            </w:pPr>
            <w:r w:rsidRPr="008043A2">
              <w:t>Труд и занятость населения</w:t>
            </w:r>
          </w:p>
        </w:tc>
        <w:tc>
          <w:tcPr>
            <w:tcW w:w="2235" w:type="dxa"/>
          </w:tcPr>
          <w:p w:rsidR="00A60AB6" w:rsidRDefault="00A60AB6" w:rsidP="00FA5B74">
            <w:pPr>
              <w:jc w:val="center"/>
            </w:pPr>
            <w:r>
              <w:t>15</w:t>
            </w:r>
          </w:p>
        </w:tc>
        <w:tc>
          <w:tcPr>
            <w:tcW w:w="2235" w:type="dxa"/>
          </w:tcPr>
          <w:p w:rsidR="00A60AB6" w:rsidRDefault="00A60AB6" w:rsidP="00FA5B74">
            <w:pPr>
              <w:jc w:val="center"/>
            </w:pPr>
            <w:r>
              <w:t>7</w:t>
            </w:r>
          </w:p>
        </w:tc>
      </w:tr>
      <w:tr w:rsidR="00A60AB6" w:rsidTr="00A60AB6">
        <w:tc>
          <w:tcPr>
            <w:tcW w:w="1931" w:type="dxa"/>
            <w:vMerge/>
          </w:tcPr>
          <w:p w:rsidR="00A60AB6" w:rsidRDefault="00A60AB6" w:rsidP="00A60AB6">
            <w:pPr>
              <w:jc w:val="both"/>
            </w:pPr>
          </w:p>
        </w:tc>
        <w:tc>
          <w:tcPr>
            <w:tcW w:w="3087" w:type="dxa"/>
          </w:tcPr>
          <w:p w:rsidR="00A60AB6" w:rsidRDefault="00A60AB6" w:rsidP="00A60AB6">
            <w:pPr>
              <w:jc w:val="both"/>
            </w:pPr>
            <w:r w:rsidRPr="008043A2">
              <w:t>Социальное обеспечение и социальное страхование</w:t>
            </w:r>
          </w:p>
        </w:tc>
        <w:tc>
          <w:tcPr>
            <w:tcW w:w="2235" w:type="dxa"/>
          </w:tcPr>
          <w:p w:rsidR="00A60AB6" w:rsidRDefault="00A60AB6" w:rsidP="00FA5B74">
            <w:pPr>
              <w:jc w:val="center"/>
            </w:pPr>
            <w:r>
              <w:t>231</w:t>
            </w:r>
          </w:p>
        </w:tc>
        <w:tc>
          <w:tcPr>
            <w:tcW w:w="2235" w:type="dxa"/>
          </w:tcPr>
          <w:p w:rsidR="00A60AB6" w:rsidRDefault="00A60AB6" w:rsidP="00FA5B74">
            <w:pPr>
              <w:jc w:val="center"/>
            </w:pPr>
            <w:r>
              <w:t>133</w:t>
            </w:r>
          </w:p>
        </w:tc>
      </w:tr>
      <w:tr w:rsidR="00A60AB6" w:rsidTr="00A60AB6">
        <w:tc>
          <w:tcPr>
            <w:tcW w:w="1931" w:type="dxa"/>
            <w:vMerge/>
          </w:tcPr>
          <w:p w:rsidR="00A60AB6" w:rsidRDefault="00A60AB6" w:rsidP="00A60AB6">
            <w:pPr>
              <w:jc w:val="both"/>
            </w:pPr>
          </w:p>
        </w:tc>
        <w:tc>
          <w:tcPr>
            <w:tcW w:w="3087" w:type="dxa"/>
          </w:tcPr>
          <w:p w:rsidR="00A60AB6" w:rsidRDefault="00A60AB6" w:rsidP="00A60AB6">
            <w:pPr>
              <w:jc w:val="both"/>
            </w:pPr>
            <w:r w:rsidRPr="008043A2">
              <w:t>Образование. Наука. Культура</w:t>
            </w:r>
          </w:p>
        </w:tc>
        <w:tc>
          <w:tcPr>
            <w:tcW w:w="2235" w:type="dxa"/>
          </w:tcPr>
          <w:p w:rsidR="00A60AB6" w:rsidRDefault="00A60AB6" w:rsidP="00FA5B74">
            <w:pPr>
              <w:jc w:val="center"/>
            </w:pPr>
            <w:r>
              <w:t>707</w:t>
            </w:r>
          </w:p>
        </w:tc>
        <w:tc>
          <w:tcPr>
            <w:tcW w:w="2235" w:type="dxa"/>
          </w:tcPr>
          <w:p w:rsidR="00A60AB6" w:rsidRDefault="00A60AB6" w:rsidP="00FA5B74">
            <w:pPr>
              <w:jc w:val="center"/>
            </w:pPr>
            <w:r w:rsidRPr="008043A2">
              <w:t>983</w:t>
            </w:r>
          </w:p>
        </w:tc>
      </w:tr>
      <w:tr w:rsidR="00A60AB6" w:rsidTr="00A60AB6">
        <w:tc>
          <w:tcPr>
            <w:tcW w:w="1931" w:type="dxa"/>
            <w:vMerge/>
          </w:tcPr>
          <w:p w:rsidR="00A60AB6" w:rsidRDefault="00A60AB6" w:rsidP="00A60AB6">
            <w:pPr>
              <w:jc w:val="both"/>
            </w:pPr>
          </w:p>
        </w:tc>
        <w:tc>
          <w:tcPr>
            <w:tcW w:w="3087" w:type="dxa"/>
          </w:tcPr>
          <w:p w:rsidR="00A60AB6" w:rsidRDefault="00A60AB6" w:rsidP="00A60AB6">
            <w:pPr>
              <w:jc w:val="both"/>
            </w:pPr>
            <w:r w:rsidRPr="00164D78">
              <w:t>Здравоохранение. Физическая культура и спорт. Туризм</w:t>
            </w:r>
          </w:p>
        </w:tc>
        <w:tc>
          <w:tcPr>
            <w:tcW w:w="2235" w:type="dxa"/>
          </w:tcPr>
          <w:p w:rsidR="00A60AB6" w:rsidRDefault="00A60AB6" w:rsidP="00FA5B74">
            <w:pPr>
              <w:jc w:val="center"/>
            </w:pPr>
            <w:r>
              <w:t>112</w:t>
            </w:r>
          </w:p>
        </w:tc>
        <w:tc>
          <w:tcPr>
            <w:tcW w:w="2235" w:type="dxa"/>
          </w:tcPr>
          <w:p w:rsidR="00A60AB6" w:rsidRDefault="00A60AB6" w:rsidP="00FA5B74">
            <w:pPr>
              <w:jc w:val="center"/>
            </w:pPr>
            <w:r w:rsidRPr="00164D78">
              <w:t>63</w:t>
            </w:r>
          </w:p>
        </w:tc>
      </w:tr>
      <w:tr w:rsidR="00EE4C63" w:rsidTr="00A60AB6">
        <w:tc>
          <w:tcPr>
            <w:tcW w:w="1931" w:type="dxa"/>
            <w:vMerge w:val="restart"/>
          </w:tcPr>
          <w:p w:rsidR="00EE4C63" w:rsidRDefault="00EE4C63" w:rsidP="00A60AB6">
            <w:pPr>
              <w:jc w:val="both"/>
            </w:pPr>
            <w:r w:rsidRPr="0074608E">
              <w:t>Государство, общество и политика</w:t>
            </w:r>
          </w:p>
        </w:tc>
        <w:tc>
          <w:tcPr>
            <w:tcW w:w="3087" w:type="dxa"/>
          </w:tcPr>
          <w:p w:rsidR="00EE4C63" w:rsidRPr="00164D78" w:rsidRDefault="00EE4C63" w:rsidP="00A60AB6">
            <w:pPr>
              <w:jc w:val="both"/>
            </w:pPr>
            <w:r w:rsidRPr="00683FBF">
              <w:t>Основы государственного управления</w:t>
            </w:r>
          </w:p>
        </w:tc>
        <w:tc>
          <w:tcPr>
            <w:tcW w:w="2235" w:type="dxa"/>
          </w:tcPr>
          <w:p w:rsidR="00EE4C63" w:rsidRDefault="00EE4C63" w:rsidP="00FA5B74">
            <w:pPr>
              <w:jc w:val="center"/>
            </w:pPr>
            <w:r>
              <w:t>146</w:t>
            </w:r>
          </w:p>
        </w:tc>
        <w:tc>
          <w:tcPr>
            <w:tcW w:w="2235" w:type="dxa"/>
          </w:tcPr>
          <w:p w:rsidR="00EE4C63" w:rsidRDefault="00EE4C63" w:rsidP="00FA5B74">
            <w:pPr>
              <w:jc w:val="center"/>
            </w:pPr>
            <w:r>
              <w:t>287</w:t>
            </w:r>
          </w:p>
        </w:tc>
      </w:tr>
      <w:tr w:rsidR="00EE4C63" w:rsidTr="00A60AB6">
        <w:tc>
          <w:tcPr>
            <w:tcW w:w="1931" w:type="dxa"/>
            <w:vMerge/>
          </w:tcPr>
          <w:p w:rsidR="00EE4C63" w:rsidRDefault="00EE4C63" w:rsidP="00A60AB6">
            <w:pPr>
              <w:jc w:val="both"/>
            </w:pPr>
          </w:p>
        </w:tc>
        <w:tc>
          <w:tcPr>
            <w:tcW w:w="3087" w:type="dxa"/>
          </w:tcPr>
          <w:p w:rsidR="00EE4C63" w:rsidRPr="00164D78" w:rsidRDefault="00EE4C63" w:rsidP="00A60AB6">
            <w:pPr>
              <w:jc w:val="both"/>
            </w:pPr>
            <w:r w:rsidRPr="00B47258">
              <w:t>Гражданское право</w:t>
            </w:r>
          </w:p>
        </w:tc>
        <w:tc>
          <w:tcPr>
            <w:tcW w:w="2235" w:type="dxa"/>
          </w:tcPr>
          <w:p w:rsidR="00EE4C63" w:rsidRDefault="00EE4C63" w:rsidP="00FA5B74">
            <w:pPr>
              <w:jc w:val="center"/>
            </w:pPr>
            <w:r>
              <w:t>49</w:t>
            </w:r>
          </w:p>
        </w:tc>
        <w:tc>
          <w:tcPr>
            <w:tcW w:w="2235" w:type="dxa"/>
          </w:tcPr>
          <w:p w:rsidR="00EE4C63" w:rsidRDefault="00EE4C63" w:rsidP="00FA5B74">
            <w:pPr>
              <w:jc w:val="center"/>
            </w:pPr>
            <w:r w:rsidRPr="00B47258">
              <w:t>101</w:t>
            </w:r>
          </w:p>
        </w:tc>
      </w:tr>
      <w:tr w:rsidR="00EE4C63" w:rsidTr="00A60AB6">
        <w:tc>
          <w:tcPr>
            <w:tcW w:w="1931" w:type="dxa"/>
            <w:vMerge/>
          </w:tcPr>
          <w:p w:rsidR="00EE4C63" w:rsidRDefault="00EE4C63" w:rsidP="00A60AB6">
            <w:pPr>
              <w:jc w:val="both"/>
            </w:pPr>
          </w:p>
        </w:tc>
        <w:tc>
          <w:tcPr>
            <w:tcW w:w="3087" w:type="dxa"/>
          </w:tcPr>
          <w:p w:rsidR="00EE4C63" w:rsidRPr="00164D78" w:rsidRDefault="00EE4C63" w:rsidP="00A60AB6">
            <w:pPr>
              <w:jc w:val="both"/>
            </w:pPr>
            <w:r w:rsidRPr="0002021D">
              <w:t>Конституционный строй</w:t>
            </w:r>
          </w:p>
        </w:tc>
        <w:tc>
          <w:tcPr>
            <w:tcW w:w="2235" w:type="dxa"/>
          </w:tcPr>
          <w:p w:rsidR="00EE4C63" w:rsidRDefault="00EE4C63" w:rsidP="00FA5B74">
            <w:pPr>
              <w:jc w:val="center"/>
            </w:pPr>
            <w:r>
              <w:t>79</w:t>
            </w:r>
          </w:p>
        </w:tc>
        <w:tc>
          <w:tcPr>
            <w:tcW w:w="2235" w:type="dxa"/>
          </w:tcPr>
          <w:p w:rsidR="00EE4C63" w:rsidRDefault="00EE4C63" w:rsidP="00FA5B74">
            <w:pPr>
              <w:jc w:val="center"/>
            </w:pPr>
            <w:r w:rsidRPr="0002021D">
              <w:t>66</w:t>
            </w:r>
          </w:p>
        </w:tc>
      </w:tr>
      <w:tr w:rsidR="00EE4C63" w:rsidTr="00A60AB6">
        <w:tc>
          <w:tcPr>
            <w:tcW w:w="1931" w:type="dxa"/>
            <w:vMerge/>
          </w:tcPr>
          <w:p w:rsidR="00EE4C63" w:rsidRDefault="00EE4C63" w:rsidP="00A60AB6">
            <w:pPr>
              <w:jc w:val="both"/>
            </w:pPr>
          </w:p>
        </w:tc>
        <w:tc>
          <w:tcPr>
            <w:tcW w:w="3087" w:type="dxa"/>
          </w:tcPr>
          <w:p w:rsidR="00EE4C63" w:rsidRPr="00164D78" w:rsidRDefault="00EE4C63" w:rsidP="00A60AB6">
            <w:pPr>
              <w:jc w:val="both"/>
            </w:pPr>
            <w:r>
              <w:t>Международные отношения. Международное право</w:t>
            </w:r>
          </w:p>
        </w:tc>
        <w:tc>
          <w:tcPr>
            <w:tcW w:w="2235" w:type="dxa"/>
          </w:tcPr>
          <w:p w:rsidR="00EE4C63" w:rsidRDefault="00EE4C63" w:rsidP="00FA5B74">
            <w:pPr>
              <w:jc w:val="center"/>
            </w:pPr>
            <w:r>
              <w:t>2</w:t>
            </w:r>
          </w:p>
        </w:tc>
        <w:tc>
          <w:tcPr>
            <w:tcW w:w="2235" w:type="dxa"/>
          </w:tcPr>
          <w:p w:rsidR="00EE4C63" w:rsidRDefault="00EE4C63" w:rsidP="00FA5B74">
            <w:pPr>
              <w:jc w:val="center"/>
            </w:pPr>
            <w:r>
              <w:t>2</w:t>
            </w:r>
          </w:p>
        </w:tc>
      </w:tr>
      <w:tr w:rsidR="00EE4C63" w:rsidTr="00A60AB6">
        <w:tc>
          <w:tcPr>
            <w:tcW w:w="1931" w:type="dxa"/>
            <w:vMerge/>
          </w:tcPr>
          <w:p w:rsidR="00EE4C63" w:rsidRDefault="00EE4C63" w:rsidP="00A60AB6">
            <w:pPr>
              <w:jc w:val="both"/>
            </w:pPr>
          </w:p>
        </w:tc>
        <w:tc>
          <w:tcPr>
            <w:tcW w:w="3087" w:type="dxa"/>
          </w:tcPr>
          <w:p w:rsidR="00EE4C63" w:rsidRDefault="00EE4C63" w:rsidP="00EE4C63">
            <w:pPr>
              <w:jc w:val="both"/>
            </w:pPr>
            <w:r>
              <w:t>Индивидуальные правовые акты по кадровым вопросам, вопросам</w:t>
            </w:r>
          </w:p>
          <w:p w:rsidR="00EE4C63" w:rsidRPr="00164D78" w:rsidRDefault="00EE4C63" w:rsidP="00EE4C63">
            <w:pPr>
              <w:jc w:val="both"/>
            </w:pPr>
            <w:r>
              <w:lastRenderedPageBreak/>
              <w:t xml:space="preserve"> награждения, помилования, гражданства, присвоения почетных и иных званий</w:t>
            </w:r>
          </w:p>
        </w:tc>
        <w:tc>
          <w:tcPr>
            <w:tcW w:w="2235" w:type="dxa"/>
          </w:tcPr>
          <w:p w:rsidR="00EE4C63" w:rsidRDefault="00EE4C63" w:rsidP="00FA5B74">
            <w:pPr>
              <w:jc w:val="center"/>
            </w:pPr>
            <w:r>
              <w:lastRenderedPageBreak/>
              <w:t>1</w:t>
            </w:r>
          </w:p>
        </w:tc>
        <w:tc>
          <w:tcPr>
            <w:tcW w:w="2235" w:type="dxa"/>
          </w:tcPr>
          <w:p w:rsidR="00EE4C63" w:rsidRDefault="00EE4C63" w:rsidP="00FA5B74">
            <w:pPr>
              <w:jc w:val="center"/>
            </w:pPr>
            <w:r>
              <w:t>1</w:t>
            </w:r>
          </w:p>
        </w:tc>
      </w:tr>
      <w:tr w:rsidR="00EE4C63" w:rsidTr="00A60AB6">
        <w:tc>
          <w:tcPr>
            <w:tcW w:w="1931" w:type="dxa"/>
          </w:tcPr>
          <w:p w:rsidR="00EE4C63" w:rsidRDefault="00EE4C63" w:rsidP="00A60AB6">
            <w:pPr>
              <w:jc w:val="both"/>
            </w:pPr>
            <w:r w:rsidRPr="0002021D">
              <w:t>Оборона, безопасность, законность</w:t>
            </w:r>
          </w:p>
        </w:tc>
        <w:tc>
          <w:tcPr>
            <w:tcW w:w="3087" w:type="dxa"/>
          </w:tcPr>
          <w:p w:rsidR="00EE4C63" w:rsidRPr="00164D78" w:rsidRDefault="00EE4C63" w:rsidP="00A60AB6">
            <w:pPr>
              <w:jc w:val="both"/>
            </w:pPr>
            <w:r w:rsidRPr="00BB41BC">
              <w:t>Безопасность и охрана правопорядка</w:t>
            </w:r>
          </w:p>
        </w:tc>
        <w:tc>
          <w:tcPr>
            <w:tcW w:w="2235" w:type="dxa"/>
          </w:tcPr>
          <w:p w:rsidR="00EE4C63" w:rsidRDefault="00EE4C63" w:rsidP="00FA5B74">
            <w:pPr>
              <w:jc w:val="center"/>
            </w:pPr>
            <w:r>
              <w:t>197</w:t>
            </w:r>
          </w:p>
        </w:tc>
        <w:tc>
          <w:tcPr>
            <w:tcW w:w="2235" w:type="dxa"/>
          </w:tcPr>
          <w:p w:rsidR="00EE4C63" w:rsidRDefault="00EE4C63" w:rsidP="00FA5B74">
            <w:pPr>
              <w:jc w:val="center"/>
            </w:pPr>
            <w:r w:rsidRPr="00BB41BC">
              <w:t>140</w:t>
            </w:r>
          </w:p>
        </w:tc>
      </w:tr>
      <w:tr w:rsidR="00EE4C63" w:rsidTr="00A60AB6">
        <w:tc>
          <w:tcPr>
            <w:tcW w:w="1931" w:type="dxa"/>
          </w:tcPr>
          <w:p w:rsidR="00EE4C63" w:rsidRDefault="00EE4C63" w:rsidP="00A60AB6">
            <w:pPr>
              <w:jc w:val="both"/>
            </w:pPr>
          </w:p>
        </w:tc>
        <w:tc>
          <w:tcPr>
            <w:tcW w:w="3087" w:type="dxa"/>
          </w:tcPr>
          <w:p w:rsidR="00EE4C63" w:rsidRPr="00164D78" w:rsidRDefault="00EE4C63" w:rsidP="00A60AB6">
            <w:pPr>
              <w:jc w:val="both"/>
            </w:pPr>
            <w:r w:rsidRPr="00BB41BC">
              <w:t>Оборона</w:t>
            </w:r>
          </w:p>
        </w:tc>
        <w:tc>
          <w:tcPr>
            <w:tcW w:w="2235" w:type="dxa"/>
          </w:tcPr>
          <w:p w:rsidR="00EE4C63" w:rsidRDefault="00EE4C63" w:rsidP="00FA5B74">
            <w:pPr>
              <w:jc w:val="center"/>
            </w:pPr>
            <w:r>
              <w:t>25</w:t>
            </w:r>
          </w:p>
        </w:tc>
        <w:tc>
          <w:tcPr>
            <w:tcW w:w="2235" w:type="dxa"/>
          </w:tcPr>
          <w:p w:rsidR="00EE4C63" w:rsidRDefault="00EE4C63" w:rsidP="00FA5B74">
            <w:pPr>
              <w:jc w:val="center"/>
            </w:pPr>
            <w:r w:rsidRPr="00BB41BC">
              <w:t>22</w:t>
            </w:r>
          </w:p>
        </w:tc>
      </w:tr>
      <w:tr w:rsidR="00EE4C63" w:rsidTr="00A60AB6">
        <w:tc>
          <w:tcPr>
            <w:tcW w:w="1931" w:type="dxa"/>
          </w:tcPr>
          <w:p w:rsidR="00EE4C63" w:rsidRDefault="00EE4C63" w:rsidP="00A60AB6">
            <w:pPr>
              <w:jc w:val="both"/>
            </w:pPr>
          </w:p>
        </w:tc>
        <w:tc>
          <w:tcPr>
            <w:tcW w:w="3087" w:type="dxa"/>
          </w:tcPr>
          <w:p w:rsidR="00EE4C63" w:rsidRPr="00164D78" w:rsidRDefault="00EE4C63" w:rsidP="00A60AB6">
            <w:pPr>
              <w:jc w:val="both"/>
            </w:pPr>
            <w:r w:rsidRPr="00BB41BC">
              <w:t>Правосудие</w:t>
            </w:r>
          </w:p>
        </w:tc>
        <w:tc>
          <w:tcPr>
            <w:tcW w:w="2235" w:type="dxa"/>
          </w:tcPr>
          <w:p w:rsidR="00EE4C63" w:rsidRDefault="00EE4C63" w:rsidP="00FA5B74">
            <w:pPr>
              <w:jc w:val="center"/>
            </w:pPr>
            <w:r>
              <w:t>13</w:t>
            </w:r>
          </w:p>
        </w:tc>
        <w:tc>
          <w:tcPr>
            <w:tcW w:w="2235" w:type="dxa"/>
          </w:tcPr>
          <w:p w:rsidR="00EE4C63" w:rsidRDefault="00EE4C63" w:rsidP="00FA5B74">
            <w:pPr>
              <w:jc w:val="center"/>
            </w:pPr>
            <w:r w:rsidRPr="00BB41BC">
              <w:t>12</w:t>
            </w:r>
          </w:p>
        </w:tc>
      </w:tr>
      <w:tr w:rsidR="00EE4C63" w:rsidTr="00A60AB6">
        <w:tc>
          <w:tcPr>
            <w:tcW w:w="1931" w:type="dxa"/>
          </w:tcPr>
          <w:p w:rsidR="00EE4C63" w:rsidRDefault="00EE4C63" w:rsidP="00A60AB6">
            <w:pPr>
              <w:jc w:val="both"/>
            </w:pPr>
          </w:p>
        </w:tc>
        <w:tc>
          <w:tcPr>
            <w:tcW w:w="3087" w:type="dxa"/>
          </w:tcPr>
          <w:p w:rsidR="00EE4C63" w:rsidRPr="00BB41BC" w:rsidRDefault="00EE4C63" w:rsidP="00A60AB6">
            <w:pPr>
              <w:jc w:val="both"/>
            </w:pPr>
            <w:r>
              <w:t>Прокуратура. Органы юстиции. Адвокатура. Нотариат</w:t>
            </w:r>
          </w:p>
        </w:tc>
        <w:tc>
          <w:tcPr>
            <w:tcW w:w="2235" w:type="dxa"/>
          </w:tcPr>
          <w:p w:rsidR="00EE4C63" w:rsidRDefault="00EE4C63" w:rsidP="00FA5B74">
            <w:pPr>
              <w:jc w:val="center"/>
            </w:pPr>
            <w:r>
              <w:t>3</w:t>
            </w:r>
          </w:p>
        </w:tc>
        <w:tc>
          <w:tcPr>
            <w:tcW w:w="2235" w:type="dxa"/>
          </w:tcPr>
          <w:p w:rsidR="00EE4C63" w:rsidRPr="00BB41BC" w:rsidRDefault="00EE4C63" w:rsidP="00FA5B74">
            <w:pPr>
              <w:jc w:val="center"/>
            </w:pPr>
            <w:r>
              <w:t>0</w:t>
            </w:r>
          </w:p>
        </w:tc>
      </w:tr>
    </w:tbl>
    <w:p w:rsidR="00A60AB6" w:rsidRDefault="00A60AB6" w:rsidP="00AA618B">
      <w:pPr>
        <w:spacing w:after="0" w:line="360" w:lineRule="auto"/>
        <w:jc w:val="both"/>
      </w:pPr>
    </w:p>
    <w:p w:rsidR="007F65E3" w:rsidRPr="00D952B3" w:rsidRDefault="00B80416" w:rsidP="003C7D1A">
      <w:pPr>
        <w:spacing w:after="0" w:line="360" w:lineRule="auto"/>
        <w:jc w:val="both"/>
        <w:rPr>
          <w:color w:val="000000" w:themeColor="text1"/>
        </w:rPr>
      </w:pPr>
      <w:r w:rsidRPr="0074608E">
        <w:tab/>
      </w:r>
      <w:r w:rsidR="007F65E3" w:rsidRPr="00D952B3">
        <w:rPr>
          <w:color w:val="000000" w:themeColor="text1"/>
        </w:rPr>
        <w:t>Из поступивших</w:t>
      </w:r>
      <w:r w:rsidR="00C44686" w:rsidRPr="00D952B3">
        <w:rPr>
          <w:color w:val="000000" w:themeColor="text1"/>
        </w:rPr>
        <w:t xml:space="preserve"> </w:t>
      </w:r>
      <w:r w:rsidR="00AE557C" w:rsidRPr="00D952B3">
        <w:rPr>
          <w:color w:val="000000" w:themeColor="text1"/>
        </w:rPr>
        <w:t>8</w:t>
      </w:r>
      <w:r w:rsidR="00D952B3" w:rsidRPr="00D952B3">
        <w:rPr>
          <w:color w:val="000000" w:themeColor="text1"/>
        </w:rPr>
        <w:t xml:space="preserve">296 </w:t>
      </w:r>
      <w:r w:rsidR="00C44686" w:rsidRPr="00D952B3">
        <w:rPr>
          <w:color w:val="000000" w:themeColor="text1"/>
        </w:rPr>
        <w:t>обращений</w:t>
      </w:r>
      <w:r w:rsidR="007F65E3" w:rsidRPr="00D952B3">
        <w:rPr>
          <w:color w:val="000000" w:themeColor="text1"/>
        </w:rPr>
        <w:t xml:space="preserve"> в </w:t>
      </w:r>
      <w:r w:rsidR="006760BC" w:rsidRPr="00D952B3">
        <w:rPr>
          <w:color w:val="000000" w:themeColor="text1"/>
        </w:rPr>
        <w:t>4</w:t>
      </w:r>
      <w:r w:rsidR="007F65E3" w:rsidRPr="00D952B3">
        <w:rPr>
          <w:color w:val="000000" w:themeColor="text1"/>
        </w:rPr>
        <w:t xml:space="preserve"> кв</w:t>
      </w:r>
      <w:r w:rsidR="00C44686" w:rsidRPr="00D952B3">
        <w:rPr>
          <w:color w:val="000000" w:themeColor="text1"/>
        </w:rPr>
        <w:t>артале</w:t>
      </w:r>
      <w:r w:rsidR="007F65E3" w:rsidRPr="00D952B3">
        <w:rPr>
          <w:color w:val="000000" w:themeColor="text1"/>
        </w:rPr>
        <w:t xml:space="preserve"> 201</w:t>
      </w:r>
      <w:r w:rsidR="00D952B3" w:rsidRPr="00D952B3">
        <w:rPr>
          <w:color w:val="000000" w:themeColor="text1"/>
        </w:rPr>
        <w:t>9</w:t>
      </w:r>
      <w:r w:rsidR="007F65E3" w:rsidRPr="00D952B3">
        <w:rPr>
          <w:color w:val="000000" w:themeColor="text1"/>
        </w:rPr>
        <w:t xml:space="preserve"> г</w:t>
      </w:r>
      <w:r w:rsidR="00C44686" w:rsidRPr="00D952B3">
        <w:rPr>
          <w:color w:val="000000" w:themeColor="text1"/>
        </w:rPr>
        <w:t>ода</w:t>
      </w:r>
      <w:r w:rsidR="007F65E3" w:rsidRPr="00D952B3">
        <w:rPr>
          <w:color w:val="000000" w:themeColor="text1"/>
        </w:rPr>
        <w:t xml:space="preserve"> </w:t>
      </w:r>
      <w:r w:rsidR="00D952B3" w:rsidRPr="00D952B3">
        <w:rPr>
          <w:color w:val="000000" w:themeColor="text1"/>
        </w:rPr>
        <w:t>6384</w:t>
      </w:r>
      <w:r w:rsidR="00DF75E8" w:rsidRPr="00D952B3">
        <w:rPr>
          <w:color w:val="000000" w:themeColor="text1"/>
        </w:rPr>
        <w:t xml:space="preserve"> обращени</w:t>
      </w:r>
      <w:r w:rsidR="006760BC" w:rsidRPr="00D952B3">
        <w:rPr>
          <w:color w:val="000000" w:themeColor="text1"/>
        </w:rPr>
        <w:t>я</w:t>
      </w:r>
      <w:r w:rsidR="00DF75E8" w:rsidRPr="00D952B3">
        <w:rPr>
          <w:color w:val="000000" w:themeColor="text1"/>
        </w:rPr>
        <w:t xml:space="preserve"> рассмотрены по компетенции в администрации города Перми</w:t>
      </w:r>
      <w:r w:rsidR="00545CC0">
        <w:rPr>
          <w:color w:val="000000" w:themeColor="text1"/>
        </w:rPr>
        <w:t>,</w:t>
      </w:r>
      <w:r w:rsidR="00D96581" w:rsidRPr="00D952B3">
        <w:rPr>
          <w:color w:val="000000" w:themeColor="text1"/>
        </w:rPr>
        <w:t xml:space="preserve"> </w:t>
      </w:r>
      <w:r w:rsidR="00D952B3" w:rsidRPr="00D952B3">
        <w:rPr>
          <w:color w:val="000000" w:themeColor="text1"/>
        </w:rPr>
        <w:t xml:space="preserve">1912 </w:t>
      </w:r>
      <w:r w:rsidR="00993DC6" w:rsidRPr="00D952B3">
        <w:rPr>
          <w:color w:val="000000" w:themeColor="text1"/>
        </w:rPr>
        <w:t>обращени</w:t>
      </w:r>
      <w:r w:rsidR="00D952B3" w:rsidRPr="00D952B3">
        <w:rPr>
          <w:color w:val="000000" w:themeColor="text1"/>
        </w:rPr>
        <w:t>й</w:t>
      </w:r>
      <w:r w:rsidR="00993DC6" w:rsidRPr="00D952B3">
        <w:rPr>
          <w:color w:val="000000" w:themeColor="text1"/>
        </w:rPr>
        <w:t xml:space="preserve"> </w:t>
      </w:r>
      <w:r w:rsidR="00DF75E8" w:rsidRPr="00D952B3">
        <w:rPr>
          <w:color w:val="000000" w:themeColor="text1"/>
        </w:rPr>
        <w:t>наход</w:t>
      </w:r>
      <w:r w:rsidR="00D952B3" w:rsidRPr="00D952B3">
        <w:rPr>
          <w:color w:val="000000" w:themeColor="text1"/>
        </w:rPr>
        <w:t>и</w:t>
      </w:r>
      <w:r w:rsidR="00DF75E8" w:rsidRPr="00D952B3">
        <w:rPr>
          <w:color w:val="000000" w:themeColor="text1"/>
        </w:rPr>
        <w:t>тся на рассмотрении.</w:t>
      </w:r>
    </w:p>
    <w:p w:rsidR="00656F5B" w:rsidRDefault="00DF75E8" w:rsidP="00AA618B">
      <w:pPr>
        <w:spacing w:after="0" w:line="360" w:lineRule="auto"/>
        <w:ind w:firstLine="709"/>
        <w:jc w:val="both"/>
      </w:pPr>
      <w:r w:rsidRPr="005266BE">
        <w:rPr>
          <w:color w:val="000000" w:themeColor="text1"/>
        </w:rPr>
        <w:t xml:space="preserve">Из рассмотренных </w:t>
      </w:r>
      <w:r w:rsidR="008248C8">
        <w:rPr>
          <w:color w:val="000000" w:themeColor="text1"/>
        </w:rPr>
        <w:t>5864</w:t>
      </w:r>
      <w:r w:rsidRPr="005266BE">
        <w:rPr>
          <w:color w:val="000000" w:themeColor="text1"/>
        </w:rPr>
        <w:t xml:space="preserve"> обращени</w:t>
      </w:r>
      <w:r w:rsidR="00545CC0">
        <w:rPr>
          <w:color w:val="000000" w:themeColor="text1"/>
        </w:rPr>
        <w:t>й</w:t>
      </w:r>
      <w:r w:rsidRPr="005266BE">
        <w:rPr>
          <w:color w:val="000000" w:themeColor="text1"/>
        </w:rPr>
        <w:t xml:space="preserve"> </w:t>
      </w:r>
      <w:r w:rsidR="000462D3" w:rsidRPr="005266BE">
        <w:rPr>
          <w:color w:val="000000" w:themeColor="text1"/>
        </w:rPr>
        <w:t>жителей предложения, заявления</w:t>
      </w:r>
      <w:r w:rsidR="000462D3" w:rsidRPr="008239DC">
        <w:t xml:space="preserve">, жалобы признаны обоснованными и подлежащими удовлетворению в </w:t>
      </w:r>
      <w:r w:rsidR="005266BE">
        <w:t>61</w:t>
      </w:r>
      <w:r w:rsidR="008248C8">
        <w:t>2</w:t>
      </w:r>
      <w:r w:rsidRPr="008239DC">
        <w:t xml:space="preserve"> </w:t>
      </w:r>
      <w:r w:rsidR="000462D3" w:rsidRPr="008239DC">
        <w:t>случа</w:t>
      </w:r>
      <w:r w:rsidR="00AE557C">
        <w:t>ях</w:t>
      </w:r>
      <w:r w:rsidR="000462D3" w:rsidRPr="008239DC">
        <w:t xml:space="preserve"> </w:t>
      </w:r>
      <w:r w:rsidR="000462D3" w:rsidRPr="00897D33">
        <w:t>(</w:t>
      </w:r>
      <w:r w:rsidR="008248C8">
        <w:t>10,4</w:t>
      </w:r>
      <w:r w:rsidR="00545CC0">
        <w:t xml:space="preserve"> </w:t>
      </w:r>
      <w:r w:rsidR="000462D3" w:rsidRPr="008239DC">
        <w:t>%</w:t>
      </w:r>
      <w:r w:rsidRPr="008239DC">
        <w:t xml:space="preserve"> от количества рассмотренных обращений</w:t>
      </w:r>
      <w:r w:rsidR="000462D3" w:rsidRPr="008239DC">
        <w:t>)</w:t>
      </w:r>
      <w:r w:rsidR="00D202AE">
        <w:t>.</w:t>
      </w:r>
      <w:r w:rsidR="00723F9A">
        <w:t xml:space="preserve"> </w:t>
      </w:r>
      <w:r w:rsidR="00656F5B">
        <w:t xml:space="preserve">В </w:t>
      </w:r>
      <w:r w:rsidR="008248C8">
        <w:t>4774</w:t>
      </w:r>
      <w:r w:rsidR="00656F5B">
        <w:t xml:space="preserve"> случаях заявителям разъяснен порядок реализации их обращений </w:t>
      </w:r>
      <w:r w:rsidR="00AA0E36" w:rsidRPr="003D4FAC">
        <w:t>(</w:t>
      </w:r>
      <w:r w:rsidR="00186A81" w:rsidRPr="003D4FAC">
        <w:t>8</w:t>
      </w:r>
      <w:r w:rsidR="008248C8">
        <w:t>1,</w:t>
      </w:r>
      <w:r w:rsidR="00545CC0">
        <w:t xml:space="preserve">6 </w:t>
      </w:r>
      <w:r w:rsidR="00AA0E36">
        <w:t>% от общего коли</w:t>
      </w:r>
      <w:r w:rsidR="00723F9A">
        <w:t>чества рассмотренных обращений)</w:t>
      </w:r>
      <w:r w:rsidR="00D202AE">
        <w:t>.</w:t>
      </w:r>
      <w:r w:rsidR="00723F9A">
        <w:t xml:space="preserve"> В </w:t>
      </w:r>
      <w:r w:rsidR="005266BE">
        <w:t>1</w:t>
      </w:r>
      <w:r w:rsidR="008248C8">
        <w:t>3</w:t>
      </w:r>
      <w:r w:rsidR="00723F9A">
        <w:t xml:space="preserve"> случа</w:t>
      </w:r>
      <w:r w:rsidR="00BF5A72">
        <w:t>ях</w:t>
      </w:r>
      <w:r w:rsidR="00723F9A">
        <w:t xml:space="preserve"> </w:t>
      </w:r>
      <w:r w:rsidR="00723F9A" w:rsidRPr="001C417F">
        <w:t>(0,</w:t>
      </w:r>
      <w:r w:rsidR="005266BE">
        <w:t>2</w:t>
      </w:r>
      <w:r w:rsidR="00545CC0">
        <w:t xml:space="preserve"> </w:t>
      </w:r>
      <w:r w:rsidR="00723F9A">
        <w:t xml:space="preserve">%) отказано </w:t>
      </w:r>
      <w:r w:rsidR="00C30D6C">
        <w:t xml:space="preserve">                  </w:t>
      </w:r>
      <w:r w:rsidR="00723F9A">
        <w:t>в удовлетворении обращени</w:t>
      </w:r>
      <w:r w:rsidR="00CA5DA7">
        <w:t>й</w:t>
      </w:r>
      <w:r w:rsidR="00723F9A">
        <w:t xml:space="preserve"> на законных основаниях</w:t>
      </w:r>
      <w:r w:rsidR="00D202AE">
        <w:t>.</w:t>
      </w:r>
      <w:r w:rsidR="00723F9A">
        <w:t xml:space="preserve"> </w:t>
      </w:r>
      <w:r w:rsidR="00CA5DA7">
        <w:t>Направлены</w:t>
      </w:r>
      <w:r w:rsidR="00B240A6">
        <w:t xml:space="preserve"> для рассмотрения по компетенции </w:t>
      </w:r>
      <w:r w:rsidR="005266BE">
        <w:t>460</w:t>
      </w:r>
      <w:r w:rsidR="00186A81">
        <w:t xml:space="preserve"> </w:t>
      </w:r>
      <w:r w:rsidR="00B240A6">
        <w:t xml:space="preserve">обращений </w:t>
      </w:r>
      <w:r w:rsidR="00B240A6" w:rsidRPr="001C417F">
        <w:t>(</w:t>
      </w:r>
      <w:r w:rsidR="005266BE">
        <w:t>7</w:t>
      </w:r>
      <w:r w:rsidR="00BF5A72" w:rsidRPr="001C417F">
        <w:t>,</w:t>
      </w:r>
      <w:r w:rsidR="008248C8">
        <w:t>8</w:t>
      </w:r>
      <w:r w:rsidR="00186A81">
        <w:t xml:space="preserve"> </w:t>
      </w:r>
      <w:r w:rsidR="00B240A6">
        <w:t>%</w:t>
      </w:r>
      <w:r w:rsidR="00BF5A72">
        <w:t xml:space="preserve"> от общего количества поступивших в администрацию города Перми обращений</w:t>
      </w:r>
      <w:r w:rsidR="00CA5DA7">
        <w:t xml:space="preserve"> граждан</w:t>
      </w:r>
      <w:r w:rsidR="00B240A6">
        <w:t>).</w:t>
      </w:r>
    </w:p>
    <w:p w:rsidR="00A01E08" w:rsidRDefault="00A01E08" w:rsidP="00AA618B">
      <w:pPr>
        <w:spacing w:after="0" w:line="360" w:lineRule="auto"/>
        <w:ind w:firstLine="709"/>
        <w:jc w:val="both"/>
      </w:pPr>
      <w:r>
        <w:t xml:space="preserve">В администрацию города Перми было направлено для рассмотрения по компетенции из Правительства Пермского края </w:t>
      </w:r>
      <w:r w:rsidR="005266BE">
        <w:t>243</w:t>
      </w:r>
      <w:r>
        <w:t xml:space="preserve"> обращени</w:t>
      </w:r>
      <w:r w:rsidR="005266BE">
        <w:t>я</w:t>
      </w:r>
      <w:r>
        <w:t>,</w:t>
      </w:r>
      <w:r w:rsidR="00D431FA">
        <w:t xml:space="preserve"> из них </w:t>
      </w:r>
      <w:r w:rsidR="001550E5">
        <w:t xml:space="preserve">21 </w:t>
      </w:r>
      <w:r w:rsidR="001E4E22">
        <w:t>обращени</w:t>
      </w:r>
      <w:r w:rsidR="001550E5">
        <w:t>е</w:t>
      </w:r>
      <w:r>
        <w:t xml:space="preserve"> </w:t>
      </w:r>
      <w:r w:rsidR="001E4E22">
        <w:t xml:space="preserve">были </w:t>
      </w:r>
      <w:r>
        <w:t>адресован</w:t>
      </w:r>
      <w:r w:rsidR="001E4E22">
        <w:t>ы</w:t>
      </w:r>
      <w:r>
        <w:t xml:space="preserve"> </w:t>
      </w:r>
      <w:r w:rsidR="00CF5D59">
        <w:t>Президенту Российской Федерации.</w:t>
      </w:r>
      <w:r>
        <w:t xml:space="preserve"> </w:t>
      </w:r>
      <w:r w:rsidRPr="001C36C8">
        <w:t>Все обращения являются заявлениями. Повторных обращений – 0, коллективных – 0.</w:t>
      </w:r>
    </w:p>
    <w:p w:rsidR="00A01E08" w:rsidRPr="002F76FB" w:rsidRDefault="004D494F" w:rsidP="00AA618B">
      <w:pPr>
        <w:spacing w:after="0" w:line="360" w:lineRule="auto"/>
        <w:ind w:firstLine="709"/>
        <w:jc w:val="both"/>
      </w:pPr>
      <w:r>
        <w:t>К</w:t>
      </w:r>
      <w:r w:rsidR="00A01E08" w:rsidRPr="002F76FB">
        <w:t>оличество вопросов</w:t>
      </w:r>
      <w:r w:rsidR="001E4E22">
        <w:t>,</w:t>
      </w:r>
      <w:r>
        <w:t xml:space="preserve"> содержащихся в обращениях</w:t>
      </w:r>
      <w:r w:rsidR="001E4E22">
        <w:t xml:space="preserve"> к</w:t>
      </w:r>
      <w:r>
        <w:t xml:space="preserve"> Президенту Российской Федерации</w:t>
      </w:r>
      <w:r w:rsidR="00993DC6">
        <w:t>,</w:t>
      </w:r>
      <w:r w:rsidR="00A01E08" w:rsidRPr="002F76FB">
        <w:t xml:space="preserve"> распределилось</w:t>
      </w:r>
      <w:r w:rsidR="00D202AE" w:rsidRPr="002F76FB">
        <w:t xml:space="preserve"> </w:t>
      </w:r>
      <w:r w:rsidR="00A01E08" w:rsidRPr="002F76FB">
        <w:t>следующим образом:</w:t>
      </w:r>
    </w:p>
    <w:p w:rsidR="00DF1801" w:rsidRPr="002F76FB" w:rsidRDefault="00DF1801" w:rsidP="00DF1801">
      <w:pPr>
        <w:spacing w:after="0" w:line="360" w:lineRule="auto"/>
        <w:ind w:firstLine="709"/>
        <w:jc w:val="both"/>
      </w:pPr>
      <w:r w:rsidRPr="002F76FB">
        <w:t>по разделу «Экон</w:t>
      </w:r>
      <w:r>
        <w:t>омика» –</w:t>
      </w:r>
      <w:r w:rsidRPr="002F76FB">
        <w:t xml:space="preserve"> </w:t>
      </w:r>
      <w:r w:rsidR="005677B0">
        <w:t>1</w:t>
      </w:r>
      <w:r w:rsidR="005266BE">
        <w:t>2</w:t>
      </w:r>
      <w:r>
        <w:t xml:space="preserve"> </w:t>
      </w:r>
      <w:r w:rsidRPr="002F76FB">
        <w:t>вопросов</w:t>
      </w:r>
      <w:r w:rsidR="005266BE">
        <w:t xml:space="preserve"> (</w:t>
      </w:r>
      <w:r w:rsidRPr="002F76FB">
        <w:t xml:space="preserve">в </w:t>
      </w:r>
      <w:r w:rsidR="005677B0">
        <w:t>4</w:t>
      </w:r>
      <w:r w:rsidRPr="002F76FB">
        <w:t xml:space="preserve"> квартале 201</w:t>
      </w:r>
      <w:r w:rsidR="005266BE">
        <w:t>8</w:t>
      </w:r>
      <w:r w:rsidRPr="002F76FB">
        <w:t xml:space="preserve"> года</w:t>
      </w:r>
      <w:r w:rsidR="005266BE">
        <w:t xml:space="preserve"> </w:t>
      </w:r>
      <w:r w:rsidR="005266BE" w:rsidRPr="005266BE">
        <w:t>–</w:t>
      </w:r>
      <w:r w:rsidR="005266BE">
        <w:t xml:space="preserve"> 18)</w:t>
      </w:r>
      <w:r w:rsidRPr="002F76FB">
        <w:t>;</w:t>
      </w:r>
    </w:p>
    <w:p w:rsidR="00D202AE" w:rsidRPr="002F76FB" w:rsidRDefault="00D202AE" w:rsidP="00AA618B">
      <w:pPr>
        <w:spacing w:after="0" w:line="360" w:lineRule="auto"/>
        <w:ind w:firstLine="709"/>
        <w:jc w:val="both"/>
      </w:pPr>
      <w:r w:rsidRPr="002F76FB">
        <w:t xml:space="preserve">по разделу «Жилищно-коммунальная сфера» – </w:t>
      </w:r>
      <w:r w:rsidR="005266BE">
        <w:t>9</w:t>
      </w:r>
      <w:r w:rsidR="00DF1801">
        <w:t xml:space="preserve"> </w:t>
      </w:r>
      <w:r w:rsidRPr="002F76FB">
        <w:t>вопрос</w:t>
      </w:r>
      <w:r w:rsidR="00E45FA2" w:rsidRPr="002F76FB">
        <w:t>ов</w:t>
      </w:r>
      <w:r w:rsidR="005266BE">
        <w:t xml:space="preserve"> </w:t>
      </w:r>
      <w:r w:rsidR="005266BE" w:rsidRPr="005266BE">
        <w:t>(в 4 квартале 2018 года – 1</w:t>
      </w:r>
      <w:r w:rsidR="005266BE">
        <w:t>0</w:t>
      </w:r>
      <w:r w:rsidR="005266BE" w:rsidRPr="005266BE">
        <w:t>)</w:t>
      </w:r>
      <w:r w:rsidR="005266BE">
        <w:t>.</w:t>
      </w:r>
    </w:p>
    <w:p w:rsidR="00045137" w:rsidRDefault="002E7D07" w:rsidP="00DD626A">
      <w:pPr>
        <w:pStyle w:val="a7"/>
        <w:spacing w:line="360" w:lineRule="auto"/>
        <w:ind w:firstLine="709"/>
        <w:jc w:val="both"/>
      </w:pPr>
      <w:r>
        <w:lastRenderedPageBreak/>
        <w:t xml:space="preserve">«Обратная связь» с </w:t>
      </w:r>
      <w:r w:rsidR="00AA48F3">
        <w:t>жителями города Перми традиционно</w:t>
      </w:r>
      <w:r>
        <w:t xml:space="preserve"> осуществлялась через личные приемы руководителей администрации города Перми в </w:t>
      </w:r>
      <w:r w:rsidR="00AA48F3">
        <w:t xml:space="preserve">соответствии </w:t>
      </w:r>
      <w:r>
        <w:t>с утвержденными графиками, через «прямые телефонные линии», через актуализацию информации по особо значимым проблемам на официальном сайте администрации города Перми, сайтах территориальных органов, через средства массовой информации, информационные стенды,</w:t>
      </w:r>
      <w:r w:rsidR="00045137">
        <w:t xml:space="preserve"> в том числе стенды ТОС, общественных центров,</w:t>
      </w:r>
      <w:r>
        <w:t xml:space="preserve"> через портал «Управляем вместе». </w:t>
      </w:r>
    </w:p>
    <w:p w:rsidR="00045137" w:rsidRDefault="00045137" w:rsidP="00045137">
      <w:pPr>
        <w:pStyle w:val="a7"/>
        <w:spacing w:line="360" w:lineRule="auto"/>
        <w:jc w:val="both"/>
      </w:pPr>
      <w:r>
        <w:t xml:space="preserve">         </w:t>
      </w:r>
      <w:r w:rsidR="002E7D07">
        <w:t>Администрацией города Перми была продолжена практика проведения публичных слушаний, круглых столов, встреч с представителями территориальных органов самоуправления, отраслевых совещаний</w:t>
      </w:r>
      <w:r>
        <w:t>, а также открытых приемов Главы города Перми Д.И. Самойлова (</w:t>
      </w:r>
      <w:r w:rsidR="002E7D07">
        <w:t>2</w:t>
      </w:r>
      <w:r w:rsidR="005266BE">
        <w:t>4</w:t>
      </w:r>
      <w:r w:rsidR="002E7D07">
        <w:t xml:space="preserve"> октября и 2</w:t>
      </w:r>
      <w:r w:rsidR="005266BE">
        <w:t>8</w:t>
      </w:r>
      <w:r w:rsidR="002E7D07">
        <w:t xml:space="preserve"> ноября 201</w:t>
      </w:r>
      <w:r w:rsidR="005266BE">
        <w:t>9</w:t>
      </w:r>
      <w:r w:rsidR="002E7D07">
        <w:t xml:space="preserve"> года состоялись в вечернее время открытые приемы</w:t>
      </w:r>
      <w:r w:rsidR="00B56268">
        <w:t xml:space="preserve"> с жителями </w:t>
      </w:r>
      <w:r w:rsidR="005266BE">
        <w:t xml:space="preserve">Мотовилихинского </w:t>
      </w:r>
      <w:r w:rsidR="00B56268">
        <w:t>и</w:t>
      </w:r>
      <w:r w:rsidR="002E7D07">
        <w:t xml:space="preserve"> </w:t>
      </w:r>
      <w:r w:rsidR="005266BE">
        <w:t xml:space="preserve">Индустриального </w:t>
      </w:r>
      <w:r w:rsidR="002E7D07">
        <w:t>районов</w:t>
      </w:r>
      <w:r>
        <w:t>)</w:t>
      </w:r>
      <w:r w:rsidR="002E7D07">
        <w:t xml:space="preserve">. </w:t>
      </w:r>
    </w:p>
    <w:p w:rsidR="00213AE4" w:rsidRDefault="002E7D07" w:rsidP="00DD626A">
      <w:pPr>
        <w:spacing w:line="360" w:lineRule="auto"/>
        <w:jc w:val="both"/>
      </w:pPr>
      <w:r>
        <w:t xml:space="preserve">       В целях дальнейшего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 в администрации города Перми, специалисты подразделений администрации города Перми по-прежнему использовали возможность выезда</w:t>
      </w:r>
      <w:r w:rsidR="000D2F73">
        <w:t xml:space="preserve"> (выхода)</w:t>
      </w:r>
      <w:r>
        <w:t xml:space="preserve"> на место совместно с заявителями</w:t>
      </w:r>
      <w:r w:rsidR="000D2F73">
        <w:t xml:space="preserve"> (вопросы коммунального хозяйства, пользования жилищным фондом, комплексного благоустройства, ликвидации несанкционированных свалок,</w:t>
      </w:r>
      <w:r w:rsidR="004E74A1">
        <w:t xml:space="preserve"> переноса контейнерных площадок,</w:t>
      </w:r>
      <w:r w:rsidR="000D2F73">
        <w:t xml:space="preserve"> демонтажа гаражей, кронирования деревьев, </w:t>
      </w:r>
      <w:r w:rsidR="00015836">
        <w:t>охраны окружающей природной среды,</w:t>
      </w:r>
      <w:r w:rsidR="00BD45BA">
        <w:t xml:space="preserve"> </w:t>
      </w:r>
      <w:r w:rsidR="000D2F73">
        <w:t>незаконного размещения торговых точек,</w:t>
      </w:r>
      <w:r w:rsidR="004E74A1">
        <w:t xml:space="preserve"> </w:t>
      </w:r>
      <w:r w:rsidR="000D2F73">
        <w:t>законности устан</w:t>
      </w:r>
      <w:r w:rsidR="004E74A1">
        <w:t>ов</w:t>
      </w:r>
      <w:r w:rsidR="000D2F73">
        <w:t>ки ограждений</w:t>
      </w:r>
      <w:r w:rsidR="004E74A1">
        <w:t xml:space="preserve"> на придомовых территориях,</w:t>
      </w:r>
      <w:r w:rsidR="000D2F73">
        <w:t xml:space="preserve"> градостроительства</w:t>
      </w:r>
      <w:r w:rsidR="00BD45BA">
        <w:t xml:space="preserve"> и др.</w:t>
      </w:r>
      <w:r w:rsidR="000D2F73">
        <w:t>). К</w:t>
      </w:r>
      <w:r>
        <w:t xml:space="preserve"> рассмотрению обращений граждан и организаций, в том числе юридических лиц, при необходимости привлекались надзорные органы. Были проведены обучающие семинары и консультации для специалистов, ответственных за подготовку ответов на обращения граждан в функциональных и территориальных органах администрации города Перми. По итогам работы за каждый месяц проводился мониторинг рассмотрения обращений, был организован в администрации </w:t>
      </w:r>
      <w:r>
        <w:lastRenderedPageBreak/>
        <w:t>города Перми текущий контроль за сроками рассмотрения и качеством ответов на обращения граждан и организаций, в том числе юридических лиц.</w:t>
      </w:r>
    </w:p>
    <w:sectPr w:rsidR="00213AE4" w:rsidSect="00DD626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028" w:rsidRDefault="003B6028" w:rsidP="00C96F02">
      <w:pPr>
        <w:spacing w:after="0" w:line="240" w:lineRule="auto"/>
      </w:pPr>
      <w:r>
        <w:separator/>
      </w:r>
    </w:p>
  </w:endnote>
  <w:endnote w:type="continuationSeparator" w:id="0">
    <w:p w:rsidR="003B6028" w:rsidRDefault="003B6028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028" w:rsidRDefault="003B6028" w:rsidP="00C96F02">
      <w:pPr>
        <w:spacing w:after="0" w:line="240" w:lineRule="auto"/>
      </w:pPr>
      <w:r>
        <w:separator/>
      </w:r>
    </w:p>
  </w:footnote>
  <w:footnote w:type="continuationSeparator" w:id="0">
    <w:p w:rsidR="003B6028" w:rsidRDefault="003B6028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3"/>
  </w:num>
  <w:num w:numId="5">
    <w:abstractNumId w:val="15"/>
  </w:num>
  <w:num w:numId="6">
    <w:abstractNumId w:val="7"/>
  </w:num>
  <w:num w:numId="7">
    <w:abstractNumId w:val="1"/>
  </w:num>
  <w:num w:numId="8">
    <w:abstractNumId w:val="17"/>
  </w:num>
  <w:num w:numId="9">
    <w:abstractNumId w:val="9"/>
  </w:num>
  <w:num w:numId="10">
    <w:abstractNumId w:val="2"/>
  </w:num>
  <w:num w:numId="11">
    <w:abstractNumId w:val="16"/>
  </w:num>
  <w:num w:numId="12">
    <w:abstractNumId w:val="12"/>
  </w:num>
  <w:num w:numId="13">
    <w:abstractNumId w:val="3"/>
  </w:num>
  <w:num w:numId="14">
    <w:abstractNumId w:va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441D"/>
    <w:rsid w:val="000113CB"/>
    <w:rsid w:val="0001333A"/>
    <w:rsid w:val="00013CFC"/>
    <w:rsid w:val="00015836"/>
    <w:rsid w:val="00017440"/>
    <w:rsid w:val="0002021D"/>
    <w:rsid w:val="00022197"/>
    <w:rsid w:val="0002259E"/>
    <w:rsid w:val="00023DBB"/>
    <w:rsid w:val="000257E6"/>
    <w:rsid w:val="00030B76"/>
    <w:rsid w:val="00033235"/>
    <w:rsid w:val="0004169B"/>
    <w:rsid w:val="00043169"/>
    <w:rsid w:val="00044966"/>
    <w:rsid w:val="00045137"/>
    <w:rsid w:val="000462D3"/>
    <w:rsid w:val="0005055B"/>
    <w:rsid w:val="00051A73"/>
    <w:rsid w:val="00055BA4"/>
    <w:rsid w:val="00060B4F"/>
    <w:rsid w:val="00062D5A"/>
    <w:rsid w:val="00064192"/>
    <w:rsid w:val="00064D19"/>
    <w:rsid w:val="00067CC4"/>
    <w:rsid w:val="00074515"/>
    <w:rsid w:val="000813C4"/>
    <w:rsid w:val="00085068"/>
    <w:rsid w:val="00085828"/>
    <w:rsid w:val="00085E26"/>
    <w:rsid w:val="000878B9"/>
    <w:rsid w:val="00095603"/>
    <w:rsid w:val="0009747C"/>
    <w:rsid w:val="000A1894"/>
    <w:rsid w:val="000A6D69"/>
    <w:rsid w:val="000A6E41"/>
    <w:rsid w:val="000B0110"/>
    <w:rsid w:val="000B1AFF"/>
    <w:rsid w:val="000B1C1C"/>
    <w:rsid w:val="000B2297"/>
    <w:rsid w:val="000C006E"/>
    <w:rsid w:val="000C08A0"/>
    <w:rsid w:val="000C0CE6"/>
    <w:rsid w:val="000D214C"/>
    <w:rsid w:val="000D2F73"/>
    <w:rsid w:val="000D5824"/>
    <w:rsid w:val="000D7CF6"/>
    <w:rsid w:val="000F4EEA"/>
    <w:rsid w:val="000F5E83"/>
    <w:rsid w:val="00103560"/>
    <w:rsid w:val="00105315"/>
    <w:rsid w:val="001117F2"/>
    <w:rsid w:val="00111F12"/>
    <w:rsid w:val="00112D38"/>
    <w:rsid w:val="00117ABD"/>
    <w:rsid w:val="00122BE7"/>
    <w:rsid w:val="001234D6"/>
    <w:rsid w:val="00123AED"/>
    <w:rsid w:val="00123B75"/>
    <w:rsid w:val="00124AFA"/>
    <w:rsid w:val="00136925"/>
    <w:rsid w:val="00136936"/>
    <w:rsid w:val="00144829"/>
    <w:rsid w:val="0014746F"/>
    <w:rsid w:val="00152C69"/>
    <w:rsid w:val="001550E5"/>
    <w:rsid w:val="001632F9"/>
    <w:rsid w:val="0016411E"/>
    <w:rsid w:val="00164D78"/>
    <w:rsid w:val="00172491"/>
    <w:rsid w:val="001741C0"/>
    <w:rsid w:val="001745BF"/>
    <w:rsid w:val="00177A11"/>
    <w:rsid w:val="00181C04"/>
    <w:rsid w:val="001835C2"/>
    <w:rsid w:val="00184775"/>
    <w:rsid w:val="00184D07"/>
    <w:rsid w:val="001854B5"/>
    <w:rsid w:val="00186A81"/>
    <w:rsid w:val="00186AF1"/>
    <w:rsid w:val="00186D14"/>
    <w:rsid w:val="00192349"/>
    <w:rsid w:val="00192840"/>
    <w:rsid w:val="0019687F"/>
    <w:rsid w:val="001A427D"/>
    <w:rsid w:val="001A4A87"/>
    <w:rsid w:val="001A67AA"/>
    <w:rsid w:val="001B16AC"/>
    <w:rsid w:val="001B4B1B"/>
    <w:rsid w:val="001B52AB"/>
    <w:rsid w:val="001B708E"/>
    <w:rsid w:val="001C36C8"/>
    <w:rsid w:val="001C417F"/>
    <w:rsid w:val="001C457B"/>
    <w:rsid w:val="001C540E"/>
    <w:rsid w:val="001C67DE"/>
    <w:rsid w:val="001E2A8C"/>
    <w:rsid w:val="001E4E22"/>
    <w:rsid w:val="001E517E"/>
    <w:rsid w:val="001F6A06"/>
    <w:rsid w:val="001F7F4F"/>
    <w:rsid w:val="00203A79"/>
    <w:rsid w:val="002116DD"/>
    <w:rsid w:val="00211A14"/>
    <w:rsid w:val="0021229F"/>
    <w:rsid w:val="00213756"/>
    <w:rsid w:val="00213AE4"/>
    <w:rsid w:val="00215C04"/>
    <w:rsid w:val="00221BA9"/>
    <w:rsid w:val="002229F8"/>
    <w:rsid w:val="00223F9B"/>
    <w:rsid w:val="002271A6"/>
    <w:rsid w:val="002404D8"/>
    <w:rsid w:val="00240F60"/>
    <w:rsid w:val="00243E5D"/>
    <w:rsid w:val="00245117"/>
    <w:rsid w:val="0025247C"/>
    <w:rsid w:val="0025362D"/>
    <w:rsid w:val="0025555F"/>
    <w:rsid w:val="00256890"/>
    <w:rsid w:val="0026104E"/>
    <w:rsid w:val="00261AAA"/>
    <w:rsid w:val="0027207C"/>
    <w:rsid w:val="002747C7"/>
    <w:rsid w:val="00281581"/>
    <w:rsid w:val="00282E0A"/>
    <w:rsid w:val="002833CD"/>
    <w:rsid w:val="00292989"/>
    <w:rsid w:val="00292BA2"/>
    <w:rsid w:val="002932AA"/>
    <w:rsid w:val="002945DF"/>
    <w:rsid w:val="00296614"/>
    <w:rsid w:val="00297784"/>
    <w:rsid w:val="00297F23"/>
    <w:rsid w:val="002A0465"/>
    <w:rsid w:val="002A1829"/>
    <w:rsid w:val="002A3330"/>
    <w:rsid w:val="002A7F61"/>
    <w:rsid w:val="002B6967"/>
    <w:rsid w:val="002C16BA"/>
    <w:rsid w:val="002C357D"/>
    <w:rsid w:val="002D0ACE"/>
    <w:rsid w:val="002E087E"/>
    <w:rsid w:val="002E0E6B"/>
    <w:rsid w:val="002E1437"/>
    <w:rsid w:val="002E21C8"/>
    <w:rsid w:val="002E3407"/>
    <w:rsid w:val="002E40C4"/>
    <w:rsid w:val="002E67A1"/>
    <w:rsid w:val="002E7D07"/>
    <w:rsid w:val="002F654A"/>
    <w:rsid w:val="002F76FB"/>
    <w:rsid w:val="00303DD1"/>
    <w:rsid w:val="00321214"/>
    <w:rsid w:val="0032261B"/>
    <w:rsid w:val="00322ED3"/>
    <w:rsid w:val="00331539"/>
    <w:rsid w:val="00336D1F"/>
    <w:rsid w:val="00336EF2"/>
    <w:rsid w:val="0035154E"/>
    <w:rsid w:val="00364C02"/>
    <w:rsid w:val="00365067"/>
    <w:rsid w:val="0036583F"/>
    <w:rsid w:val="003663AB"/>
    <w:rsid w:val="003713B3"/>
    <w:rsid w:val="003724B5"/>
    <w:rsid w:val="00372DCD"/>
    <w:rsid w:val="00373E79"/>
    <w:rsid w:val="00374234"/>
    <w:rsid w:val="003864EF"/>
    <w:rsid w:val="00386C15"/>
    <w:rsid w:val="0039249D"/>
    <w:rsid w:val="00393968"/>
    <w:rsid w:val="0039494E"/>
    <w:rsid w:val="003959A3"/>
    <w:rsid w:val="003A0D29"/>
    <w:rsid w:val="003A181C"/>
    <w:rsid w:val="003A1E39"/>
    <w:rsid w:val="003A4688"/>
    <w:rsid w:val="003A48F2"/>
    <w:rsid w:val="003A4926"/>
    <w:rsid w:val="003B04AC"/>
    <w:rsid w:val="003B0933"/>
    <w:rsid w:val="003B1681"/>
    <w:rsid w:val="003B1DB5"/>
    <w:rsid w:val="003B6028"/>
    <w:rsid w:val="003B7D3C"/>
    <w:rsid w:val="003C3F0C"/>
    <w:rsid w:val="003C49AD"/>
    <w:rsid w:val="003C63F9"/>
    <w:rsid w:val="003C6EBC"/>
    <w:rsid w:val="003C7D1A"/>
    <w:rsid w:val="003D4FAC"/>
    <w:rsid w:val="003E3FF1"/>
    <w:rsid w:val="003E57F7"/>
    <w:rsid w:val="003F16F4"/>
    <w:rsid w:val="003F2307"/>
    <w:rsid w:val="003F7D3E"/>
    <w:rsid w:val="004018DD"/>
    <w:rsid w:val="00406D54"/>
    <w:rsid w:val="004101EA"/>
    <w:rsid w:val="00412952"/>
    <w:rsid w:val="00421FEF"/>
    <w:rsid w:val="0042341C"/>
    <w:rsid w:val="00424F3F"/>
    <w:rsid w:val="00427C3F"/>
    <w:rsid w:val="00430318"/>
    <w:rsid w:val="00430DE4"/>
    <w:rsid w:val="00431DA4"/>
    <w:rsid w:val="0043362D"/>
    <w:rsid w:val="00434D67"/>
    <w:rsid w:val="00435378"/>
    <w:rsid w:val="00437944"/>
    <w:rsid w:val="00443D3F"/>
    <w:rsid w:val="00455E22"/>
    <w:rsid w:val="00457363"/>
    <w:rsid w:val="0046546F"/>
    <w:rsid w:val="00467378"/>
    <w:rsid w:val="004716E8"/>
    <w:rsid w:val="00475F7D"/>
    <w:rsid w:val="00482F6C"/>
    <w:rsid w:val="004A4D96"/>
    <w:rsid w:val="004A7752"/>
    <w:rsid w:val="004B45BC"/>
    <w:rsid w:val="004B4BDF"/>
    <w:rsid w:val="004B577D"/>
    <w:rsid w:val="004B6692"/>
    <w:rsid w:val="004C2818"/>
    <w:rsid w:val="004D0A3C"/>
    <w:rsid w:val="004D2B46"/>
    <w:rsid w:val="004D369F"/>
    <w:rsid w:val="004D494F"/>
    <w:rsid w:val="004E1439"/>
    <w:rsid w:val="004E228F"/>
    <w:rsid w:val="004E4ED9"/>
    <w:rsid w:val="004E532B"/>
    <w:rsid w:val="004E74A1"/>
    <w:rsid w:val="004F157D"/>
    <w:rsid w:val="004F2FE5"/>
    <w:rsid w:val="004F5497"/>
    <w:rsid w:val="004F54DF"/>
    <w:rsid w:val="00507262"/>
    <w:rsid w:val="00507F23"/>
    <w:rsid w:val="00511055"/>
    <w:rsid w:val="00512AE7"/>
    <w:rsid w:val="005132C6"/>
    <w:rsid w:val="00513AA4"/>
    <w:rsid w:val="00515E41"/>
    <w:rsid w:val="005215BA"/>
    <w:rsid w:val="005221EC"/>
    <w:rsid w:val="0052236B"/>
    <w:rsid w:val="00523B74"/>
    <w:rsid w:val="00523E62"/>
    <w:rsid w:val="005266BE"/>
    <w:rsid w:val="00527F7A"/>
    <w:rsid w:val="00531F16"/>
    <w:rsid w:val="0053204D"/>
    <w:rsid w:val="005326B0"/>
    <w:rsid w:val="0053474D"/>
    <w:rsid w:val="0053542A"/>
    <w:rsid w:val="00537B03"/>
    <w:rsid w:val="00542B2D"/>
    <w:rsid w:val="0054355B"/>
    <w:rsid w:val="00545CC0"/>
    <w:rsid w:val="005463FD"/>
    <w:rsid w:val="0055008A"/>
    <w:rsid w:val="00551AB7"/>
    <w:rsid w:val="00552B57"/>
    <w:rsid w:val="00553CC1"/>
    <w:rsid w:val="0055571C"/>
    <w:rsid w:val="00561CE0"/>
    <w:rsid w:val="00562036"/>
    <w:rsid w:val="0056210B"/>
    <w:rsid w:val="005677B0"/>
    <w:rsid w:val="005768A6"/>
    <w:rsid w:val="00576A21"/>
    <w:rsid w:val="00577332"/>
    <w:rsid w:val="00580D0A"/>
    <w:rsid w:val="005836F0"/>
    <w:rsid w:val="00590901"/>
    <w:rsid w:val="00592C27"/>
    <w:rsid w:val="00593DEF"/>
    <w:rsid w:val="00594479"/>
    <w:rsid w:val="005963CD"/>
    <w:rsid w:val="005A227B"/>
    <w:rsid w:val="005A494F"/>
    <w:rsid w:val="005B4BAD"/>
    <w:rsid w:val="005C0734"/>
    <w:rsid w:val="005C650B"/>
    <w:rsid w:val="005C6DCA"/>
    <w:rsid w:val="005C7777"/>
    <w:rsid w:val="005D0B29"/>
    <w:rsid w:val="005D1349"/>
    <w:rsid w:val="005D1EE5"/>
    <w:rsid w:val="005D3650"/>
    <w:rsid w:val="005F3A2C"/>
    <w:rsid w:val="0061213D"/>
    <w:rsid w:val="00612275"/>
    <w:rsid w:val="0061373A"/>
    <w:rsid w:val="006218DD"/>
    <w:rsid w:val="00632511"/>
    <w:rsid w:val="006342B9"/>
    <w:rsid w:val="00635411"/>
    <w:rsid w:val="0063671C"/>
    <w:rsid w:val="00636BB6"/>
    <w:rsid w:val="00636FEB"/>
    <w:rsid w:val="00642B66"/>
    <w:rsid w:val="00642FAF"/>
    <w:rsid w:val="006431F2"/>
    <w:rsid w:val="0065103C"/>
    <w:rsid w:val="006513F8"/>
    <w:rsid w:val="0065285F"/>
    <w:rsid w:val="00653491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2B7C"/>
    <w:rsid w:val="00673405"/>
    <w:rsid w:val="006736E2"/>
    <w:rsid w:val="00675A24"/>
    <w:rsid w:val="006760BC"/>
    <w:rsid w:val="00683FBF"/>
    <w:rsid w:val="006869A5"/>
    <w:rsid w:val="006874FE"/>
    <w:rsid w:val="00690ADF"/>
    <w:rsid w:val="00691D47"/>
    <w:rsid w:val="006944D2"/>
    <w:rsid w:val="006A1012"/>
    <w:rsid w:val="006A1782"/>
    <w:rsid w:val="006A1D6C"/>
    <w:rsid w:val="006A254A"/>
    <w:rsid w:val="006A473A"/>
    <w:rsid w:val="006B2910"/>
    <w:rsid w:val="006B54B5"/>
    <w:rsid w:val="006C0E1C"/>
    <w:rsid w:val="006C0EEB"/>
    <w:rsid w:val="006C452A"/>
    <w:rsid w:val="006D2F23"/>
    <w:rsid w:val="006E0AAE"/>
    <w:rsid w:val="006E5DF9"/>
    <w:rsid w:val="006E6651"/>
    <w:rsid w:val="006F142C"/>
    <w:rsid w:val="006F5F7E"/>
    <w:rsid w:val="007000AA"/>
    <w:rsid w:val="007028E1"/>
    <w:rsid w:val="00707C54"/>
    <w:rsid w:val="007105AF"/>
    <w:rsid w:val="00717C65"/>
    <w:rsid w:val="00723C22"/>
    <w:rsid w:val="00723D5E"/>
    <w:rsid w:val="00723F9A"/>
    <w:rsid w:val="0073004B"/>
    <w:rsid w:val="00731FB7"/>
    <w:rsid w:val="007415EB"/>
    <w:rsid w:val="00742538"/>
    <w:rsid w:val="0074608E"/>
    <w:rsid w:val="0076186E"/>
    <w:rsid w:val="00761A66"/>
    <w:rsid w:val="00767D24"/>
    <w:rsid w:val="007744BD"/>
    <w:rsid w:val="00774981"/>
    <w:rsid w:val="007767E0"/>
    <w:rsid w:val="00777EB4"/>
    <w:rsid w:val="0078465C"/>
    <w:rsid w:val="007879D5"/>
    <w:rsid w:val="00791742"/>
    <w:rsid w:val="00793575"/>
    <w:rsid w:val="00793625"/>
    <w:rsid w:val="007A0EFC"/>
    <w:rsid w:val="007A5B5C"/>
    <w:rsid w:val="007A5F4C"/>
    <w:rsid w:val="007A696F"/>
    <w:rsid w:val="007B0275"/>
    <w:rsid w:val="007B30B4"/>
    <w:rsid w:val="007B54BA"/>
    <w:rsid w:val="007C1716"/>
    <w:rsid w:val="007C1BA7"/>
    <w:rsid w:val="007D66B7"/>
    <w:rsid w:val="007D744F"/>
    <w:rsid w:val="007E07D5"/>
    <w:rsid w:val="007E386D"/>
    <w:rsid w:val="007E43D6"/>
    <w:rsid w:val="007E4C8F"/>
    <w:rsid w:val="007E4FA8"/>
    <w:rsid w:val="007E52E5"/>
    <w:rsid w:val="007E6C4E"/>
    <w:rsid w:val="007F2067"/>
    <w:rsid w:val="007F2B53"/>
    <w:rsid w:val="007F4048"/>
    <w:rsid w:val="007F465A"/>
    <w:rsid w:val="007F65E3"/>
    <w:rsid w:val="007F7986"/>
    <w:rsid w:val="0080034D"/>
    <w:rsid w:val="008017CF"/>
    <w:rsid w:val="00803C65"/>
    <w:rsid w:val="008043A2"/>
    <w:rsid w:val="008058BB"/>
    <w:rsid w:val="00807B96"/>
    <w:rsid w:val="008107AD"/>
    <w:rsid w:val="00811243"/>
    <w:rsid w:val="00811712"/>
    <w:rsid w:val="008135F6"/>
    <w:rsid w:val="00821E1A"/>
    <w:rsid w:val="008224F1"/>
    <w:rsid w:val="008239DC"/>
    <w:rsid w:val="008248C8"/>
    <w:rsid w:val="00824B27"/>
    <w:rsid w:val="00827254"/>
    <w:rsid w:val="00827DF7"/>
    <w:rsid w:val="00845934"/>
    <w:rsid w:val="00847DD1"/>
    <w:rsid w:val="0085117E"/>
    <w:rsid w:val="0085597E"/>
    <w:rsid w:val="00860599"/>
    <w:rsid w:val="00864007"/>
    <w:rsid w:val="00864769"/>
    <w:rsid w:val="00866F06"/>
    <w:rsid w:val="00867E01"/>
    <w:rsid w:val="00876F12"/>
    <w:rsid w:val="00880056"/>
    <w:rsid w:val="008810A8"/>
    <w:rsid w:val="00887CC7"/>
    <w:rsid w:val="00892B99"/>
    <w:rsid w:val="0089327B"/>
    <w:rsid w:val="00893AC4"/>
    <w:rsid w:val="00897D33"/>
    <w:rsid w:val="008A15B1"/>
    <w:rsid w:val="008A53E2"/>
    <w:rsid w:val="008A5907"/>
    <w:rsid w:val="008A6846"/>
    <w:rsid w:val="008B07D0"/>
    <w:rsid w:val="008B0D6F"/>
    <w:rsid w:val="008B5B6F"/>
    <w:rsid w:val="008B7E11"/>
    <w:rsid w:val="008C3800"/>
    <w:rsid w:val="008C4E13"/>
    <w:rsid w:val="008C53BA"/>
    <w:rsid w:val="008D1FDB"/>
    <w:rsid w:val="008D2561"/>
    <w:rsid w:val="008D2D25"/>
    <w:rsid w:val="008D4893"/>
    <w:rsid w:val="008D560E"/>
    <w:rsid w:val="008D56BC"/>
    <w:rsid w:val="008D71AC"/>
    <w:rsid w:val="008E45F6"/>
    <w:rsid w:val="008E5010"/>
    <w:rsid w:val="008E6213"/>
    <w:rsid w:val="008E695D"/>
    <w:rsid w:val="008F3667"/>
    <w:rsid w:val="008F7169"/>
    <w:rsid w:val="009029DA"/>
    <w:rsid w:val="0090400F"/>
    <w:rsid w:val="00904A2E"/>
    <w:rsid w:val="00905C9E"/>
    <w:rsid w:val="00905E52"/>
    <w:rsid w:val="009104FA"/>
    <w:rsid w:val="00912F60"/>
    <w:rsid w:val="00916ED7"/>
    <w:rsid w:val="00921913"/>
    <w:rsid w:val="00922172"/>
    <w:rsid w:val="00923682"/>
    <w:rsid w:val="0092406F"/>
    <w:rsid w:val="00924188"/>
    <w:rsid w:val="0092557E"/>
    <w:rsid w:val="00933125"/>
    <w:rsid w:val="009353F1"/>
    <w:rsid w:val="00940063"/>
    <w:rsid w:val="009471B6"/>
    <w:rsid w:val="00950AD9"/>
    <w:rsid w:val="00950C08"/>
    <w:rsid w:val="00952D2E"/>
    <w:rsid w:val="00953BBA"/>
    <w:rsid w:val="00961115"/>
    <w:rsid w:val="009669D5"/>
    <w:rsid w:val="0099164D"/>
    <w:rsid w:val="009934C7"/>
    <w:rsid w:val="00993DC6"/>
    <w:rsid w:val="009A0A48"/>
    <w:rsid w:val="009A18C9"/>
    <w:rsid w:val="009A6C54"/>
    <w:rsid w:val="009B0773"/>
    <w:rsid w:val="009B1798"/>
    <w:rsid w:val="009B1B21"/>
    <w:rsid w:val="009B22C6"/>
    <w:rsid w:val="009B243C"/>
    <w:rsid w:val="009B7E44"/>
    <w:rsid w:val="009C678D"/>
    <w:rsid w:val="009D0E99"/>
    <w:rsid w:val="009D17C7"/>
    <w:rsid w:val="009D1C64"/>
    <w:rsid w:val="009D2F69"/>
    <w:rsid w:val="009D32A5"/>
    <w:rsid w:val="009D4564"/>
    <w:rsid w:val="009E5E84"/>
    <w:rsid w:val="009E7966"/>
    <w:rsid w:val="009F3AA6"/>
    <w:rsid w:val="00A005B7"/>
    <w:rsid w:val="00A01E08"/>
    <w:rsid w:val="00A01EC7"/>
    <w:rsid w:val="00A028B9"/>
    <w:rsid w:val="00A07DD4"/>
    <w:rsid w:val="00A113C4"/>
    <w:rsid w:val="00A121A3"/>
    <w:rsid w:val="00A12668"/>
    <w:rsid w:val="00A24252"/>
    <w:rsid w:val="00A251DB"/>
    <w:rsid w:val="00A32B2E"/>
    <w:rsid w:val="00A33F1D"/>
    <w:rsid w:val="00A34942"/>
    <w:rsid w:val="00A352C1"/>
    <w:rsid w:val="00A35AB6"/>
    <w:rsid w:val="00A36997"/>
    <w:rsid w:val="00A3739C"/>
    <w:rsid w:val="00A41AF0"/>
    <w:rsid w:val="00A5199A"/>
    <w:rsid w:val="00A52897"/>
    <w:rsid w:val="00A55C8D"/>
    <w:rsid w:val="00A60249"/>
    <w:rsid w:val="00A60AB6"/>
    <w:rsid w:val="00A60F8E"/>
    <w:rsid w:val="00A615FF"/>
    <w:rsid w:val="00A6261F"/>
    <w:rsid w:val="00A63910"/>
    <w:rsid w:val="00A71324"/>
    <w:rsid w:val="00A713B6"/>
    <w:rsid w:val="00A80272"/>
    <w:rsid w:val="00A80A05"/>
    <w:rsid w:val="00A81C9D"/>
    <w:rsid w:val="00A82838"/>
    <w:rsid w:val="00A855DF"/>
    <w:rsid w:val="00A867E5"/>
    <w:rsid w:val="00A86DD6"/>
    <w:rsid w:val="00A91EB7"/>
    <w:rsid w:val="00AA0E36"/>
    <w:rsid w:val="00AA48F3"/>
    <w:rsid w:val="00AA618B"/>
    <w:rsid w:val="00AA63F0"/>
    <w:rsid w:val="00AB2192"/>
    <w:rsid w:val="00AB29BB"/>
    <w:rsid w:val="00AB606D"/>
    <w:rsid w:val="00AC1564"/>
    <w:rsid w:val="00AC17C2"/>
    <w:rsid w:val="00AC5486"/>
    <w:rsid w:val="00AC67A4"/>
    <w:rsid w:val="00AD0C1E"/>
    <w:rsid w:val="00AD35FD"/>
    <w:rsid w:val="00AD481D"/>
    <w:rsid w:val="00AD4AB7"/>
    <w:rsid w:val="00AD7A60"/>
    <w:rsid w:val="00AE557C"/>
    <w:rsid w:val="00AF24E9"/>
    <w:rsid w:val="00AF4634"/>
    <w:rsid w:val="00AF6894"/>
    <w:rsid w:val="00B00B7F"/>
    <w:rsid w:val="00B02F83"/>
    <w:rsid w:val="00B053EE"/>
    <w:rsid w:val="00B07661"/>
    <w:rsid w:val="00B07E36"/>
    <w:rsid w:val="00B12216"/>
    <w:rsid w:val="00B16BA1"/>
    <w:rsid w:val="00B240A6"/>
    <w:rsid w:val="00B256DA"/>
    <w:rsid w:val="00B330C1"/>
    <w:rsid w:val="00B348B2"/>
    <w:rsid w:val="00B374AC"/>
    <w:rsid w:val="00B43168"/>
    <w:rsid w:val="00B439D2"/>
    <w:rsid w:val="00B47258"/>
    <w:rsid w:val="00B513E4"/>
    <w:rsid w:val="00B51E43"/>
    <w:rsid w:val="00B53357"/>
    <w:rsid w:val="00B56268"/>
    <w:rsid w:val="00B5652D"/>
    <w:rsid w:val="00B567B2"/>
    <w:rsid w:val="00B57506"/>
    <w:rsid w:val="00B609E2"/>
    <w:rsid w:val="00B67677"/>
    <w:rsid w:val="00B709C3"/>
    <w:rsid w:val="00B72E8C"/>
    <w:rsid w:val="00B7746E"/>
    <w:rsid w:val="00B80416"/>
    <w:rsid w:val="00B86DCA"/>
    <w:rsid w:val="00B87490"/>
    <w:rsid w:val="00B90E68"/>
    <w:rsid w:val="00B910C3"/>
    <w:rsid w:val="00B93CFB"/>
    <w:rsid w:val="00B96151"/>
    <w:rsid w:val="00BA0336"/>
    <w:rsid w:val="00BA5AF7"/>
    <w:rsid w:val="00BA65A8"/>
    <w:rsid w:val="00BB3E22"/>
    <w:rsid w:val="00BB41BC"/>
    <w:rsid w:val="00BB7685"/>
    <w:rsid w:val="00BC3F4C"/>
    <w:rsid w:val="00BC4AE1"/>
    <w:rsid w:val="00BC588D"/>
    <w:rsid w:val="00BC6F6F"/>
    <w:rsid w:val="00BD265E"/>
    <w:rsid w:val="00BD45BA"/>
    <w:rsid w:val="00BD7C1F"/>
    <w:rsid w:val="00BF4B4B"/>
    <w:rsid w:val="00BF5A72"/>
    <w:rsid w:val="00BF5C10"/>
    <w:rsid w:val="00C03414"/>
    <w:rsid w:val="00C04611"/>
    <w:rsid w:val="00C04C29"/>
    <w:rsid w:val="00C07969"/>
    <w:rsid w:val="00C07F05"/>
    <w:rsid w:val="00C11193"/>
    <w:rsid w:val="00C12D5B"/>
    <w:rsid w:val="00C13653"/>
    <w:rsid w:val="00C17481"/>
    <w:rsid w:val="00C201C2"/>
    <w:rsid w:val="00C22D6B"/>
    <w:rsid w:val="00C30549"/>
    <w:rsid w:val="00C30D6C"/>
    <w:rsid w:val="00C35DEA"/>
    <w:rsid w:val="00C40B80"/>
    <w:rsid w:val="00C41780"/>
    <w:rsid w:val="00C4268B"/>
    <w:rsid w:val="00C42726"/>
    <w:rsid w:val="00C44686"/>
    <w:rsid w:val="00C447CF"/>
    <w:rsid w:val="00C47F70"/>
    <w:rsid w:val="00C500DA"/>
    <w:rsid w:val="00C55157"/>
    <w:rsid w:val="00C61E56"/>
    <w:rsid w:val="00C66325"/>
    <w:rsid w:val="00C67928"/>
    <w:rsid w:val="00C74405"/>
    <w:rsid w:val="00C80E53"/>
    <w:rsid w:val="00C81EC4"/>
    <w:rsid w:val="00C9002F"/>
    <w:rsid w:val="00C91335"/>
    <w:rsid w:val="00C91E03"/>
    <w:rsid w:val="00C92050"/>
    <w:rsid w:val="00C9377B"/>
    <w:rsid w:val="00C94B5B"/>
    <w:rsid w:val="00C968A4"/>
    <w:rsid w:val="00C96BDE"/>
    <w:rsid w:val="00C96F02"/>
    <w:rsid w:val="00C97084"/>
    <w:rsid w:val="00CA2E65"/>
    <w:rsid w:val="00CA3C80"/>
    <w:rsid w:val="00CA4C9F"/>
    <w:rsid w:val="00CA5DA7"/>
    <w:rsid w:val="00CB0C4A"/>
    <w:rsid w:val="00CB1BF2"/>
    <w:rsid w:val="00CB3D38"/>
    <w:rsid w:val="00CC3D81"/>
    <w:rsid w:val="00CC5D11"/>
    <w:rsid w:val="00CC763D"/>
    <w:rsid w:val="00CC77F5"/>
    <w:rsid w:val="00CD0468"/>
    <w:rsid w:val="00CD0961"/>
    <w:rsid w:val="00CD43A0"/>
    <w:rsid w:val="00CD74FA"/>
    <w:rsid w:val="00CE077B"/>
    <w:rsid w:val="00CE0FAE"/>
    <w:rsid w:val="00CE2AEF"/>
    <w:rsid w:val="00CF202C"/>
    <w:rsid w:val="00CF5D59"/>
    <w:rsid w:val="00CF7FF8"/>
    <w:rsid w:val="00D13E8E"/>
    <w:rsid w:val="00D15403"/>
    <w:rsid w:val="00D1694A"/>
    <w:rsid w:val="00D202AE"/>
    <w:rsid w:val="00D22D72"/>
    <w:rsid w:val="00D279B2"/>
    <w:rsid w:val="00D33A3A"/>
    <w:rsid w:val="00D35F99"/>
    <w:rsid w:val="00D35FA2"/>
    <w:rsid w:val="00D36587"/>
    <w:rsid w:val="00D409D3"/>
    <w:rsid w:val="00D431FA"/>
    <w:rsid w:val="00D43816"/>
    <w:rsid w:val="00D4698E"/>
    <w:rsid w:val="00D53A60"/>
    <w:rsid w:val="00D618A1"/>
    <w:rsid w:val="00D65EF3"/>
    <w:rsid w:val="00D839ED"/>
    <w:rsid w:val="00D86DCB"/>
    <w:rsid w:val="00D93B1A"/>
    <w:rsid w:val="00D952B3"/>
    <w:rsid w:val="00D96581"/>
    <w:rsid w:val="00DA5E34"/>
    <w:rsid w:val="00DB2129"/>
    <w:rsid w:val="00DB244D"/>
    <w:rsid w:val="00DB5492"/>
    <w:rsid w:val="00DC1224"/>
    <w:rsid w:val="00DC1D37"/>
    <w:rsid w:val="00DD045F"/>
    <w:rsid w:val="00DD0F44"/>
    <w:rsid w:val="00DD2651"/>
    <w:rsid w:val="00DD3E7E"/>
    <w:rsid w:val="00DD3F04"/>
    <w:rsid w:val="00DD438E"/>
    <w:rsid w:val="00DD626A"/>
    <w:rsid w:val="00DE56C6"/>
    <w:rsid w:val="00DE5A8D"/>
    <w:rsid w:val="00DF1801"/>
    <w:rsid w:val="00DF22D6"/>
    <w:rsid w:val="00DF38D0"/>
    <w:rsid w:val="00DF46B2"/>
    <w:rsid w:val="00DF75E8"/>
    <w:rsid w:val="00DF78E1"/>
    <w:rsid w:val="00E015DC"/>
    <w:rsid w:val="00E0289C"/>
    <w:rsid w:val="00E03874"/>
    <w:rsid w:val="00E043FB"/>
    <w:rsid w:val="00E0516B"/>
    <w:rsid w:val="00E06B46"/>
    <w:rsid w:val="00E10A4E"/>
    <w:rsid w:val="00E119AA"/>
    <w:rsid w:val="00E119E8"/>
    <w:rsid w:val="00E127BA"/>
    <w:rsid w:val="00E16A5C"/>
    <w:rsid w:val="00E322DE"/>
    <w:rsid w:val="00E43BD1"/>
    <w:rsid w:val="00E45FA2"/>
    <w:rsid w:val="00E461D2"/>
    <w:rsid w:val="00E53F34"/>
    <w:rsid w:val="00E553B4"/>
    <w:rsid w:val="00E55B66"/>
    <w:rsid w:val="00E61320"/>
    <w:rsid w:val="00E632A7"/>
    <w:rsid w:val="00E63D94"/>
    <w:rsid w:val="00E73EF7"/>
    <w:rsid w:val="00E75A4E"/>
    <w:rsid w:val="00E866BA"/>
    <w:rsid w:val="00E9481A"/>
    <w:rsid w:val="00E9510E"/>
    <w:rsid w:val="00EB0062"/>
    <w:rsid w:val="00EC1D8F"/>
    <w:rsid w:val="00EC5228"/>
    <w:rsid w:val="00ED4992"/>
    <w:rsid w:val="00ED75D0"/>
    <w:rsid w:val="00EE2291"/>
    <w:rsid w:val="00EE340F"/>
    <w:rsid w:val="00EE4C63"/>
    <w:rsid w:val="00EF041A"/>
    <w:rsid w:val="00EF3585"/>
    <w:rsid w:val="00EF76BC"/>
    <w:rsid w:val="00F05E86"/>
    <w:rsid w:val="00F0646A"/>
    <w:rsid w:val="00F136AD"/>
    <w:rsid w:val="00F142D3"/>
    <w:rsid w:val="00F15BB7"/>
    <w:rsid w:val="00F15FF7"/>
    <w:rsid w:val="00F206A5"/>
    <w:rsid w:val="00F259B4"/>
    <w:rsid w:val="00F25EA5"/>
    <w:rsid w:val="00F263D2"/>
    <w:rsid w:val="00F34D8C"/>
    <w:rsid w:val="00F36123"/>
    <w:rsid w:val="00F37A6A"/>
    <w:rsid w:val="00F43F06"/>
    <w:rsid w:val="00F444B6"/>
    <w:rsid w:val="00F44B3B"/>
    <w:rsid w:val="00F45B03"/>
    <w:rsid w:val="00F520AD"/>
    <w:rsid w:val="00F6328B"/>
    <w:rsid w:val="00F67626"/>
    <w:rsid w:val="00F67831"/>
    <w:rsid w:val="00F71452"/>
    <w:rsid w:val="00F719C7"/>
    <w:rsid w:val="00F959D1"/>
    <w:rsid w:val="00F96539"/>
    <w:rsid w:val="00F97D7F"/>
    <w:rsid w:val="00FA1C1E"/>
    <w:rsid w:val="00FA5B74"/>
    <w:rsid w:val="00FA6390"/>
    <w:rsid w:val="00FA7816"/>
    <w:rsid w:val="00FB1D15"/>
    <w:rsid w:val="00FB501B"/>
    <w:rsid w:val="00FC0360"/>
    <w:rsid w:val="00FC1001"/>
    <w:rsid w:val="00FC297F"/>
    <w:rsid w:val="00FD01E9"/>
    <w:rsid w:val="00FD091D"/>
    <w:rsid w:val="00FD3224"/>
    <w:rsid w:val="00FD3C90"/>
    <w:rsid w:val="00FD3D05"/>
    <w:rsid w:val="00FD44D6"/>
    <w:rsid w:val="00FE02B3"/>
    <w:rsid w:val="00FE0CF3"/>
    <w:rsid w:val="00FE49F3"/>
    <w:rsid w:val="00FF0553"/>
    <w:rsid w:val="00FF3BDE"/>
    <w:rsid w:val="00FF62D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12E23-38AF-4F9A-8418-AB6076E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200" b="1" i="0" u="none" strike="noStrike" baseline="0">
                <a:effectLst/>
              </a:rPr>
              <a:t> </a:t>
            </a:r>
            <a:br>
              <a:rPr lang="ru-RU" sz="1200" b="1" i="0" u="none" strike="noStrike" baseline="0">
                <a:effectLst/>
              </a:rPr>
            </a:br>
            <a:r>
              <a:rPr lang="ru-RU" sz="12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структурированных по формам обращений</a:t>
            </a:r>
          </a:p>
        </c:rich>
      </c:tx>
      <c:layout>
        <c:manualLayout>
          <c:xMode val="edge"/>
          <c:yMode val="edge"/>
          <c:x val="0.14729646619617895"/>
          <c:y val="4.3227665706051875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кв.2018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6856117197E-2"/>
                  <c:y val="-2.3762151214474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5157669695354E-3"/>
                  <c:y val="-1.7454883356971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2485175723959148E-3"/>
                  <c:y val="-4.9771432023682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8168</c:v>
                </c:pt>
                <c:pt idx="1">
                  <c:v>1315</c:v>
                </c:pt>
                <c:pt idx="2">
                  <c:v>2993</c:v>
                </c:pt>
                <c:pt idx="3">
                  <c:v>3860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кв.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35565637138757E-2"/>
                  <c:y val="-2.0005811294048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75788348476672E-3"/>
                  <c:y val="-3.6512187894671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623717999973957E-3"/>
                  <c:y val="-2.987005140981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14293169259775E-2"/>
                  <c:y val="-4.731745488335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8296</c:v>
                </c:pt>
                <c:pt idx="1">
                  <c:v>885</c:v>
                </c:pt>
                <c:pt idx="2">
                  <c:v>3403</c:v>
                </c:pt>
                <c:pt idx="3">
                  <c:v>4008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40984032"/>
        <c:axId val="240984424"/>
        <c:axId val="0"/>
      </c:bar3DChart>
      <c:catAx>
        <c:axId val="240984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0984424"/>
        <c:crosses val="autoZero"/>
        <c:auto val="1"/>
        <c:lblAlgn val="ctr"/>
        <c:lblOffset val="100"/>
        <c:noMultiLvlLbl val="0"/>
      </c:catAx>
      <c:valAx>
        <c:axId val="240984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0984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877140620940881"/>
          <c:y val="0.37055786737986962"/>
          <c:w val="0.16963554885068355"/>
          <c:h val="0.32891848621333292"/>
        </c:manualLayout>
      </c:layout>
      <c:overlay val="1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Виды обращений, </a:t>
            </a:r>
            <a:r>
              <a:rPr lang="ru-RU" sz="1400" b="1" i="0" u="none" strike="noStrike" baseline="0">
                <a:effectLst/>
              </a:rPr>
              <a:t>зарегистрированных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в администрации города Перми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3565988213737438"/>
          <c:y val="4.0452272783171178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974833450468613"/>
          <c:y val="0.18746499559041063"/>
          <c:w val="0.71642843078750418"/>
          <c:h val="0.69507477544438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explosion val="25"/>
          <c:dPt>
            <c:idx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 информации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7143</c:v>
                </c:pt>
                <c:pt idx="1">
                  <c:v>794</c:v>
                </c:pt>
                <c:pt idx="2" formatCode="General">
                  <c:v>336</c:v>
                </c:pt>
                <c:pt idx="3" formatCode="General">
                  <c:v>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115555976148976"/>
          <c:y val="0.12437389117106108"/>
          <c:w val="0.32813664801333797"/>
          <c:h val="0.19250921626249709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Количество обращений, зарегистрированных              </a:t>
            </a:r>
          </a:p>
          <a:p>
            <a:pPr>
              <a:defRPr/>
            </a:pPr>
            <a:r>
              <a:rPr lang="ru-RU"/>
              <a:t>с территорий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2019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Город Пермь</c:v>
                </c:pt>
                <c:pt idx="1">
                  <c:v>Пермский край</c:v>
                </c:pt>
                <c:pt idx="2">
                  <c:v>Другие регионы РФ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8063</c:v>
                </c:pt>
                <c:pt idx="1">
                  <c:v>145</c:v>
                </c:pt>
                <c:pt idx="2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2018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Город Пермь</c:v>
                </c:pt>
                <c:pt idx="1">
                  <c:v>Пермский край</c:v>
                </c:pt>
                <c:pt idx="2">
                  <c:v>Другие регионы РФ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6731</c:v>
                </c:pt>
                <c:pt idx="1">
                  <c:v>1279</c:v>
                </c:pt>
                <c:pt idx="2">
                  <c:v>158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97766648"/>
        <c:axId val="297767040"/>
      </c:barChart>
      <c:catAx>
        <c:axId val="297766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97767040"/>
        <c:crosses val="autoZero"/>
        <c:auto val="1"/>
        <c:lblAlgn val="ctr"/>
        <c:lblOffset val="100"/>
        <c:noMultiLvlLbl val="0"/>
      </c:catAx>
      <c:valAx>
        <c:axId val="297767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97766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кв.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824227022448115E-2"/>
                  <c:y val="-1.0309278350515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4471</c:v>
                </c:pt>
                <c:pt idx="1">
                  <c:v>2405</c:v>
                </c:pt>
                <c:pt idx="2">
                  <c:v>1099</c:v>
                </c:pt>
                <c:pt idx="3">
                  <c:v>276</c:v>
                </c:pt>
                <c:pt idx="4">
                  <c:v>238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кв.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95213892418468E-2"/>
                  <c:y val="-3.4364261168385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0597204574332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3997</c:v>
                </c:pt>
                <c:pt idx="1">
                  <c:v>2845</c:v>
                </c:pt>
                <c:pt idx="2">
                  <c:v>1216</c:v>
                </c:pt>
                <c:pt idx="3">
                  <c:v>287</c:v>
                </c:pt>
                <c:pt idx="4">
                  <c:v>175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7310344"/>
        <c:axId val="157310736"/>
        <c:axId val="0"/>
      </c:bar3DChart>
      <c:catAx>
        <c:axId val="1573103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7310736"/>
        <c:crosses val="autoZero"/>
        <c:auto val="1"/>
        <c:lblAlgn val="ctr"/>
        <c:lblOffset val="100"/>
        <c:noMultiLvlLbl val="0"/>
      </c:catAx>
      <c:valAx>
        <c:axId val="157310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731034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Каменских Светлана Васильевна</cp:lastModifiedBy>
  <cp:revision>5</cp:revision>
  <cp:lastPrinted>2019-12-25T10:49:00Z</cp:lastPrinted>
  <dcterms:created xsi:type="dcterms:W3CDTF">2019-12-25T12:14:00Z</dcterms:created>
  <dcterms:modified xsi:type="dcterms:W3CDTF">2019-12-25T12:47:00Z</dcterms:modified>
</cp:coreProperties>
</file>