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BD7844">
        <w:t>1</w:t>
      </w:r>
      <w:r w:rsidR="005326B0">
        <w:t xml:space="preserve"> </w:t>
      </w:r>
      <w:r w:rsidR="00E553B4">
        <w:t>квартале 20</w:t>
      </w:r>
      <w:r w:rsidR="00D77B29">
        <w:t>2</w:t>
      </w:r>
      <w:r w:rsidR="00BD7844">
        <w:t>2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BD7844">
        <w:t>1</w:t>
      </w:r>
      <w:r>
        <w:t xml:space="preserve"> квартале 20</w:t>
      </w:r>
      <w:r w:rsidR="00751F53">
        <w:t>2</w:t>
      </w:r>
      <w:r w:rsidR="00BD7844">
        <w:t>2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BD7844">
        <w:t>1</w:t>
      </w:r>
      <w:r>
        <w:t xml:space="preserve"> кварталом 20</w:t>
      </w:r>
      <w:r w:rsidR="0093351D">
        <w:t>2</w:t>
      </w:r>
      <w:r w:rsidR="00BD7844">
        <w:t>1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BD7844">
        <w:t>1</w:t>
      </w:r>
      <w:r>
        <w:t xml:space="preserve"> квартале 20</w:t>
      </w:r>
      <w:r w:rsidR="00203703">
        <w:t>2</w:t>
      </w:r>
      <w:r w:rsidR="00BD7844">
        <w:t>2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A6060F" w:rsidRPr="00A6060F">
        <w:t>7885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4876F3" w:rsidRPr="004876F3">
        <w:t>4</w:t>
      </w:r>
      <w:r w:rsidR="00B81B11" w:rsidRPr="004876F3">
        <w:t>,</w:t>
      </w:r>
      <w:r w:rsidR="004876F3" w:rsidRPr="004876F3">
        <w:t>9</w:t>
      </w:r>
      <w:r w:rsidR="0030130A">
        <w:t>7</w:t>
      </w:r>
      <w:r w:rsidRPr="004876F3">
        <w:t xml:space="preserve">% </w:t>
      </w:r>
      <w:r w:rsidR="0093351D" w:rsidRPr="004876F3">
        <w:t>бол</w:t>
      </w:r>
      <w:r w:rsidR="006869A5" w:rsidRPr="004876F3">
        <w:t>ь</w:t>
      </w:r>
      <w:r w:rsidRPr="004876F3">
        <w:t>ше,</w:t>
      </w:r>
      <w:r>
        <w:t xml:space="preserve"> чем за аналогичный период 20</w:t>
      </w:r>
      <w:r w:rsidR="00330956">
        <w:t>2</w:t>
      </w:r>
      <w:r w:rsidR="00BD7844">
        <w:t>1</w:t>
      </w:r>
      <w:r>
        <w:t xml:space="preserve"> г</w:t>
      </w:r>
      <w:r w:rsidR="00B43168">
        <w:t>ода</w:t>
      </w:r>
      <w:r>
        <w:t xml:space="preserve"> (</w:t>
      </w:r>
      <w:r w:rsidR="0093351D">
        <w:t>7</w:t>
      </w:r>
      <w:r w:rsidR="00BD7844">
        <w:t>512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0289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1C04" w:rsidRDefault="00256890" w:rsidP="003B07BA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 </w:t>
      </w:r>
      <w:r w:rsidR="00BD7844">
        <w:rPr>
          <w:rFonts w:cs="Times New Roman"/>
        </w:rPr>
        <w:t>1</w:t>
      </w:r>
      <w:r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BD7844">
        <w:rPr>
          <w:rFonts w:cs="Times New Roman"/>
        </w:rPr>
        <w:t>2</w:t>
      </w:r>
      <w:r>
        <w:rPr>
          <w:rFonts w:cs="Times New Roman"/>
        </w:rPr>
        <w:t xml:space="preserve"> года обращений в устной форме поступило </w:t>
      </w:r>
      <w:r w:rsidR="00A6060F" w:rsidRPr="00A6060F">
        <w:rPr>
          <w:rFonts w:cs="Times New Roman"/>
        </w:rPr>
        <w:t>60</w:t>
      </w:r>
      <w:r>
        <w:rPr>
          <w:rFonts w:cs="Times New Roman"/>
        </w:rPr>
        <w:t xml:space="preserve"> обращени</w:t>
      </w:r>
      <w:r w:rsidR="0093351D">
        <w:rPr>
          <w:rFonts w:cs="Times New Roman"/>
        </w:rPr>
        <w:t>й</w:t>
      </w:r>
      <w:r>
        <w:rPr>
          <w:rFonts w:cs="Times New Roman"/>
        </w:rPr>
        <w:t xml:space="preserve"> (</w:t>
      </w:r>
      <w:r w:rsidR="00A6060F" w:rsidRPr="00A6060F">
        <w:rPr>
          <w:rFonts w:cs="Times New Roman"/>
        </w:rPr>
        <w:t>0</w:t>
      </w:r>
      <w:r w:rsidR="003B1DB5" w:rsidRPr="00DD67B0">
        <w:rPr>
          <w:rFonts w:cs="Times New Roman"/>
        </w:rPr>
        <w:t>,</w:t>
      </w:r>
      <w:r w:rsidR="008534F3">
        <w:rPr>
          <w:rFonts w:cs="Times New Roman"/>
        </w:rPr>
        <w:t>8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A6060F" w:rsidRPr="00A6060F">
        <w:rPr>
          <w:rFonts w:cs="Times New Roman"/>
        </w:rPr>
        <w:t>1567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обращений (</w:t>
      </w:r>
      <w:r w:rsidR="008534F3">
        <w:rPr>
          <w:rFonts w:cs="Times New Roman"/>
        </w:rPr>
        <w:t>19,9</w:t>
      </w:r>
      <w:r w:rsidRPr="00DD67B0">
        <w:rPr>
          <w:rFonts w:cs="Times New Roman"/>
        </w:rPr>
        <w:t>%</w:t>
      </w:r>
      <w:r>
        <w:rPr>
          <w:rFonts w:cs="Times New Roman"/>
        </w:rPr>
        <w:t xml:space="preserve"> от общего количества), </w:t>
      </w:r>
      <w:r w:rsidR="00593C4E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в форме электронного документа – </w:t>
      </w:r>
      <w:r w:rsidR="00A6060F" w:rsidRPr="00A6060F">
        <w:rPr>
          <w:rFonts w:cs="Times New Roman"/>
        </w:rPr>
        <w:t>6258</w:t>
      </w:r>
      <w:r>
        <w:rPr>
          <w:rFonts w:cs="Times New Roman"/>
        </w:rPr>
        <w:t xml:space="preserve"> обращений (</w:t>
      </w:r>
      <w:r w:rsidR="0093351D">
        <w:rPr>
          <w:rFonts w:cs="Times New Roman"/>
        </w:rPr>
        <w:t>7</w:t>
      </w:r>
      <w:r w:rsidR="00A6060F" w:rsidRPr="00A6060F">
        <w:rPr>
          <w:rFonts w:cs="Times New Roman"/>
        </w:rPr>
        <w:t>9</w:t>
      </w:r>
      <w:r>
        <w:rPr>
          <w:rFonts w:cs="Times New Roman"/>
        </w:rPr>
        <w:t>,</w:t>
      </w:r>
      <w:r w:rsidR="00A6060F" w:rsidRPr="00A6060F">
        <w:rPr>
          <w:rFonts w:cs="Times New Roman"/>
        </w:rPr>
        <w:t>3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726122" w:rsidRDefault="00726122" w:rsidP="0072612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 wp14:anchorId="7014B0C1" wp14:editId="64CDDA5E">
            <wp:extent cx="6057900" cy="2847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397192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2FA6" w:rsidRDefault="00652FA6" w:rsidP="003B07BA">
      <w:pPr>
        <w:pStyle w:val="a7"/>
        <w:ind w:firstLine="708"/>
        <w:jc w:val="both"/>
      </w:pPr>
    </w:p>
    <w:p w:rsidR="00652FA6" w:rsidRDefault="00652FA6" w:rsidP="003B07BA">
      <w:pPr>
        <w:pStyle w:val="a7"/>
        <w:ind w:firstLine="708"/>
        <w:jc w:val="both"/>
      </w:pPr>
    </w:p>
    <w:p w:rsidR="00203B90" w:rsidRDefault="00795B94" w:rsidP="003B07BA">
      <w:pPr>
        <w:pStyle w:val="a7"/>
        <w:ind w:firstLine="708"/>
        <w:jc w:val="both"/>
      </w:pPr>
      <w:r w:rsidRPr="00BD639D">
        <w:t xml:space="preserve">В </w:t>
      </w:r>
      <w:r w:rsidR="00BD7844">
        <w:t>1</w:t>
      </w:r>
      <w:r w:rsidRPr="00BD639D">
        <w:t xml:space="preserve"> квартале 202</w:t>
      </w:r>
      <w:r w:rsidR="00BD7844">
        <w:t>2</w:t>
      </w:r>
      <w:r w:rsidRPr="00BD639D">
        <w:t xml:space="preserve"> года количеств</w:t>
      </w:r>
      <w:r w:rsidR="00EA0590" w:rsidRPr="00BD639D">
        <w:t>о</w:t>
      </w:r>
      <w:r w:rsidRPr="00BD639D">
        <w:t xml:space="preserve"> обращений, поступивших </w:t>
      </w:r>
      <w:r w:rsidR="00593C4E">
        <w:t xml:space="preserve">                                  </w:t>
      </w:r>
      <w:r w:rsidRPr="00BD639D">
        <w:t>в администрацию города Перми</w:t>
      </w:r>
      <w:r w:rsidR="00BF7344" w:rsidRPr="00826612">
        <w:t>,</w:t>
      </w:r>
      <w:r w:rsidRPr="00826612">
        <w:t xml:space="preserve"> </w:t>
      </w:r>
      <w:r w:rsidR="00BD639D" w:rsidRPr="00826612">
        <w:t xml:space="preserve">увеличилось на </w:t>
      </w:r>
      <w:r w:rsidR="00826612">
        <w:t>37</w:t>
      </w:r>
      <w:r w:rsidR="00AD64C9">
        <w:t>3</w:t>
      </w:r>
      <w:r w:rsidR="00BD639D" w:rsidRPr="00BD639D">
        <w:t xml:space="preserve"> обращени</w:t>
      </w:r>
      <w:r w:rsidR="00AD64C9">
        <w:t>я</w:t>
      </w:r>
      <w:r w:rsidR="00BD639D" w:rsidRPr="00BD639D">
        <w:t xml:space="preserve"> </w:t>
      </w:r>
      <w:r w:rsidRPr="00BD639D">
        <w:t>в сравнении с аналогичным периодом 20</w:t>
      </w:r>
      <w:r w:rsidR="00EA0590" w:rsidRPr="00BD639D">
        <w:t>2</w:t>
      </w:r>
      <w:r w:rsidR="00BD7844">
        <w:t>1</w:t>
      </w:r>
      <w:r w:rsidRPr="00BD639D">
        <w:t xml:space="preserve"> года</w:t>
      </w:r>
      <w:r w:rsidR="00BD639D" w:rsidRPr="00BD639D">
        <w:t>.</w:t>
      </w:r>
      <w:r w:rsidR="00203B90" w:rsidRPr="00BD639D">
        <w:t xml:space="preserve"> </w:t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BD7844">
        <w:t>1</w:t>
      </w:r>
      <w:r w:rsidR="00642B66">
        <w:t xml:space="preserve"> квартале 20</w:t>
      </w:r>
      <w:r w:rsidR="00671E14">
        <w:t>2</w:t>
      </w:r>
      <w:r w:rsidR="00BD7844">
        <w:t>2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>
        <w:t>109</w:t>
      </w:r>
      <w:r w:rsidR="00834A89">
        <w:t xml:space="preserve"> обращени</w:t>
      </w:r>
      <w:r w:rsidR="008D759F">
        <w:t>й</w:t>
      </w:r>
      <w:r w:rsidR="00834A89">
        <w:t xml:space="preserve"> (</w:t>
      </w:r>
      <w:r w:rsidR="00826612">
        <w:t>1</w:t>
      </w:r>
      <w:r w:rsidR="008D759F" w:rsidRPr="00826612">
        <w:t>,</w:t>
      </w:r>
      <w:r w:rsidR="00826612">
        <w:t>38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826612">
        <w:t>1489</w:t>
      </w:r>
      <w:r w:rsidR="00834A89">
        <w:t xml:space="preserve"> обращени</w:t>
      </w:r>
      <w:r w:rsidR="00826612">
        <w:t>й</w:t>
      </w:r>
      <w:r w:rsidR="00834A89">
        <w:t xml:space="preserve"> </w:t>
      </w:r>
      <w:r w:rsidR="00E25851" w:rsidRPr="00826612">
        <w:t>(</w:t>
      </w:r>
      <w:r w:rsidR="008D759F" w:rsidRPr="00826612">
        <w:t>1</w:t>
      </w:r>
      <w:r w:rsidR="00826612" w:rsidRPr="00826612">
        <w:t>8</w:t>
      </w:r>
      <w:r w:rsidR="008D759F" w:rsidRPr="00826612">
        <w:t>,8</w:t>
      </w:r>
      <w:r w:rsidR="00826612" w:rsidRPr="00826612">
        <w:t>8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EF02C3">
        <w:t>2938</w:t>
      </w:r>
      <w:r>
        <w:t xml:space="preserve"> обращени</w:t>
      </w:r>
      <w:r w:rsidR="00EF02C3">
        <w:t>й</w:t>
      </w:r>
      <w:r>
        <w:t xml:space="preserve"> (</w:t>
      </w:r>
      <w:r w:rsidRPr="00EF02C3">
        <w:t>3</w:t>
      </w:r>
      <w:r w:rsidR="00EF02C3" w:rsidRPr="00EF02C3">
        <w:t>7</w:t>
      </w:r>
      <w:r w:rsidRPr="00EF02C3">
        <w:t>,</w:t>
      </w:r>
      <w:r w:rsidR="00EF02C3" w:rsidRPr="00EF02C3">
        <w:t>26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014F4D" w:rsidRPr="00EF02C3">
        <w:t>33</w:t>
      </w:r>
      <w:r w:rsidR="00EF02C3" w:rsidRPr="00EF02C3">
        <w:t>4</w:t>
      </w:r>
      <w:r w:rsidR="00EF02C3">
        <w:t>9</w:t>
      </w:r>
      <w:r w:rsidR="00E54A7F">
        <w:t xml:space="preserve"> обращени</w:t>
      </w:r>
      <w:r w:rsidR="00EF02C3">
        <w:t>й</w:t>
      </w:r>
      <w:r w:rsidR="00E54A7F">
        <w:t xml:space="preserve"> </w:t>
      </w:r>
      <w:r w:rsidR="00E25851">
        <w:t>(</w:t>
      </w:r>
      <w:r w:rsidR="00EF02C3" w:rsidRPr="00EF02C3">
        <w:t>42</w:t>
      </w:r>
      <w:r w:rsidR="008D759F" w:rsidRPr="00EF02C3">
        <w:t>,</w:t>
      </w:r>
      <w:r w:rsidR="00EF02C3">
        <w:t>4</w:t>
      </w:r>
      <w:r w:rsidR="00AD64C9">
        <w:t>8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5326B0">
        <w:t xml:space="preserve"> </w:t>
      </w:r>
      <w:r w:rsidR="00BD7844">
        <w:t>1</w:t>
      </w:r>
      <w:r w:rsidR="005326B0">
        <w:t xml:space="preserve"> </w:t>
      </w:r>
      <w:r w:rsidR="000F4EEA">
        <w:t>квартале 20</w:t>
      </w:r>
      <w:r w:rsidR="0096052C">
        <w:t>2</w:t>
      </w:r>
      <w:r w:rsidR="00BD7844">
        <w:t>2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4410BE">
        <w:t>7551</w:t>
      </w:r>
      <w:r w:rsidR="0096052C">
        <w:t xml:space="preserve"> </w:t>
      </w:r>
      <w:r w:rsidR="000F4EEA" w:rsidRPr="00827254">
        <w:t>(</w:t>
      </w:r>
      <w:r w:rsidR="00A2681E" w:rsidRPr="004410BE">
        <w:t>9</w:t>
      </w:r>
      <w:r w:rsidR="006D0B14" w:rsidRPr="004410BE">
        <w:t>5</w:t>
      </w:r>
      <w:r w:rsidR="00BF7344" w:rsidRPr="004410BE">
        <w:t>,</w:t>
      </w:r>
      <w:r w:rsidR="004410BE" w:rsidRPr="004410BE">
        <w:t>76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4410BE">
        <w:t>90</w:t>
      </w:r>
      <w:r w:rsidR="002404D8" w:rsidRPr="00827254">
        <w:t xml:space="preserve"> (</w:t>
      </w:r>
      <w:r w:rsidR="006D0B14" w:rsidRPr="00DA1974">
        <w:rPr>
          <w:color w:val="000000" w:themeColor="text1"/>
        </w:rPr>
        <w:t>1</w:t>
      </w:r>
      <w:r w:rsidR="00DA5E34" w:rsidRPr="00DA1974">
        <w:rPr>
          <w:color w:val="000000" w:themeColor="text1"/>
        </w:rPr>
        <w:t>,</w:t>
      </w:r>
      <w:r w:rsidR="00DA1974" w:rsidRPr="00DA1974">
        <w:rPr>
          <w:color w:val="000000" w:themeColor="text1"/>
        </w:rPr>
        <w:t>1</w:t>
      </w:r>
      <w:r w:rsidR="004410BE">
        <w:rPr>
          <w:color w:val="000000" w:themeColor="text1"/>
        </w:rPr>
        <w:t>4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</w:t>
      </w:r>
      <w:r w:rsidR="00DA1974">
        <w:t>23</w:t>
      </w:r>
      <w:r w:rsidR="002404D8" w:rsidRPr="00827254">
        <w:t xml:space="preserve"> (</w:t>
      </w:r>
      <w:r w:rsidR="00DA1974">
        <w:t>0,</w:t>
      </w:r>
      <w:r w:rsidR="004410BE">
        <w:t>3</w:t>
      </w:r>
      <w:r w:rsidR="002404D8" w:rsidRPr="00213AE4">
        <w:t>% от общего количества обращений</w:t>
      </w:r>
      <w:r w:rsidR="00213AE4">
        <w:t>)</w:t>
      </w:r>
      <w:r w:rsidR="006D0B14">
        <w:t xml:space="preserve">, запросов информации – </w:t>
      </w:r>
      <w:r w:rsidR="006D0B14" w:rsidRPr="004410BE">
        <w:t>2</w:t>
      </w:r>
      <w:r w:rsidR="004410BE" w:rsidRPr="004410BE">
        <w:t>21</w:t>
      </w:r>
      <w:r w:rsidR="006D0B14">
        <w:t xml:space="preserve"> (</w:t>
      </w:r>
      <w:r w:rsidR="004410BE" w:rsidRPr="004410BE">
        <w:t>2</w:t>
      </w:r>
      <w:r w:rsidR="006D0B14" w:rsidRPr="004410BE">
        <w:t>,</w:t>
      </w:r>
      <w:r w:rsidR="004410BE" w:rsidRPr="004410BE">
        <w:t>8</w:t>
      </w:r>
      <w:r w:rsidR="006D0B14">
        <w:t xml:space="preserve">% от </w:t>
      </w:r>
      <w:r>
        <w:t>общего количества об</w:t>
      </w:r>
      <w:r w:rsidR="006D0B1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3581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2FA6" w:rsidRDefault="00652FA6" w:rsidP="001D20CA">
      <w:pPr>
        <w:spacing w:after="0" w:line="240" w:lineRule="auto"/>
        <w:ind w:firstLine="708"/>
        <w:jc w:val="both"/>
      </w:pP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3C14BF">
        <w:t>1</w:t>
      </w:r>
      <w:r w:rsidR="00674A2D">
        <w:t>4</w:t>
      </w:r>
      <w:r w:rsidR="003C14BF">
        <w:t>1</w:t>
      </w:r>
      <w:r w:rsidR="00512AE7" w:rsidRPr="00EE2404">
        <w:t xml:space="preserve"> являются коллективными </w:t>
      </w:r>
      <w:r w:rsidR="00512AE7" w:rsidRPr="003C14BF">
        <w:t>(</w:t>
      </w:r>
      <w:r w:rsidR="00EE2404" w:rsidRPr="003C14BF">
        <w:t>1</w:t>
      </w:r>
      <w:r w:rsidR="00B77514" w:rsidRPr="003C14BF">
        <w:t>,</w:t>
      </w:r>
      <w:r w:rsidR="00EB48FF">
        <w:t>8</w:t>
      </w:r>
      <w:r w:rsidRPr="003C14BF">
        <w:t>%</w:t>
      </w:r>
      <w:r w:rsidR="009A18C9" w:rsidRPr="003C14BF">
        <w:t>).</w:t>
      </w:r>
      <w:r w:rsidRPr="00EE2404">
        <w:t xml:space="preserve"> В аналогичном периоде 20</w:t>
      </w:r>
      <w:r w:rsidR="00EE2404" w:rsidRPr="00EE2404">
        <w:t>2</w:t>
      </w:r>
      <w:r w:rsidR="00BD7844">
        <w:t>1</w:t>
      </w:r>
      <w:r w:rsidRPr="00EE2404">
        <w:t xml:space="preserve"> </w:t>
      </w:r>
      <w:r w:rsidR="00ED75D0" w:rsidRPr="00EE2404">
        <w:t>года</w:t>
      </w:r>
      <w:r w:rsidRPr="00EE2404">
        <w:t xml:space="preserve"> </w:t>
      </w:r>
      <w:r w:rsidR="009A18C9" w:rsidRPr="00EE2404">
        <w:t xml:space="preserve">было рассмотрено </w:t>
      </w:r>
      <w:r w:rsidR="00BD7844">
        <w:t>100</w:t>
      </w:r>
      <w:r w:rsidR="00B16BA1" w:rsidRPr="00EE2404">
        <w:t xml:space="preserve"> </w:t>
      </w:r>
      <w:r w:rsidRPr="00EE2404">
        <w:t>коллективн</w:t>
      </w:r>
      <w:r w:rsidR="00B77514" w:rsidRPr="00EE2404">
        <w:t>ых</w:t>
      </w:r>
      <w:r w:rsidRPr="00EE2404">
        <w:t xml:space="preserve"> обращени</w:t>
      </w:r>
      <w:r w:rsidR="00B77514" w:rsidRPr="00EE2404">
        <w:t>й</w:t>
      </w:r>
      <w:r w:rsidRPr="00EE2404">
        <w:t xml:space="preserve"> (</w:t>
      </w:r>
      <w:r w:rsidR="00BD7844">
        <w:t>1</w:t>
      </w:r>
      <w:r w:rsidR="00E119AA" w:rsidRPr="00EE2404">
        <w:t>,</w:t>
      </w:r>
      <w:r w:rsidR="00BD7844">
        <w:t>3</w:t>
      </w:r>
      <w:r w:rsidRPr="00EE2404">
        <w:t>%</w:t>
      </w:r>
      <w:r w:rsidR="009A18C9" w:rsidRPr="00EE2404">
        <w:t>)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общего имущества (канализации,  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уборки снега и наледи с пешеходных тротуаров, придомовой территории,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 и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CC0069">
        <w:t>1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CC0069">
        <w:t>2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CC0069">
        <w:t>1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F75E33">
        <w:t>1</w:t>
      </w:r>
      <w:r>
        <w:t xml:space="preserve"> г</w:t>
      </w:r>
      <w:r w:rsidR="00ED75D0">
        <w:t>ода</w:t>
      </w:r>
      <w:r>
        <w:t>:</w:t>
      </w:r>
    </w:p>
    <w:p w:rsidR="001D20CA" w:rsidRDefault="001D20CA" w:rsidP="001D20CA">
      <w:pPr>
        <w:spacing w:after="0" w:line="240" w:lineRule="auto"/>
        <w:ind w:firstLine="708"/>
        <w:jc w:val="both"/>
      </w:pP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985"/>
      </w:tblGrid>
      <w:tr w:rsidR="00130CBE" w:rsidTr="000F1ABD">
        <w:trPr>
          <w:trHeight w:val="1773"/>
        </w:trPr>
        <w:tc>
          <w:tcPr>
            <w:tcW w:w="3681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EB48FF">
            <w:pPr>
              <w:jc w:val="center"/>
            </w:pPr>
            <w:r w:rsidRPr="00FA7816">
              <w:t xml:space="preserve">в </w:t>
            </w:r>
            <w:r w:rsidR="00EB48FF">
              <w:t>1</w:t>
            </w:r>
            <w:r w:rsidRPr="00FA7816">
              <w:t xml:space="preserve"> кв. 20</w:t>
            </w:r>
            <w:r>
              <w:t>2</w:t>
            </w:r>
            <w:r w:rsidR="00F75E33">
              <w:t>1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CC0069">
            <w:pPr>
              <w:jc w:val="center"/>
            </w:pPr>
            <w:r w:rsidRPr="00FA7816">
              <w:t xml:space="preserve">в </w:t>
            </w:r>
            <w:r w:rsidR="00CC0069">
              <w:t>1</w:t>
            </w:r>
            <w:r w:rsidRPr="00FA7816">
              <w:t xml:space="preserve"> кв. 20</w:t>
            </w:r>
            <w:r>
              <w:t>2</w:t>
            </w:r>
            <w:r w:rsidR="00CC0069">
              <w:t>2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CC0069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CC0069">
              <w:t>1</w:t>
            </w:r>
            <w:r w:rsidRPr="00FA7816">
              <w:t xml:space="preserve"> кв. 20</w:t>
            </w:r>
            <w:r>
              <w:t>2</w:t>
            </w:r>
            <w:r w:rsidR="00CC0069">
              <w:t>1</w:t>
            </w:r>
            <w:r w:rsidRPr="00FA7816">
              <w:t xml:space="preserve"> г.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CE4365" w:rsidRDefault="00CC0069" w:rsidP="00130CBE">
            <w:pPr>
              <w:spacing w:line="360" w:lineRule="auto"/>
              <w:jc w:val="center"/>
            </w:pPr>
            <w:r w:rsidRPr="00CE4365">
              <w:t>4493</w:t>
            </w:r>
          </w:p>
        </w:tc>
        <w:tc>
          <w:tcPr>
            <w:tcW w:w="1985" w:type="dxa"/>
          </w:tcPr>
          <w:p w:rsidR="00130CBE" w:rsidRPr="00D15063" w:rsidRDefault="00256B17" w:rsidP="00130CBE">
            <w:pPr>
              <w:spacing w:line="360" w:lineRule="auto"/>
              <w:jc w:val="center"/>
            </w:pPr>
            <w:r>
              <w:t>4781</w:t>
            </w:r>
          </w:p>
        </w:tc>
        <w:tc>
          <w:tcPr>
            <w:tcW w:w="1985" w:type="dxa"/>
          </w:tcPr>
          <w:p w:rsidR="00130CBE" w:rsidRPr="00D15063" w:rsidRDefault="008C0196" w:rsidP="00130CBE">
            <w:pPr>
              <w:spacing w:line="360" w:lineRule="auto"/>
              <w:jc w:val="center"/>
            </w:pPr>
            <w:r>
              <w:t>+288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CE4365" w:rsidRDefault="00CC0069" w:rsidP="00130CBE">
            <w:pPr>
              <w:jc w:val="center"/>
            </w:pPr>
            <w:r w:rsidRPr="00CE4365">
              <w:t>1154</w:t>
            </w:r>
          </w:p>
        </w:tc>
        <w:tc>
          <w:tcPr>
            <w:tcW w:w="1985" w:type="dxa"/>
          </w:tcPr>
          <w:p w:rsidR="00130CBE" w:rsidRPr="00D15063" w:rsidRDefault="00256B17" w:rsidP="00130CBE">
            <w:pPr>
              <w:jc w:val="center"/>
            </w:pPr>
            <w:r>
              <w:t>1</w:t>
            </w:r>
            <w:r w:rsidR="001A69CC">
              <w:t>085</w:t>
            </w:r>
          </w:p>
        </w:tc>
        <w:tc>
          <w:tcPr>
            <w:tcW w:w="1985" w:type="dxa"/>
          </w:tcPr>
          <w:p w:rsidR="00130CBE" w:rsidRPr="008C0196" w:rsidRDefault="008C0196" w:rsidP="00130CBE">
            <w:pPr>
              <w:jc w:val="center"/>
            </w:pPr>
            <w:r>
              <w:t>– 69</w:t>
            </w:r>
          </w:p>
        </w:tc>
      </w:tr>
      <w:tr w:rsidR="00130CBE" w:rsidTr="00652FA6">
        <w:trPr>
          <w:trHeight w:val="557"/>
        </w:trPr>
        <w:tc>
          <w:tcPr>
            <w:tcW w:w="3681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CE4365" w:rsidRDefault="00CC0069" w:rsidP="00130CBE">
            <w:pPr>
              <w:jc w:val="center"/>
            </w:pPr>
            <w:r w:rsidRPr="00CE4365">
              <w:t>711</w:t>
            </w:r>
          </w:p>
        </w:tc>
        <w:tc>
          <w:tcPr>
            <w:tcW w:w="1985" w:type="dxa"/>
          </w:tcPr>
          <w:p w:rsidR="00130CBE" w:rsidRPr="00192A69" w:rsidRDefault="00CE4365" w:rsidP="00130CBE">
            <w:pPr>
              <w:jc w:val="center"/>
            </w:pPr>
            <w:r w:rsidRPr="00192A69">
              <w:t>886</w:t>
            </w:r>
          </w:p>
        </w:tc>
        <w:tc>
          <w:tcPr>
            <w:tcW w:w="1985" w:type="dxa"/>
          </w:tcPr>
          <w:p w:rsidR="00130CBE" w:rsidRPr="00192A69" w:rsidRDefault="00FD5C2B" w:rsidP="00130CBE">
            <w:pPr>
              <w:jc w:val="center"/>
            </w:pPr>
            <w:r w:rsidRPr="00192A69">
              <w:t>+175</w:t>
            </w:r>
          </w:p>
        </w:tc>
      </w:tr>
      <w:tr w:rsidR="00130CBE" w:rsidTr="000F1ABD">
        <w:tc>
          <w:tcPr>
            <w:tcW w:w="3681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CE4365" w:rsidRDefault="00CC0069" w:rsidP="00130CBE">
            <w:pPr>
              <w:jc w:val="center"/>
            </w:pPr>
            <w:r w:rsidRPr="00CE4365">
              <w:t>482</w:t>
            </w:r>
          </w:p>
        </w:tc>
        <w:tc>
          <w:tcPr>
            <w:tcW w:w="1985" w:type="dxa"/>
          </w:tcPr>
          <w:p w:rsidR="00130CBE" w:rsidRPr="00D15063" w:rsidRDefault="00256B17" w:rsidP="00130CBE">
            <w:pPr>
              <w:jc w:val="center"/>
            </w:pPr>
            <w:r>
              <w:t>427</w:t>
            </w:r>
          </w:p>
        </w:tc>
        <w:tc>
          <w:tcPr>
            <w:tcW w:w="1985" w:type="dxa"/>
          </w:tcPr>
          <w:p w:rsidR="00130CBE" w:rsidRPr="00CE5FF2" w:rsidRDefault="008C0196" w:rsidP="00130CBE">
            <w:pPr>
              <w:jc w:val="center"/>
            </w:pPr>
            <w:r>
              <w:t>– 55</w:t>
            </w:r>
          </w:p>
        </w:tc>
      </w:tr>
      <w:tr w:rsidR="00130CBE" w:rsidTr="000F1ABD">
        <w:tc>
          <w:tcPr>
            <w:tcW w:w="3681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CE4365" w:rsidRDefault="00CC0069" w:rsidP="00130CBE">
            <w:pPr>
              <w:spacing w:line="360" w:lineRule="auto"/>
              <w:jc w:val="center"/>
            </w:pPr>
            <w:r w:rsidRPr="00CE4365">
              <w:t>212</w:t>
            </w:r>
          </w:p>
        </w:tc>
        <w:tc>
          <w:tcPr>
            <w:tcW w:w="1985" w:type="dxa"/>
          </w:tcPr>
          <w:p w:rsidR="00130CBE" w:rsidRPr="000D0B32" w:rsidRDefault="00F06022" w:rsidP="00130CBE">
            <w:pPr>
              <w:spacing w:line="360" w:lineRule="auto"/>
              <w:jc w:val="center"/>
            </w:pPr>
            <w:r>
              <w:t>326</w:t>
            </w:r>
          </w:p>
        </w:tc>
        <w:tc>
          <w:tcPr>
            <w:tcW w:w="1985" w:type="dxa"/>
          </w:tcPr>
          <w:p w:rsidR="00130CBE" w:rsidRPr="00CE5FF2" w:rsidRDefault="008C0196" w:rsidP="00130CBE">
            <w:pPr>
              <w:jc w:val="center"/>
            </w:pPr>
            <w:r>
              <w:t>+ 114</w:t>
            </w:r>
          </w:p>
        </w:tc>
      </w:tr>
      <w:tr w:rsidR="00130CBE" w:rsidTr="000F1ABD">
        <w:tc>
          <w:tcPr>
            <w:tcW w:w="3681" w:type="dxa"/>
          </w:tcPr>
          <w:p w:rsidR="00EB48FF" w:rsidRDefault="00130CBE" w:rsidP="00130CBE">
            <w:pPr>
              <w:pStyle w:val="a7"/>
            </w:pPr>
            <w:r w:rsidRPr="00640592">
              <w:t>Уполномоченный по правам человека/ребенка</w:t>
            </w:r>
            <w:r w:rsidR="00CC0069">
              <w:t>/</w:t>
            </w:r>
          </w:p>
          <w:p w:rsidR="00130CBE" w:rsidRDefault="00CC0069" w:rsidP="00130CBE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CE4365" w:rsidRDefault="00CC0069" w:rsidP="00CC0069">
            <w:pPr>
              <w:spacing w:line="360" w:lineRule="auto"/>
              <w:jc w:val="center"/>
            </w:pPr>
            <w:r w:rsidRPr="00CE4365">
              <w:t>30</w:t>
            </w:r>
            <w:r w:rsidR="00130CBE" w:rsidRPr="00CE4365">
              <w:t>/</w:t>
            </w:r>
            <w:r w:rsidRPr="00CE4365">
              <w:t>80/</w:t>
            </w:r>
            <w:r w:rsidR="00F75E33" w:rsidRPr="00CE4365">
              <w:t>0</w:t>
            </w:r>
          </w:p>
        </w:tc>
        <w:tc>
          <w:tcPr>
            <w:tcW w:w="1985" w:type="dxa"/>
          </w:tcPr>
          <w:p w:rsidR="00130CBE" w:rsidRPr="0087190E" w:rsidRDefault="008C0196" w:rsidP="00CA5F21">
            <w:pPr>
              <w:spacing w:line="360" w:lineRule="auto"/>
              <w:jc w:val="center"/>
            </w:pPr>
            <w:r>
              <w:t>26/</w:t>
            </w:r>
            <w:r w:rsidR="00CA5F21">
              <w:t>50/4</w:t>
            </w:r>
          </w:p>
        </w:tc>
        <w:tc>
          <w:tcPr>
            <w:tcW w:w="1985" w:type="dxa"/>
          </w:tcPr>
          <w:p w:rsidR="00130CBE" w:rsidRDefault="008C0196" w:rsidP="00130CBE">
            <w:pPr>
              <w:jc w:val="center"/>
            </w:pPr>
            <w:r>
              <w:t>– 4/– 30/+ 4</w:t>
            </w:r>
          </w:p>
        </w:tc>
      </w:tr>
      <w:tr w:rsidR="00130CBE" w:rsidTr="000F1ABD">
        <w:tc>
          <w:tcPr>
            <w:tcW w:w="3681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CE4365" w:rsidRDefault="00130CBE" w:rsidP="00CC0069">
            <w:pPr>
              <w:jc w:val="center"/>
            </w:pPr>
            <w:r w:rsidRPr="00CE4365">
              <w:t>3</w:t>
            </w:r>
            <w:r w:rsidR="00CC0069" w:rsidRPr="00CE4365">
              <w:t>7</w:t>
            </w:r>
          </w:p>
        </w:tc>
        <w:tc>
          <w:tcPr>
            <w:tcW w:w="1985" w:type="dxa"/>
          </w:tcPr>
          <w:p w:rsidR="00130CBE" w:rsidRDefault="00CA5F21" w:rsidP="00130CBE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130CBE" w:rsidRDefault="002253D2" w:rsidP="00130CBE">
            <w:pPr>
              <w:pStyle w:val="a4"/>
            </w:pPr>
            <w:r>
              <w:t>+ 16</w:t>
            </w:r>
          </w:p>
        </w:tc>
      </w:tr>
      <w:tr w:rsidR="00130CBE" w:rsidTr="000F1ABD">
        <w:tc>
          <w:tcPr>
            <w:tcW w:w="3681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CE4365" w:rsidRDefault="00CC0069" w:rsidP="00130CBE">
            <w:pPr>
              <w:jc w:val="center"/>
            </w:pPr>
            <w:r w:rsidRPr="00CE4365">
              <w:t>172</w:t>
            </w:r>
          </w:p>
        </w:tc>
        <w:tc>
          <w:tcPr>
            <w:tcW w:w="1985" w:type="dxa"/>
          </w:tcPr>
          <w:p w:rsidR="00130CBE" w:rsidRPr="008E080A" w:rsidRDefault="001A69CC" w:rsidP="00130CBE">
            <w:pPr>
              <w:jc w:val="center"/>
            </w:pPr>
            <w:r>
              <w:t>148</w:t>
            </w:r>
          </w:p>
        </w:tc>
        <w:tc>
          <w:tcPr>
            <w:tcW w:w="1985" w:type="dxa"/>
          </w:tcPr>
          <w:p w:rsidR="00130CBE" w:rsidRPr="002253D2" w:rsidRDefault="002253D2" w:rsidP="00130CBE">
            <w:pPr>
              <w:pStyle w:val="a4"/>
            </w:pPr>
            <w:r>
              <w:t>– 24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CE4365" w:rsidRDefault="00CC0069" w:rsidP="00130CBE">
            <w:pPr>
              <w:jc w:val="center"/>
            </w:pPr>
            <w:r w:rsidRPr="00CE4365">
              <w:t>30</w:t>
            </w:r>
          </w:p>
        </w:tc>
        <w:tc>
          <w:tcPr>
            <w:tcW w:w="1985" w:type="dxa"/>
          </w:tcPr>
          <w:p w:rsidR="00130CBE" w:rsidRPr="00E22261" w:rsidRDefault="001A69CC" w:rsidP="00130CBE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130CBE" w:rsidRPr="00717C65" w:rsidRDefault="002253D2" w:rsidP="00130CBE">
            <w:pPr>
              <w:jc w:val="center"/>
            </w:pPr>
            <w:r>
              <w:t>– 3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CE4365" w:rsidRDefault="00CC0069" w:rsidP="00130CBE">
            <w:pPr>
              <w:jc w:val="center"/>
            </w:pPr>
            <w:r w:rsidRPr="00CE4365">
              <w:t>31</w:t>
            </w:r>
          </w:p>
        </w:tc>
        <w:tc>
          <w:tcPr>
            <w:tcW w:w="1985" w:type="dxa"/>
          </w:tcPr>
          <w:p w:rsidR="00130CBE" w:rsidRPr="003E2982" w:rsidRDefault="00F06022" w:rsidP="00130CBE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130CBE" w:rsidRPr="00CE5FF2" w:rsidRDefault="00EB48FF" w:rsidP="00EB48FF">
            <w:r>
              <w:t xml:space="preserve">         + </w:t>
            </w:r>
            <w:r w:rsidR="002253D2">
              <w:t>8</w:t>
            </w:r>
          </w:p>
        </w:tc>
      </w:tr>
      <w:tr w:rsidR="00130CBE" w:rsidTr="000F1ABD">
        <w:trPr>
          <w:trHeight w:val="701"/>
        </w:trPr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CE4365" w:rsidRDefault="00130CBE" w:rsidP="00130CBE">
            <w:pPr>
              <w:spacing w:line="360" w:lineRule="auto"/>
              <w:jc w:val="center"/>
            </w:pPr>
            <w:r w:rsidRPr="00CE4365">
              <w:t>3</w:t>
            </w:r>
          </w:p>
        </w:tc>
        <w:tc>
          <w:tcPr>
            <w:tcW w:w="1985" w:type="dxa"/>
          </w:tcPr>
          <w:p w:rsidR="00130CBE" w:rsidRPr="00645C10" w:rsidRDefault="00F06022" w:rsidP="00130CBE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130CBE" w:rsidRPr="00CE5FF2" w:rsidRDefault="002253D2" w:rsidP="00130CBE">
            <w:pPr>
              <w:spacing w:line="360" w:lineRule="auto"/>
              <w:jc w:val="center"/>
            </w:pPr>
            <w:r>
              <w:t>+ 10</w:t>
            </w:r>
          </w:p>
        </w:tc>
      </w:tr>
      <w:tr w:rsidR="00CC0069" w:rsidTr="000F1ABD">
        <w:trPr>
          <w:trHeight w:val="701"/>
        </w:trPr>
        <w:tc>
          <w:tcPr>
            <w:tcW w:w="3681" w:type="dxa"/>
          </w:tcPr>
          <w:p w:rsidR="00CC0069" w:rsidRDefault="00CC0069" w:rsidP="00130CBE">
            <w:pPr>
              <w:pStyle w:val="a7"/>
            </w:pPr>
            <w:r>
              <w:t>Аппарат полномочного представителя Президента Р</w:t>
            </w:r>
            <w:r w:rsidR="00EB48FF">
              <w:t xml:space="preserve">оссийской </w:t>
            </w:r>
            <w:r>
              <w:t>Ф</w:t>
            </w:r>
            <w:r w:rsidR="00EB48FF">
              <w:t>едерации</w:t>
            </w:r>
            <w:r>
              <w:t xml:space="preserve"> в Приволжском федеральном округе (г. Пермь)</w:t>
            </w:r>
          </w:p>
        </w:tc>
        <w:tc>
          <w:tcPr>
            <w:tcW w:w="1984" w:type="dxa"/>
          </w:tcPr>
          <w:p w:rsidR="00CC0069" w:rsidRPr="00CE4365" w:rsidRDefault="00CC0069" w:rsidP="00130CBE">
            <w:pPr>
              <w:spacing w:line="360" w:lineRule="auto"/>
              <w:jc w:val="center"/>
            </w:pPr>
            <w:r w:rsidRPr="00CE4365">
              <w:t>66</w:t>
            </w:r>
          </w:p>
        </w:tc>
        <w:tc>
          <w:tcPr>
            <w:tcW w:w="1985" w:type="dxa"/>
          </w:tcPr>
          <w:p w:rsidR="00CC0069" w:rsidRPr="00192A69" w:rsidRDefault="00CE4365" w:rsidP="00130CBE">
            <w:pPr>
              <w:spacing w:line="360" w:lineRule="auto"/>
              <w:jc w:val="center"/>
            </w:pPr>
            <w:r w:rsidRPr="00192A69">
              <w:t>11</w:t>
            </w:r>
          </w:p>
        </w:tc>
        <w:tc>
          <w:tcPr>
            <w:tcW w:w="1985" w:type="dxa"/>
          </w:tcPr>
          <w:p w:rsidR="00CC0069" w:rsidRPr="00192A69" w:rsidRDefault="00FD5C2B" w:rsidP="00130CBE">
            <w:pPr>
              <w:spacing w:line="360" w:lineRule="auto"/>
              <w:jc w:val="center"/>
            </w:pPr>
            <w:r w:rsidRPr="00192A69">
              <w:t>– 55</w:t>
            </w:r>
          </w:p>
        </w:tc>
      </w:tr>
      <w:tr w:rsidR="00CC0069" w:rsidTr="000F1ABD">
        <w:trPr>
          <w:trHeight w:val="701"/>
        </w:trPr>
        <w:tc>
          <w:tcPr>
            <w:tcW w:w="3681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CE4365" w:rsidRDefault="00CC0069" w:rsidP="00130CBE">
            <w:pPr>
              <w:spacing w:line="360" w:lineRule="auto"/>
              <w:jc w:val="center"/>
            </w:pPr>
            <w:r w:rsidRPr="00CE4365">
              <w:t>11</w:t>
            </w:r>
          </w:p>
        </w:tc>
        <w:tc>
          <w:tcPr>
            <w:tcW w:w="1985" w:type="dxa"/>
          </w:tcPr>
          <w:p w:rsidR="00CC0069" w:rsidRPr="00645C10" w:rsidRDefault="00256B17" w:rsidP="00130CB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C0069" w:rsidRPr="00CE5FF2" w:rsidRDefault="002253D2" w:rsidP="00130CBE">
            <w:pPr>
              <w:spacing w:line="360" w:lineRule="auto"/>
              <w:jc w:val="center"/>
            </w:pPr>
            <w:r>
              <w:t>– 2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BD3250" w:rsidRDefault="00FF17BD" w:rsidP="00CE1046">
      <w:pPr>
        <w:autoSpaceDE w:val="0"/>
        <w:autoSpaceDN w:val="0"/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Доля поступивших в администрацию города Перми </w:t>
      </w:r>
      <w:r w:rsidR="00BD3250">
        <w:rPr>
          <w:noProof/>
          <w:lang w:eastAsia="ru-RU"/>
        </w:rPr>
        <w:t xml:space="preserve">обращений </w:t>
      </w:r>
      <w:r>
        <w:rPr>
          <w:noProof/>
          <w:lang w:eastAsia="ru-RU"/>
        </w:rPr>
        <w:t>гра</w:t>
      </w:r>
      <w:r w:rsidR="00EA0E2E">
        <w:rPr>
          <w:noProof/>
          <w:lang w:eastAsia="ru-RU"/>
        </w:rPr>
        <w:t>ж</w:t>
      </w:r>
      <w:r>
        <w:rPr>
          <w:noProof/>
          <w:lang w:eastAsia="ru-RU"/>
        </w:rPr>
        <w:t xml:space="preserve">дан в 1 квартале 2022 года </w:t>
      </w:r>
      <w:r w:rsidR="00BD14BD">
        <w:rPr>
          <w:noProof/>
          <w:lang w:eastAsia="ru-RU"/>
        </w:rPr>
        <w:t>по источникам поступления (</w:t>
      </w:r>
      <w:r w:rsidR="00BD14BD" w:rsidRPr="00FF17BD">
        <w:rPr>
          <w:noProof/>
          <w:lang w:eastAsia="ru-RU"/>
        </w:rPr>
        <w:t>от общего количества обращений</w:t>
      </w:r>
      <w:r w:rsidR="00BD14BD">
        <w:rPr>
          <w:noProof/>
          <w:lang w:eastAsia="ru-RU"/>
        </w:rPr>
        <w:t>)</w:t>
      </w:r>
      <w:r>
        <w:rPr>
          <w:noProof/>
          <w:lang w:eastAsia="ru-RU"/>
        </w:rPr>
        <w:t>:</w:t>
      </w:r>
      <w:r w:rsidR="00BD3250">
        <w:rPr>
          <w:noProof/>
          <w:lang w:eastAsia="ru-RU"/>
        </w:rPr>
        <w:t xml:space="preserve"> </w:t>
      </w:r>
    </w:p>
    <w:p w:rsidR="00124A9D" w:rsidRDefault="00895AAC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9325" cy="9401175"/>
            <wp:effectExtent l="3810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4A9D" w:rsidRDefault="00124A9D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 xml:space="preserve">бщее количество вопросов в обращениях, поступивших в </w:t>
      </w:r>
      <w:r w:rsidR="00CC0069">
        <w:t>1</w:t>
      </w:r>
      <w:r w:rsidR="001F04E5">
        <w:t xml:space="preserve"> квартале 202</w:t>
      </w:r>
      <w:r w:rsidR="00CC0069">
        <w:t>2</w:t>
      </w:r>
      <w:r w:rsidR="00FD56DB">
        <w:t xml:space="preserve"> года, составило </w:t>
      </w:r>
      <w:r w:rsidR="00726122">
        <w:t xml:space="preserve">8628 </w:t>
      </w:r>
      <w:r w:rsidR="00CC0069">
        <w:t>(в 1 квартале 2021 года</w:t>
      </w:r>
      <w:r w:rsidR="00726122">
        <w:t xml:space="preserve"> – 7908 вопросов</w:t>
      </w:r>
      <w:r w:rsidR="00CC0069">
        <w:t>)</w:t>
      </w:r>
      <w:r w:rsidR="00FD56DB">
        <w:t xml:space="preserve">, что </w:t>
      </w:r>
      <w:r w:rsidR="00FD56DB" w:rsidRPr="00726122">
        <w:t xml:space="preserve">на </w:t>
      </w:r>
      <w:r w:rsidR="00726122" w:rsidRPr="00726122">
        <w:t xml:space="preserve">720 </w:t>
      </w:r>
      <w:r w:rsidR="00FD56DB" w:rsidRPr="00726122">
        <w:t>вопрос</w:t>
      </w:r>
      <w:r w:rsidR="00726122" w:rsidRPr="00726122">
        <w:t>ов</w:t>
      </w:r>
      <w:r w:rsidR="00FD56DB" w:rsidRPr="00726122">
        <w:t xml:space="preserve"> больше</w:t>
      </w:r>
      <w:r w:rsidR="00C127B1" w:rsidRPr="00726122">
        <w:t>,</w:t>
      </w:r>
      <w:r w:rsidR="00FD56DB" w:rsidRPr="00726122">
        <w:t xml:space="preserve"> чем в</w:t>
      </w:r>
      <w:r w:rsidR="001F04E5" w:rsidRPr="00726122">
        <w:t xml:space="preserve"> аналогичный период 20</w:t>
      </w:r>
      <w:r w:rsidR="00D46D88" w:rsidRPr="00726122">
        <w:t>2</w:t>
      </w:r>
      <w:r w:rsidR="00CC0069" w:rsidRPr="00726122">
        <w:t>1</w:t>
      </w:r>
      <w:r w:rsidR="001F04E5" w:rsidRPr="00726122">
        <w:t xml:space="preserve"> года</w:t>
      </w:r>
      <w:r w:rsidR="00FD56DB" w:rsidRPr="00726122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593C4E">
        <w:t xml:space="preserve">                                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07114E" w:rsidRPr="0007114E">
        <w:t>4660</w:t>
      </w:r>
      <w:r w:rsidR="00AC17C2" w:rsidRPr="0007114E">
        <w:t xml:space="preserve"> вопрос</w:t>
      </w:r>
      <w:r w:rsidR="002A0662" w:rsidRPr="0007114E">
        <w:t>ов</w:t>
      </w:r>
      <w:r w:rsidR="00AC17C2" w:rsidRPr="0007114E">
        <w:t>,</w:t>
      </w:r>
      <w:r w:rsidR="001A427D" w:rsidRPr="0007114E">
        <w:t xml:space="preserve"> что на </w:t>
      </w:r>
      <w:r w:rsidR="0007114E" w:rsidRPr="0007114E">
        <w:t>718</w:t>
      </w:r>
      <w:r w:rsidR="000C006E" w:rsidRPr="0007114E">
        <w:t xml:space="preserve"> </w:t>
      </w:r>
      <w:r w:rsidR="001A427D" w:rsidRPr="0007114E">
        <w:t>вопрос</w:t>
      </w:r>
      <w:r w:rsidR="002E3E16" w:rsidRPr="0007114E">
        <w:t>ов</w:t>
      </w:r>
      <w:r w:rsidR="001A427D" w:rsidRPr="0007114E">
        <w:t xml:space="preserve"> </w:t>
      </w:r>
      <w:r w:rsidR="004D3B12" w:rsidRPr="0007114E">
        <w:t>бол</w:t>
      </w:r>
      <w:r w:rsidR="001A427D" w:rsidRPr="0007114E">
        <w:t xml:space="preserve">ьше, чем в </w:t>
      </w:r>
      <w:r w:rsidR="0007114E" w:rsidRPr="0007114E">
        <w:t>1</w:t>
      </w:r>
      <w:r w:rsidR="001A427D" w:rsidRPr="0007114E">
        <w:t xml:space="preserve"> квартале 20</w:t>
      </w:r>
      <w:r w:rsidR="004D3B12" w:rsidRPr="0007114E">
        <w:t>2</w:t>
      </w:r>
      <w:r w:rsidR="0007114E" w:rsidRPr="0007114E">
        <w:t>1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FA1C1E" w:rsidRPr="00B77CEF">
        <w:t>2</w:t>
      </w:r>
      <w:r w:rsidR="002A0662" w:rsidRPr="00B77CEF">
        <w:t>17</w:t>
      </w:r>
      <w:r w:rsidR="00B77CEF" w:rsidRPr="00B77CEF">
        <w:t>0</w:t>
      </w:r>
      <w:r w:rsidR="00AC17C2" w:rsidRPr="00B77CEF">
        <w:t xml:space="preserve"> </w:t>
      </w:r>
      <w:r w:rsidR="001A427D" w:rsidRPr="00B77CEF">
        <w:t>вопрос</w:t>
      </w:r>
      <w:r w:rsidR="002E3E16" w:rsidRPr="00B77CEF">
        <w:t>ов</w:t>
      </w:r>
      <w:r w:rsidR="001A427D" w:rsidRPr="00B77CEF">
        <w:t xml:space="preserve">, что </w:t>
      </w:r>
      <w:r w:rsidR="00C127B1" w:rsidRPr="00B77CEF">
        <w:t xml:space="preserve">                </w:t>
      </w:r>
      <w:r w:rsidR="001A427D" w:rsidRPr="00B77CEF">
        <w:t xml:space="preserve">на </w:t>
      </w:r>
      <w:r w:rsidR="00B77CEF" w:rsidRPr="00B77CEF">
        <w:t>222</w:t>
      </w:r>
      <w:r w:rsidR="002E3E16" w:rsidRPr="00B77CEF">
        <w:t xml:space="preserve"> </w:t>
      </w:r>
      <w:r w:rsidR="001A427D" w:rsidRPr="00B77CEF">
        <w:t>вопрос</w:t>
      </w:r>
      <w:r w:rsidR="00B77CEF" w:rsidRPr="00B77CEF">
        <w:t>а</w:t>
      </w:r>
      <w:r w:rsidR="00FF3BDE" w:rsidRPr="00B77CEF">
        <w:t xml:space="preserve"> </w:t>
      </w:r>
      <w:r w:rsidR="002A0662" w:rsidRPr="00B77CEF">
        <w:t>меньше</w:t>
      </w:r>
      <w:r w:rsidR="00BC588D" w:rsidRPr="00B77CEF">
        <w:t>,</w:t>
      </w:r>
      <w:r w:rsidR="001A427D" w:rsidRPr="00B77CEF">
        <w:t xml:space="preserve"> чем в </w:t>
      </w:r>
      <w:r w:rsidR="00591431">
        <w:t xml:space="preserve">1 </w:t>
      </w:r>
      <w:r w:rsidR="001A427D" w:rsidRPr="00B77CEF">
        <w:t>квартале 20</w:t>
      </w:r>
      <w:r w:rsidR="002A0662" w:rsidRPr="00B77CEF">
        <w:t>2</w:t>
      </w:r>
      <w:r w:rsidR="00B77CEF" w:rsidRPr="00B77CEF">
        <w:t xml:space="preserve">1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2259D5" w:rsidRPr="002259D5">
        <w:t>841</w:t>
      </w:r>
      <w:r w:rsidR="001A427D" w:rsidRPr="002259D5">
        <w:t xml:space="preserve"> вопрос, что на </w:t>
      </w:r>
      <w:r w:rsidR="002259D5" w:rsidRPr="002259D5">
        <w:t>313</w:t>
      </w:r>
      <w:r w:rsidR="001A427D" w:rsidRPr="002259D5">
        <w:t xml:space="preserve"> вопрос</w:t>
      </w:r>
      <w:r w:rsidR="00064192" w:rsidRPr="002259D5">
        <w:t>ов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 xml:space="preserve">ше, чем в </w:t>
      </w:r>
      <w:r w:rsidR="002259D5" w:rsidRPr="002259D5">
        <w:t>1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2259D5" w:rsidRPr="002259D5">
        <w:t>1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 и политика»</w:t>
      </w:r>
      <w:r w:rsidR="003C7D1A" w:rsidRPr="0062421D">
        <w:t xml:space="preserve"> –</w:t>
      </w:r>
      <w:r w:rsidR="00E043FB" w:rsidRPr="0062421D">
        <w:t xml:space="preserve"> </w:t>
      </w:r>
      <w:r w:rsidR="0062421D" w:rsidRPr="0062421D">
        <w:t>731</w:t>
      </w:r>
      <w:r w:rsidR="00774981" w:rsidRPr="0062421D">
        <w:t xml:space="preserve"> </w:t>
      </w:r>
      <w:r w:rsidR="00E043FB" w:rsidRPr="0062421D">
        <w:t xml:space="preserve">вопрос,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62421D" w:rsidRPr="0062421D">
        <w:t>410</w:t>
      </w:r>
      <w:r w:rsidR="00E043FB" w:rsidRPr="0062421D">
        <w:t xml:space="preserve"> вопрос</w:t>
      </w:r>
      <w:r w:rsidR="002E3E16" w:rsidRPr="0062421D">
        <w:t>ов</w:t>
      </w:r>
      <w:r w:rsidR="00E043FB" w:rsidRPr="0062421D">
        <w:t xml:space="preserve"> </w:t>
      </w:r>
      <w:r w:rsidR="002E3E16" w:rsidRPr="0062421D">
        <w:t>бол</w:t>
      </w:r>
      <w:r w:rsidR="008D2D25" w:rsidRPr="0062421D">
        <w:t>ьше</w:t>
      </w:r>
      <w:r w:rsidR="00E043FB" w:rsidRPr="0062421D">
        <w:t xml:space="preserve">, чем в </w:t>
      </w:r>
      <w:r w:rsidR="0062421D" w:rsidRPr="0062421D">
        <w:t>1</w:t>
      </w:r>
      <w:r w:rsidR="00E043FB" w:rsidRPr="0062421D">
        <w:t xml:space="preserve"> 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62421D" w:rsidRPr="0062421D">
        <w:t>1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 xml:space="preserve">«Оборона, безопасность, законность» </w:t>
      </w:r>
      <w:r w:rsidR="003C7D1A" w:rsidRPr="0062421D">
        <w:t>–</w:t>
      </w:r>
      <w:r w:rsidR="005B4BAD" w:rsidRPr="0062421D">
        <w:t xml:space="preserve"> </w:t>
      </w:r>
      <w:r w:rsidR="0062421D" w:rsidRPr="0062421D">
        <w:t>226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62421D" w:rsidRPr="0062421D">
        <w:t>127</w:t>
      </w:r>
      <w:r w:rsidR="002E3E16" w:rsidRPr="0062421D">
        <w:t xml:space="preserve"> </w:t>
      </w:r>
      <w:r w:rsidR="005B4BAD" w:rsidRPr="0062421D">
        <w:t>вопрос</w:t>
      </w:r>
      <w:r w:rsidR="0062421D" w:rsidRPr="0062421D">
        <w:t>ов</w:t>
      </w:r>
      <w:r w:rsidR="006309D1" w:rsidRPr="0062421D">
        <w:t xml:space="preserve"> </w:t>
      </w:r>
      <w:r w:rsidR="0062421D" w:rsidRPr="0062421D">
        <w:t>бол</w:t>
      </w:r>
      <w:r w:rsidR="006309D1" w:rsidRPr="0062421D">
        <w:t>ьше</w:t>
      </w:r>
      <w:r w:rsidR="005B4BAD" w:rsidRPr="0062421D">
        <w:t>, чем в</w:t>
      </w:r>
      <w:r w:rsidR="005326B0" w:rsidRPr="0062421D">
        <w:t xml:space="preserve"> </w:t>
      </w:r>
      <w:r w:rsidR="0062421D" w:rsidRPr="0062421D">
        <w:t>1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62421D" w:rsidRPr="0062421D">
        <w:t xml:space="preserve">1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62421D" w:rsidRPr="0062421D">
        <w:t>1</w:t>
      </w:r>
      <w:r w:rsidRPr="0062421D">
        <w:t xml:space="preserve"> квартале 202</w:t>
      </w:r>
      <w:r w:rsidR="006B550F">
        <w:t>2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07512F" w:rsidRPr="0062421D">
        <w:t>5</w:t>
      </w:r>
      <w:r w:rsidR="0062421D" w:rsidRPr="0062421D">
        <w:t>4</w:t>
      </w:r>
      <w:r w:rsidRPr="0062421D">
        <w:t>% от общего количества вопросов) и «Жилищно-коммунальная сфера» (</w:t>
      </w:r>
      <w:r w:rsidR="0007512F" w:rsidRPr="0062421D">
        <w:t>2</w:t>
      </w:r>
      <w:r w:rsidR="0062421D" w:rsidRPr="0062421D">
        <w:t>5</w:t>
      </w:r>
      <w:r w:rsidRPr="0062421D">
        <w:t>% от общего количества вопросов).</w:t>
      </w:r>
    </w:p>
    <w:p w:rsidR="00B30C17" w:rsidRPr="0062421D" w:rsidRDefault="00B30C17" w:rsidP="001D20CA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 в обращениях составило 1</w:t>
      </w:r>
      <w:r w:rsidR="0007512F" w:rsidRPr="0062421D">
        <w:t>0</w:t>
      </w:r>
      <w:r w:rsidRPr="0062421D">
        <w:t xml:space="preserve">%, в разделе «Государство, общество и политика» – </w:t>
      </w:r>
      <w:r w:rsidR="00F65DB2" w:rsidRPr="0062421D">
        <w:t>8</w:t>
      </w:r>
      <w:r w:rsidRPr="0062421D">
        <w:t xml:space="preserve">%, </w:t>
      </w:r>
      <w:r w:rsidR="00593C4E" w:rsidRPr="0062421D">
        <w:t xml:space="preserve">                              </w:t>
      </w:r>
      <w:r w:rsidRPr="0062421D">
        <w:t>в разделе «Оборона, безопасность и законность» – 3%.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темам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EA0E2E" w:rsidP="007B2B66">
      <w:pPr>
        <w:spacing w:after="0" w:line="240" w:lineRule="auto"/>
        <w:ind w:left="-851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226E1A5" wp14:editId="38AB6337">
            <wp:extent cx="8801100" cy="47841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7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B66" w:rsidRDefault="007B2B66" w:rsidP="007B2B66">
      <w:pPr>
        <w:spacing w:after="0" w:line="240" w:lineRule="auto"/>
        <w:jc w:val="both"/>
        <w:sectPr w:rsidR="007B2B66" w:rsidSect="007B2B66">
          <w:pgSz w:w="16838" w:h="11906" w:orient="landscape" w:code="9"/>
          <w:pgMar w:top="1701" w:right="851" w:bottom="851" w:left="2127" w:header="709" w:footer="709" w:gutter="0"/>
          <w:cols w:space="708"/>
          <w:docGrid w:linePitch="360"/>
        </w:sectPr>
      </w:pPr>
    </w:p>
    <w:p w:rsidR="00E423E9" w:rsidRPr="001474AD" w:rsidRDefault="00E423E9" w:rsidP="001D20CA">
      <w:pPr>
        <w:spacing w:after="0" w:line="240" w:lineRule="auto"/>
        <w:ind w:firstLine="708"/>
        <w:jc w:val="both"/>
      </w:pPr>
      <w:r w:rsidRPr="001474AD">
        <w:lastRenderedPageBreak/>
        <w:t>Наибольшее количество вопросов поступило в следующих разделах:</w:t>
      </w:r>
    </w:p>
    <w:p w:rsidR="00E423E9" w:rsidRPr="001474AD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1474AD">
        <w:t xml:space="preserve">«Экономика» </w:t>
      </w:r>
      <w:r w:rsidR="00431852" w:rsidRPr="001474AD">
        <w:t>по</w:t>
      </w:r>
      <w:r w:rsidRPr="001474AD">
        <w:t xml:space="preserve"> тем</w:t>
      </w:r>
      <w:r w:rsidR="00E423E9" w:rsidRPr="001474AD">
        <w:t>е:</w:t>
      </w:r>
    </w:p>
    <w:p w:rsidR="00293CA2" w:rsidRPr="001474AD" w:rsidRDefault="00634598" w:rsidP="001D20CA">
      <w:pPr>
        <w:spacing w:after="0" w:line="240" w:lineRule="auto"/>
        <w:ind w:firstLine="708"/>
        <w:jc w:val="both"/>
      </w:pPr>
      <w:r w:rsidRPr="001474AD">
        <w:t xml:space="preserve">«Хозяйственная деятельность» </w:t>
      </w:r>
      <w:r w:rsidR="00E423E9" w:rsidRPr="001474AD">
        <w:t>(</w:t>
      </w:r>
      <w:r w:rsidR="001474AD" w:rsidRPr="001474AD">
        <w:t>4169</w:t>
      </w:r>
      <w:r w:rsidRPr="001474AD">
        <w:t xml:space="preserve"> вопросов</w:t>
      </w:r>
      <w:r w:rsidR="00E423E9" w:rsidRPr="001474AD">
        <w:t>) по проблемам транспорта</w:t>
      </w:r>
      <w:r w:rsidRPr="001474AD">
        <w:t xml:space="preserve"> (</w:t>
      </w:r>
      <w:r w:rsidR="00ED258F" w:rsidRPr="001474AD">
        <w:t>1</w:t>
      </w:r>
      <w:r w:rsidR="001474AD" w:rsidRPr="001474AD">
        <w:t>949</w:t>
      </w:r>
      <w:r w:rsidRPr="001474AD">
        <w:t xml:space="preserve">): жалобы жителей города Перми на качество обслуживания в городском пассажирском транспорте, </w:t>
      </w:r>
      <w:r w:rsidR="00293CA2" w:rsidRPr="001474AD">
        <w:t>проблемы адаптации по внедрению единых транспортных карт (ЕТК)</w:t>
      </w:r>
      <w:r w:rsidR="00F74D60" w:rsidRPr="001474AD">
        <w:t xml:space="preserve">, </w:t>
      </w:r>
      <w:r w:rsidR="00293CA2" w:rsidRPr="001474AD">
        <w:t xml:space="preserve">безналичной оплаты проезда, </w:t>
      </w:r>
      <w:r w:rsidR="00F74D60" w:rsidRPr="001474AD">
        <w:t>блокировк</w:t>
      </w:r>
      <w:r w:rsidR="00293CA2" w:rsidRPr="001474AD">
        <w:t>и</w:t>
      </w:r>
      <w:r w:rsidR="00F74D60" w:rsidRPr="001474AD">
        <w:t xml:space="preserve"> транспортных карт, перенос</w:t>
      </w:r>
      <w:r w:rsidR="00293CA2" w:rsidRPr="001474AD">
        <w:t>а</w:t>
      </w:r>
      <w:r w:rsidR="00D5498F" w:rsidRPr="001474AD">
        <w:t xml:space="preserve"> </w:t>
      </w:r>
      <w:r w:rsidR="00F74D60" w:rsidRPr="001474AD">
        <w:t>поездок по льготному пр</w:t>
      </w:r>
      <w:r w:rsidR="00D5498F" w:rsidRPr="001474AD">
        <w:t>оездному документу</w:t>
      </w:r>
      <w:r w:rsidR="00293CA2" w:rsidRPr="001474AD">
        <w:t>;</w:t>
      </w:r>
    </w:p>
    <w:p w:rsidR="006075A6" w:rsidRPr="001474AD" w:rsidRDefault="006075A6" w:rsidP="006075A6">
      <w:pPr>
        <w:spacing w:after="0" w:line="240" w:lineRule="auto"/>
        <w:ind w:firstLine="709"/>
        <w:jc w:val="both"/>
      </w:pPr>
      <w:r>
        <w:t xml:space="preserve">«Уборка </w:t>
      </w:r>
      <w:r w:rsidRPr="006075A6">
        <w:t>снега, опавших листьев, мусора и посторонних предметов</w:t>
      </w:r>
      <w:r>
        <w:t>» (939 вопросов) о вывозе</w:t>
      </w:r>
      <w:r w:rsidRPr="001474AD">
        <w:t xml:space="preserve"> мусора</w:t>
      </w:r>
      <w:r>
        <w:t xml:space="preserve"> с контейнерных площадок</w:t>
      </w:r>
      <w:r w:rsidRPr="001474AD">
        <w:t>, своевременной уборке и вывозе снега с придомовых территорий и другое</w:t>
      </w:r>
      <w:r>
        <w:t>;</w:t>
      </w:r>
    </w:p>
    <w:p w:rsidR="001474AD" w:rsidRDefault="006075A6" w:rsidP="006075A6">
      <w:pPr>
        <w:spacing w:after="0" w:line="240" w:lineRule="auto"/>
        <w:ind w:firstLine="708"/>
        <w:jc w:val="both"/>
      </w:pPr>
      <w:r w:rsidRPr="001474AD">
        <w:t xml:space="preserve"> </w:t>
      </w:r>
      <w:r w:rsidR="00293CA2" w:rsidRPr="001474AD">
        <w:t>«Комплексное благоустройство»</w:t>
      </w:r>
      <w:r w:rsidR="003061EE" w:rsidRPr="001474AD">
        <w:t xml:space="preserve"> (</w:t>
      </w:r>
      <w:r>
        <w:t>507</w:t>
      </w:r>
      <w:r w:rsidR="003061EE" w:rsidRPr="001474AD">
        <w:t xml:space="preserve"> вопрос</w:t>
      </w:r>
      <w:r>
        <w:t>ов</w:t>
      </w:r>
      <w:r w:rsidR="003061EE" w:rsidRPr="001474AD">
        <w:t>)</w:t>
      </w:r>
      <w:r w:rsidR="00A237CD" w:rsidRPr="001474AD">
        <w:t>:</w:t>
      </w:r>
      <w:r w:rsidR="003061EE" w:rsidRPr="001474AD">
        <w:t xml:space="preserve"> о ремонте подъездных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</w:t>
      </w:r>
      <w:r w:rsidR="00D5498F" w:rsidRPr="001474AD">
        <w:t>, обустройств</w:t>
      </w:r>
      <w:r w:rsidR="003061EE" w:rsidRPr="001474AD">
        <w:t>е</w:t>
      </w:r>
      <w:r w:rsidR="00F74D60" w:rsidRPr="001474AD">
        <w:t xml:space="preserve"> и содержани</w:t>
      </w:r>
      <w:r w:rsidR="003061EE" w:rsidRPr="001474AD">
        <w:t>и</w:t>
      </w:r>
      <w:r w:rsidR="00D5498F" w:rsidRPr="001474AD">
        <w:t xml:space="preserve"> </w:t>
      </w:r>
      <w:r w:rsidR="00F74D60" w:rsidRPr="001474AD">
        <w:t>остановочных пунктов</w:t>
      </w:r>
      <w:r w:rsidR="00634598" w:rsidRPr="001474AD">
        <w:t>, улично</w:t>
      </w:r>
      <w:r w:rsidR="000533F8" w:rsidRPr="001474AD">
        <w:t>м</w:t>
      </w:r>
      <w:r w:rsidR="00634598" w:rsidRPr="001474AD">
        <w:t xml:space="preserve"> освещени</w:t>
      </w:r>
      <w:r w:rsidR="000533F8" w:rsidRPr="001474AD">
        <w:t>и</w:t>
      </w:r>
      <w:r w:rsidR="005A2D4E">
        <w:t>;</w:t>
      </w:r>
      <w:r w:rsidR="00634598" w:rsidRPr="001474AD">
        <w:t xml:space="preserve"> </w:t>
      </w:r>
    </w:p>
    <w:p w:rsidR="000533F8" w:rsidRPr="00432500" w:rsidRDefault="006075A6" w:rsidP="001D20CA">
      <w:pPr>
        <w:spacing w:after="0" w:line="240" w:lineRule="auto"/>
        <w:ind w:firstLine="708"/>
        <w:jc w:val="both"/>
      </w:pPr>
      <w:r w:rsidRPr="00432500">
        <w:t xml:space="preserve"> </w:t>
      </w:r>
      <w:r w:rsidR="000533F8" w:rsidRPr="00432500">
        <w:t>«Природные ресурсы и охрана окружающей природной среды»</w:t>
      </w:r>
      <w:r w:rsidR="006F7344" w:rsidRPr="00432500">
        <w:t xml:space="preserve"> </w:t>
      </w:r>
      <w:r w:rsidR="00250305" w:rsidRPr="00432500">
        <w:t xml:space="preserve">                    </w:t>
      </w:r>
      <w:r w:rsidR="006F7344" w:rsidRPr="00432500">
        <w:t>(</w:t>
      </w:r>
      <w:r w:rsidR="00432500" w:rsidRPr="00432500">
        <w:t>357</w:t>
      </w:r>
      <w:r w:rsidR="006F7344" w:rsidRPr="00432500">
        <w:t xml:space="preserve"> вопрос</w:t>
      </w:r>
      <w:r w:rsidR="00432500" w:rsidRPr="00432500">
        <w:t>ов</w:t>
      </w:r>
      <w:r w:rsidR="006F7344" w:rsidRPr="00432500">
        <w:t>)</w:t>
      </w:r>
      <w:r w:rsidR="00A237CD" w:rsidRPr="00432500">
        <w:t>:</w:t>
      </w:r>
      <w:r w:rsidR="006F7344" w:rsidRPr="00432500">
        <w:t xml:space="preserve"> о предоставлении земельных участков</w:t>
      </w:r>
      <w:r w:rsidR="00432500" w:rsidRPr="00432500">
        <w:t xml:space="preserve"> </w:t>
      </w:r>
      <w:r w:rsidR="006F7344" w:rsidRPr="00432500">
        <w:t>(</w:t>
      </w:r>
      <w:r w:rsidR="00432500" w:rsidRPr="00432500">
        <w:t>264</w:t>
      </w:r>
      <w:r w:rsidR="006F7344" w:rsidRPr="00432500">
        <w:t>).</w:t>
      </w:r>
    </w:p>
    <w:p w:rsidR="00D65F23" w:rsidRPr="00432500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432500">
        <w:t xml:space="preserve">«Жилищно-коммунальная сфера» </w:t>
      </w:r>
      <w:r w:rsidR="00D65F23" w:rsidRPr="00432500">
        <w:t>по теме</w:t>
      </w:r>
      <w:r w:rsidR="000533F8" w:rsidRPr="00432500">
        <w:t>:</w:t>
      </w:r>
      <w:r w:rsidR="00D65F23" w:rsidRPr="00432500">
        <w:t xml:space="preserve"> </w:t>
      </w:r>
    </w:p>
    <w:p w:rsidR="00D65F23" w:rsidRPr="00F97AE2" w:rsidRDefault="00D65F23" w:rsidP="001D20CA">
      <w:pPr>
        <w:spacing w:after="0" w:line="240" w:lineRule="auto"/>
        <w:ind w:firstLine="708"/>
        <w:jc w:val="both"/>
      </w:pPr>
      <w:r w:rsidRPr="00F97AE2">
        <w:t>«К</w:t>
      </w:r>
      <w:r w:rsidR="00634598" w:rsidRPr="00F97AE2">
        <w:t>оммунально</w:t>
      </w:r>
      <w:r w:rsidRPr="00F97AE2">
        <w:t>е</w:t>
      </w:r>
      <w:r w:rsidR="00634598" w:rsidRPr="00F97AE2">
        <w:t xml:space="preserve"> хозяйств</w:t>
      </w:r>
      <w:r w:rsidRPr="00F97AE2">
        <w:t>о»</w:t>
      </w:r>
      <w:r w:rsidR="00634598" w:rsidRPr="00F97AE2">
        <w:t xml:space="preserve"> </w:t>
      </w:r>
      <w:r w:rsidR="006E6D45" w:rsidRPr="00F97AE2">
        <w:t>(</w:t>
      </w:r>
      <w:r w:rsidR="000F48F3" w:rsidRPr="00F97AE2">
        <w:t>1</w:t>
      </w:r>
      <w:r w:rsidR="00F97AE2" w:rsidRPr="00F97AE2">
        <w:t>014</w:t>
      </w:r>
      <w:r w:rsidR="00634598" w:rsidRPr="00F97AE2">
        <w:t xml:space="preserve"> вопрос</w:t>
      </w:r>
      <w:r w:rsidR="00F77E08" w:rsidRPr="00F97AE2">
        <w:t>ов</w:t>
      </w:r>
      <w:r w:rsidR="006E6D45" w:rsidRPr="00F97AE2">
        <w:t>)</w:t>
      </w:r>
      <w:r w:rsidR="00382967" w:rsidRPr="00F97AE2">
        <w:t xml:space="preserve">: </w:t>
      </w:r>
      <w:r w:rsidR="00634598" w:rsidRPr="00F97AE2">
        <w:t>о предоставлении услуг ненадлежащего качества, перебоях в водоснабжении</w:t>
      </w:r>
      <w:r w:rsidR="00487D25" w:rsidRPr="00F97AE2">
        <w:t xml:space="preserve"> и отоплении</w:t>
      </w:r>
      <w:r w:rsidR="00634598" w:rsidRPr="00F97AE2">
        <w:t xml:space="preserve">, </w:t>
      </w:r>
      <w:r w:rsidR="00593C4E" w:rsidRPr="00F97AE2">
        <w:t xml:space="preserve">                                   </w:t>
      </w:r>
      <w:r w:rsidR="00634598" w:rsidRPr="00F97AE2">
        <w:t>о содержании</w:t>
      </w:r>
      <w:r w:rsidR="00487D25" w:rsidRPr="00F97AE2">
        <w:t xml:space="preserve"> общего имущества</w:t>
      </w:r>
      <w:r w:rsidR="00634598" w:rsidRPr="00F97AE2">
        <w:t>,</w:t>
      </w:r>
      <w:r w:rsidR="00487D25" w:rsidRPr="00F97AE2">
        <w:t xml:space="preserve"> </w:t>
      </w:r>
      <w:r w:rsidR="00634598" w:rsidRPr="00F97AE2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F97AE2">
        <w:t>оевременном вывозе мусора и ТКО</w:t>
      </w:r>
      <w:r w:rsidR="00382967" w:rsidRPr="00F97AE2">
        <w:t>;</w:t>
      </w:r>
      <w:r w:rsidR="00634598" w:rsidRPr="00F97AE2">
        <w:t xml:space="preserve"> </w:t>
      </w:r>
    </w:p>
    <w:p w:rsidR="00634598" w:rsidRPr="00FD1C4B" w:rsidRDefault="00D65F23" w:rsidP="001D20CA">
      <w:pPr>
        <w:spacing w:after="0" w:line="240" w:lineRule="auto"/>
        <w:ind w:firstLine="708"/>
        <w:jc w:val="both"/>
        <w:rPr>
          <w:highlight w:val="yellow"/>
        </w:rPr>
      </w:pPr>
      <w:r w:rsidRPr="00F97AE2">
        <w:t>«Жилище» (9</w:t>
      </w:r>
      <w:r w:rsidR="00F97AE2" w:rsidRPr="00F97AE2">
        <w:t>6</w:t>
      </w:r>
      <w:r w:rsidRPr="00F97AE2">
        <w:t xml:space="preserve">0 вопросов): об обеспечении жильем нуждающихся </w:t>
      </w:r>
      <w:r w:rsidR="00593C4E" w:rsidRPr="00F97AE2">
        <w:t xml:space="preserve">                      </w:t>
      </w:r>
      <w:r w:rsidRPr="00F97AE2">
        <w:t xml:space="preserve">в жилых помещениях, </w:t>
      </w:r>
      <w:r w:rsidR="00634598" w:rsidRPr="00F97AE2">
        <w:t>распределени</w:t>
      </w:r>
      <w:r w:rsidRPr="00F97AE2">
        <w:t>и</w:t>
      </w:r>
      <w:r w:rsidR="00634598" w:rsidRPr="00F97AE2">
        <w:t xml:space="preserve"> жилых помещений по договору социального найма, </w:t>
      </w:r>
      <w:r w:rsidRPr="00F97AE2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F97AE2">
        <w:t xml:space="preserve">                     </w:t>
      </w:r>
      <w:r w:rsidRPr="00F97AE2">
        <w:t xml:space="preserve">на получение жилья граждан, </w:t>
      </w:r>
      <w:r w:rsidR="00634598" w:rsidRPr="00F97AE2">
        <w:t>приватизаци</w:t>
      </w:r>
      <w:r w:rsidRPr="00F97AE2">
        <w:t>и</w:t>
      </w:r>
      <w:r w:rsidR="00634598" w:rsidRPr="00F97AE2">
        <w:t xml:space="preserve"> помещений жилищного фонда, обеспечени</w:t>
      </w:r>
      <w:r w:rsidRPr="00F97AE2">
        <w:t>и</w:t>
      </w:r>
      <w:r w:rsidR="00634598" w:rsidRPr="00F97AE2">
        <w:t xml:space="preserve"> жильем детей-сирот и детей, оставшихся без попечения родителей, выделени</w:t>
      </w:r>
      <w:r w:rsidR="00250305" w:rsidRPr="00F97AE2">
        <w:t>и</w:t>
      </w:r>
      <w:r w:rsidR="00634598" w:rsidRPr="00F97AE2">
        <w:t xml:space="preserve"> жилья молодым семьям.</w:t>
      </w:r>
    </w:p>
    <w:p w:rsidR="00D65F23" w:rsidRPr="007548F9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7548F9">
        <w:t xml:space="preserve">«Социальная сфера» </w:t>
      </w:r>
      <w:r w:rsidR="00D65F23" w:rsidRPr="007548F9">
        <w:t>по теме:</w:t>
      </w:r>
    </w:p>
    <w:p w:rsidR="00D624B1" w:rsidRDefault="00634598" w:rsidP="00D624B1">
      <w:pPr>
        <w:spacing w:after="0" w:line="240" w:lineRule="auto"/>
        <w:ind w:firstLine="708"/>
        <w:jc w:val="both"/>
      </w:pPr>
      <w:r w:rsidRPr="007548F9">
        <w:t xml:space="preserve">«Образование. Наука. Культура» </w:t>
      </w:r>
      <w:r w:rsidR="00D65F23" w:rsidRPr="007548F9">
        <w:t>(</w:t>
      </w:r>
      <w:r w:rsidR="00F97AE2" w:rsidRPr="007548F9">
        <w:t>593</w:t>
      </w:r>
      <w:r w:rsidRPr="007548F9">
        <w:t xml:space="preserve"> </w:t>
      </w:r>
      <w:r w:rsidR="00860E94" w:rsidRPr="007548F9">
        <w:t>вопрос</w:t>
      </w:r>
      <w:r w:rsidR="00F57A2E" w:rsidRPr="007548F9">
        <w:t>а</w:t>
      </w:r>
      <w:r w:rsidR="00D65F23" w:rsidRPr="007548F9">
        <w:t>)</w:t>
      </w:r>
      <w:r w:rsidRPr="007548F9">
        <w:t>, в т</w:t>
      </w:r>
      <w:r w:rsidR="00250305" w:rsidRPr="007548F9">
        <w:t>ом</w:t>
      </w:r>
      <w:r w:rsidRPr="007548F9">
        <w:t xml:space="preserve"> ч</w:t>
      </w:r>
      <w:r w:rsidR="00250305" w:rsidRPr="007548F9">
        <w:t xml:space="preserve">исле                            </w:t>
      </w:r>
      <w:r w:rsidRPr="007548F9">
        <w:t xml:space="preserve"> о предоставлени</w:t>
      </w:r>
      <w:r w:rsidR="00D65F23" w:rsidRPr="007548F9">
        <w:t>и</w:t>
      </w:r>
      <w:r w:rsidRPr="007548F9">
        <w:t xml:space="preserve"> мест в дошкольных образовательных учреждениях (</w:t>
      </w:r>
      <w:r w:rsidR="00F97AE2" w:rsidRPr="007548F9">
        <w:t>110</w:t>
      </w:r>
      <w:r w:rsidR="007548F9" w:rsidRPr="007548F9">
        <w:t>),</w:t>
      </w:r>
      <w:r w:rsidR="007548F9">
        <w:t xml:space="preserve"> п</w:t>
      </w:r>
      <w:r w:rsidR="007548F9" w:rsidRPr="007548F9">
        <w:t>оступлени</w:t>
      </w:r>
      <w:r w:rsidR="007548F9">
        <w:t>и</w:t>
      </w:r>
      <w:r w:rsidR="007548F9" w:rsidRPr="007548F9">
        <w:t xml:space="preserve"> в образовательные организации</w:t>
      </w:r>
      <w:r w:rsidR="007548F9">
        <w:t xml:space="preserve"> (119), об организации и </w:t>
      </w:r>
      <w:r w:rsidR="007548F9" w:rsidRPr="007548F9">
        <w:t>проведени</w:t>
      </w:r>
      <w:r w:rsidR="007548F9">
        <w:t>и</w:t>
      </w:r>
      <w:r w:rsidR="007548F9" w:rsidRPr="007548F9">
        <w:t xml:space="preserve"> образовательного процесса</w:t>
      </w:r>
      <w:r w:rsidR="007548F9">
        <w:t xml:space="preserve"> школьников в период карантинных мероприятий (90); </w:t>
      </w:r>
    </w:p>
    <w:p w:rsidR="00D624B1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>
        <w:t xml:space="preserve"> «Государство, общество, политика» по теме:</w:t>
      </w:r>
    </w:p>
    <w:p w:rsidR="00D624B1" w:rsidRDefault="00D624B1" w:rsidP="00D624B1">
      <w:pPr>
        <w:spacing w:after="0" w:line="240" w:lineRule="auto"/>
        <w:ind w:firstLine="1068"/>
        <w:jc w:val="both"/>
      </w:pPr>
      <w:r>
        <w:t>«Основы государственного управления» (583 вопроса), в том числе по вопросам рассмотрения обращений (465);</w:t>
      </w:r>
    </w:p>
    <w:p w:rsidR="00D624B1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>
        <w:t>«Оборона, безопасность, законность» по теме:</w:t>
      </w:r>
    </w:p>
    <w:p w:rsidR="000C5DC2" w:rsidRDefault="00D624B1" w:rsidP="005D29B8">
      <w:pPr>
        <w:spacing w:after="0" w:line="240" w:lineRule="auto"/>
        <w:ind w:left="708"/>
        <w:jc w:val="both"/>
      </w:pPr>
      <w:r>
        <w:t>«Безопасность и охрана правопорядка» (172 вопроса) о нарушении</w:t>
      </w:r>
    </w:p>
    <w:p w:rsidR="00D624B1" w:rsidRDefault="00D624B1" w:rsidP="005D29B8">
      <w:pPr>
        <w:spacing w:after="0" w:line="240" w:lineRule="auto"/>
        <w:jc w:val="both"/>
      </w:pPr>
      <w:r>
        <w:t>правил парковки автотранспорта (96), охраны общественного порядка (36).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710D28">
        <w:rPr>
          <w:color w:val="000000" w:themeColor="text1"/>
        </w:rPr>
        <w:t>7885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 </w:t>
      </w:r>
      <w:r w:rsidR="00710D28">
        <w:rPr>
          <w:color w:val="000000" w:themeColor="text1"/>
        </w:rPr>
        <w:t>1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710D28">
        <w:rPr>
          <w:color w:val="000000" w:themeColor="text1"/>
        </w:rPr>
        <w:t>2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710D28">
        <w:t>518</w:t>
      </w:r>
      <w:r w:rsidR="00C2536F" w:rsidRPr="001D20CA">
        <w:t xml:space="preserve"> обращени</w:t>
      </w:r>
      <w:r w:rsidR="005D29B8">
        <w:t>й</w:t>
      </w:r>
      <w:r w:rsidR="00C2536F" w:rsidRPr="001D20CA">
        <w:t xml:space="preserve"> (</w:t>
      </w:r>
      <w:r w:rsidR="00DB0676" w:rsidRPr="001D20CA">
        <w:t>6</w:t>
      </w:r>
      <w:r w:rsidR="00C2536F" w:rsidRPr="001D20CA">
        <w:t>,</w:t>
      </w:r>
      <w:r w:rsidR="00710D28">
        <w:t>5</w:t>
      </w:r>
      <w:r w:rsidR="005D29B8">
        <w:t>7</w:t>
      </w:r>
      <w:r w:rsidR="00C2536F" w:rsidRPr="001D20CA">
        <w:t xml:space="preserve">% от общего количества поступивших в администрацию города Перми обращений граждан), </w:t>
      </w:r>
      <w:r w:rsidR="00250305">
        <w:t xml:space="preserve">                       </w:t>
      </w:r>
      <w:r w:rsidR="00DB0676" w:rsidRPr="001D20CA">
        <w:rPr>
          <w:color w:val="000000" w:themeColor="text1"/>
        </w:rPr>
        <w:t>7</w:t>
      </w:r>
      <w:r w:rsidR="00710D28">
        <w:rPr>
          <w:color w:val="000000" w:themeColor="text1"/>
        </w:rPr>
        <w:t>367</w:t>
      </w:r>
      <w:r w:rsidR="00DF75E8" w:rsidRPr="001D20CA">
        <w:rPr>
          <w:color w:val="000000" w:themeColor="text1"/>
        </w:rPr>
        <w:t xml:space="preserve"> обращени</w:t>
      </w:r>
      <w:r w:rsidR="00710D28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1D20CA">
        <w:rPr>
          <w:color w:val="000000" w:themeColor="text1"/>
        </w:rPr>
        <w:t>(93,</w:t>
      </w:r>
      <w:r w:rsidR="00710D28">
        <w:rPr>
          <w:color w:val="000000" w:themeColor="text1"/>
        </w:rPr>
        <w:t>4</w:t>
      </w:r>
      <w:r w:rsidR="001D20CA" w:rsidRPr="001D20CA">
        <w:rPr>
          <w:color w:val="000000" w:themeColor="text1"/>
        </w:rPr>
        <w:t xml:space="preserve">3 % от общего количества поступивших в </w:t>
      </w:r>
      <w:r w:rsidR="001D20CA" w:rsidRPr="001D20CA">
        <w:rPr>
          <w:color w:val="000000" w:themeColor="text1"/>
        </w:rPr>
        <w:lastRenderedPageBreak/>
        <w:t xml:space="preserve">администрацию города Перми обращений граждан)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DB0676" w:rsidRPr="001D20CA">
        <w:rPr>
          <w:color w:val="000000" w:themeColor="text1"/>
        </w:rPr>
        <w:t>7</w:t>
      </w:r>
      <w:r w:rsidR="00710D28">
        <w:rPr>
          <w:color w:val="000000" w:themeColor="text1"/>
        </w:rPr>
        <w:t>367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710D28">
        <w:t>508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710D28">
        <w:t>6</w:t>
      </w:r>
      <w:r w:rsidR="00DB0676" w:rsidRPr="001D20CA">
        <w:t>,</w:t>
      </w:r>
      <w:r w:rsidR="00710D28">
        <w:t>9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D202AE" w:rsidRPr="001D20CA">
        <w:t>.</w:t>
      </w:r>
      <w:r w:rsidR="00723F9A" w:rsidRPr="001D20CA">
        <w:t xml:space="preserve"> </w:t>
      </w:r>
      <w:r w:rsidR="00656F5B" w:rsidRPr="001D20CA">
        <w:t xml:space="preserve">В </w:t>
      </w:r>
      <w:r w:rsidR="00710D28">
        <w:t xml:space="preserve">6854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1354B5" w:rsidRPr="001D20CA">
        <w:t>9</w:t>
      </w:r>
      <w:r w:rsidR="00710D28">
        <w:t>3</w:t>
      </w:r>
      <w:r w:rsidR="008248C8" w:rsidRPr="001D20CA">
        <w:t>,</w:t>
      </w:r>
      <w:r w:rsidR="00710D28">
        <w:t>0</w:t>
      </w:r>
      <w:r w:rsidR="004C71CE">
        <w:t>4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D202AE" w:rsidRPr="001D20CA">
        <w:t>.</w:t>
      </w:r>
      <w:r w:rsidR="00723F9A" w:rsidRPr="001D20CA">
        <w:t xml:space="preserve"> </w:t>
      </w:r>
      <w:r w:rsidR="00250305">
        <w:t xml:space="preserve">                    </w:t>
      </w:r>
      <w:r w:rsidR="00723F9A" w:rsidRPr="001D20CA">
        <w:t xml:space="preserve">В </w:t>
      </w:r>
      <w:r w:rsidR="00DB0676" w:rsidRPr="001D20CA">
        <w:t>5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(0,</w:t>
      </w:r>
      <w:r w:rsidR="00710D28">
        <w:t>06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D80202" w:rsidRDefault="00D80202" w:rsidP="00255A5E">
      <w:pPr>
        <w:spacing w:after="0" w:line="240" w:lineRule="auto"/>
        <w:jc w:val="both"/>
      </w:pPr>
    </w:p>
    <w:p w:rsidR="00D80202" w:rsidRDefault="00D80202" w:rsidP="00255A5E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38875" cy="5400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0202" w:rsidRDefault="00D80202" w:rsidP="00314FAB">
      <w:pPr>
        <w:spacing w:after="0" w:line="240" w:lineRule="auto"/>
        <w:jc w:val="both"/>
      </w:pP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>Результаты рассмотрений обращений граждан в администрации города Перми за 1 квартал 2022 года в сравнении с аналогичным периодом 2021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8B1D9A" w:rsidP="001D20CA">
      <w:pPr>
        <w:pStyle w:val="a7"/>
        <w:ind w:firstLine="709"/>
        <w:jc w:val="both"/>
      </w:pPr>
      <w:r>
        <w:t xml:space="preserve"> </w:t>
      </w:r>
      <w:r w:rsidR="002E7D07">
        <w:t xml:space="preserve">«Обратная связь» с </w:t>
      </w:r>
      <w:r w:rsidR="00AA48F3">
        <w:t xml:space="preserve">жителями города Перми </w:t>
      </w:r>
      <w:r>
        <w:t xml:space="preserve">в </w:t>
      </w:r>
      <w:r w:rsidR="00FD1C4B">
        <w:t>1</w:t>
      </w:r>
      <w:r>
        <w:t xml:space="preserve"> квартале 202</w:t>
      </w:r>
      <w:r w:rsidR="00FD1C4B">
        <w:t>2</w:t>
      </w:r>
      <w:r>
        <w:t xml:space="preserve"> года </w:t>
      </w:r>
      <w:r w:rsidR="00AA48F3">
        <w:t>традиционно</w:t>
      </w:r>
      <w:r w:rsidR="002E7D07">
        <w:t xml:space="preserve"> осуществлялась через актуализацию информации по особо значимым проблемам на официальном сайте </w:t>
      </w:r>
      <w:r w:rsidR="00707F69">
        <w:t>муниципального образования город</w:t>
      </w:r>
      <w:r w:rsidR="002E7D07">
        <w:t xml:space="preserve"> Перм</w:t>
      </w:r>
      <w:r w:rsidR="00707F69">
        <w:t>ь в информационно-телекоммуникационной сети Интернет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информационные стенды,</w:t>
      </w:r>
      <w:r w:rsidR="00045137">
        <w:t xml:space="preserve"> </w:t>
      </w:r>
      <w:r w:rsidR="002E7D07">
        <w:t xml:space="preserve">портал «Управляем вместе». </w:t>
      </w:r>
    </w:p>
    <w:p w:rsidR="00213AE4" w:rsidRDefault="00045137" w:rsidP="001D20CA">
      <w:pPr>
        <w:pStyle w:val="a7"/>
        <w:jc w:val="both"/>
      </w:pPr>
      <w:r>
        <w:t xml:space="preserve">         </w:t>
      </w:r>
      <w:r w:rsidR="002E7D07"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Перми, </w:t>
      </w:r>
      <w:r w:rsidR="008B1D9A">
        <w:t>б</w:t>
      </w:r>
      <w:r w:rsidR="002E7D07">
        <w:t xml:space="preserve">ыли проведены обучающие семинары и консультации для специалистов, ответственных за подготовку ответов на обращения граждан </w:t>
      </w:r>
      <w:r w:rsidR="00593C4E">
        <w:t xml:space="preserve">                </w:t>
      </w:r>
      <w:r w:rsidR="002E7D07">
        <w:t xml:space="preserve">в функциональных и территориальных органах администрации города Перми. По итогам работы </w:t>
      </w:r>
      <w:r w:rsidR="00C24514">
        <w:t>ежемесячно</w:t>
      </w:r>
      <w:r w:rsidR="002E7D07">
        <w:t xml:space="preserve"> проводился мониторинг рассмотрения обращений, организован текущий контроль </w:t>
      </w:r>
      <w:r w:rsidR="00C24514">
        <w:t xml:space="preserve">за </w:t>
      </w:r>
      <w:r w:rsidR="002E7D07">
        <w:t>срок</w:t>
      </w:r>
      <w:r w:rsidR="00C24514">
        <w:t>ами</w:t>
      </w:r>
      <w:r w:rsidR="002E7D07">
        <w:t xml:space="preserve"> рассмотрения </w:t>
      </w:r>
      <w:r w:rsidR="00593C4E">
        <w:t xml:space="preserve">                             </w:t>
      </w:r>
      <w:r w:rsidR="002E7D07">
        <w:t>и качеств</w:t>
      </w:r>
      <w:r w:rsidR="00C24514">
        <w:t xml:space="preserve">ом подготовки </w:t>
      </w:r>
      <w:r w:rsidR="002E7D07">
        <w:t>ответов на обращения граждан и организаций, в том числе юридических лиц.</w:t>
      </w:r>
    </w:p>
    <w:p w:rsidR="00F14C5D" w:rsidRDefault="00F14C5D" w:rsidP="00F14C5D">
      <w:pPr>
        <w:spacing w:after="0" w:line="240" w:lineRule="auto"/>
        <w:ind w:firstLine="709"/>
        <w:jc w:val="both"/>
      </w:pPr>
      <w:r>
        <w:t xml:space="preserve">Результат проведенной работы положительно влияет на </w:t>
      </w:r>
      <w:r w:rsidR="008150F4">
        <w:t xml:space="preserve">повышение качества работы с обращениями граждан и </w:t>
      </w:r>
      <w:r>
        <w:t>удовлетворенность жителей работой администрации города Перми.</w:t>
      </w:r>
    </w:p>
    <w:p w:rsidR="00F14C5D" w:rsidRDefault="00F14C5D" w:rsidP="001D20CA">
      <w:pPr>
        <w:pStyle w:val="a7"/>
        <w:jc w:val="both"/>
      </w:pPr>
    </w:p>
    <w:sectPr w:rsidR="00F14C5D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34" w:rsidRDefault="00323B34" w:rsidP="00C96F02">
      <w:pPr>
        <w:spacing w:after="0" w:line="240" w:lineRule="auto"/>
      </w:pPr>
      <w:r>
        <w:separator/>
      </w:r>
    </w:p>
  </w:endnote>
  <w:endnote w:type="continuationSeparator" w:id="0">
    <w:p w:rsidR="00323B34" w:rsidRDefault="00323B34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34" w:rsidRDefault="00323B34" w:rsidP="00C96F02">
      <w:pPr>
        <w:spacing w:after="0" w:line="240" w:lineRule="auto"/>
      </w:pPr>
      <w:r>
        <w:separator/>
      </w:r>
    </w:p>
  </w:footnote>
  <w:footnote w:type="continuationSeparator" w:id="0">
    <w:p w:rsidR="00323B34" w:rsidRDefault="00323B34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408228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1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2197"/>
    <w:rsid w:val="0002259E"/>
    <w:rsid w:val="00023DBB"/>
    <w:rsid w:val="000257E6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4192"/>
    <w:rsid w:val="00064D19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C5DC2"/>
    <w:rsid w:val="000D0B32"/>
    <w:rsid w:val="000D214C"/>
    <w:rsid w:val="000D2F73"/>
    <w:rsid w:val="000D5824"/>
    <w:rsid w:val="000D7CF6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30CBE"/>
    <w:rsid w:val="001354B5"/>
    <w:rsid w:val="00136925"/>
    <w:rsid w:val="00136936"/>
    <w:rsid w:val="00143885"/>
    <w:rsid w:val="00144829"/>
    <w:rsid w:val="0014746F"/>
    <w:rsid w:val="001474AD"/>
    <w:rsid w:val="00152C69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427D"/>
    <w:rsid w:val="001A4A87"/>
    <w:rsid w:val="001A67AA"/>
    <w:rsid w:val="001A69CC"/>
    <w:rsid w:val="001B16AC"/>
    <w:rsid w:val="001B4B1B"/>
    <w:rsid w:val="001B52AB"/>
    <w:rsid w:val="001B6D66"/>
    <w:rsid w:val="001B708E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6A06"/>
    <w:rsid w:val="001F7F4F"/>
    <w:rsid w:val="00201F96"/>
    <w:rsid w:val="00203703"/>
    <w:rsid w:val="00203A79"/>
    <w:rsid w:val="00203B90"/>
    <w:rsid w:val="00206CD8"/>
    <w:rsid w:val="002116DD"/>
    <w:rsid w:val="00211A14"/>
    <w:rsid w:val="0021229F"/>
    <w:rsid w:val="00213756"/>
    <w:rsid w:val="00213AE4"/>
    <w:rsid w:val="0021489B"/>
    <w:rsid w:val="00215C04"/>
    <w:rsid w:val="00215D80"/>
    <w:rsid w:val="002160CF"/>
    <w:rsid w:val="00221BA9"/>
    <w:rsid w:val="002229F8"/>
    <w:rsid w:val="00223F9B"/>
    <w:rsid w:val="002253D2"/>
    <w:rsid w:val="002259D5"/>
    <w:rsid w:val="002271A6"/>
    <w:rsid w:val="002404D8"/>
    <w:rsid w:val="00240F60"/>
    <w:rsid w:val="00243E5D"/>
    <w:rsid w:val="00245117"/>
    <w:rsid w:val="00245DB5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654A"/>
    <w:rsid w:val="002F76FB"/>
    <w:rsid w:val="0030130A"/>
    <w:rsid w:val="00303DD1"/>
    <w:rsid w:val="003061EE"/>
    <w:rsid w:val="0031150D"/>
    <w:rsid w:val="00314FAB"/>
    <w:rsid w:val="00321214"/>
    <w:rsid w:val="0032261B"/>
    <w:rsid w:val="00322ED3"/>
    <w:rsid w:val="00322EF6"/>
    <w:rsid w:val="00323B34"/>
    <w:rsid w:val="003243F1"/>
    <w:rsid w:val="00330956"/>
    <w:rsid w:val="00331539"/>
    <w:rsid w:val="003344C3"/>
    <w:rsid w:val="00336D1F"/>
    <w:rsid w:val="00336EF2"/>
    <w:rsid w:val="003375AB"/>
    <w:rsid w:val="003437A0"/>
    <w:rsid w:val="0035154E"/>
    <w:rsid w:val="00364C02"/>
    <w:rsid w:val="00365067"/>
    <w:rsid w:val="0036583F"/>
    <w:rsid w:val="003663AB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4FAD"/>
    <w:rsid w:val="003864EF"/>
    <w:rsid w:val="00386BB1"/>
    <w:rsid w:val="00386C15"/>
    <w:rsid w:val="0039249D"/>
    <w:rsid w:val="00393968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B04AC"/>
    <w:rsid w:val="003B07BA"/>
    <w:rsid w:val="003B0933"/>
    <w:rsid w:val="003B1681"/>
    <w:rsid w:val="003B1DB5"/>
    <w:rsid w:val="003B6028"/>
    <w:rsid w:val="003B7D3C"/>
    <w:rsid w:val="003C14BF"/>
    <w:rsid w:val="003C3F0C"/>
    <w:rsid w:val="003C49AD"/>
    <w:rsid w:val="003C63F9"/>
    <w:rsid w:val="003C6EBC"/>
    <w:rsid w:val="003C7CFE"/>
    <w:rsid w:val="003C7D1A"/>
    <w:rsid w:val="003D4FAC"/>
    <w:rsid w:val="003E2982"/>
    <w:rsid w:val="003E3FF1"/>
    <w:rsid w:val="003E57F7"/>
    <w:rsid w:val="003F16F4"/>
    <w:rsid w:val="003F2307"/>
    <w:rsid w:val="003F7D3E"/>
    <w:rsid w:val="004018DD"/>
    <w:rsid w:val="00403B58"/>
    <w:rsid w:val="00406D54"/>
    <w:rsid w:val="004101EA"/>
    <w:rsid w:val="00412952"/>
    <w:rsid w:val="00421FEF"/>
    <w:rsid w:val="0042341C"/>
    <w:rsid w:val="004249AB"/>
    <w:rsid w:val="00424F3F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3D3F"/>
    <w:rsid w:val="00454F34"/>
    <w:rsid w:val="0045517C"/>
    <w:rsid w:val="00455E22"/>
    <w:rsid w:val="00457363"/>
    <w:rsid w:val="0046546F"/>
    <w:rsid w:val="00467378"/>
    <w:rsid w:val="004705BB"/>
    <w:rsid w:val="004716E8"/>
    <w:rsid w:val="00475F7D"/>
    <w:rsid w:val="00482F6C"/>
    <w:rsid w:val="00483B7D"/>
    <w:rsid w:val="004876F3"/>
    <w:rsid w:val="00487D25"/>
    <w:rsid w:val="00492DB3"/>
    <w:rsid w:val="004A4D96"/>
    <w:rsid w:val="004A7752"/>
    <w:rsid w:val="004B45BC"/>
    <w:rsid w:val="004B4BDF"/>
    <w:rsid w:val="004B577D"/>
    <w:rsid w:val="004B6692"/>
    <w:rsid w:val="004C2818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68A6"/>
    <w:rsid w:val="00576A21"/>
    <w:rsid w:val="00577332"/>
    <w:rsid w:val="00577B3A"/>
    <w:rsid w:val="00580D0A"/>
    <w:rsid w:val="005836F0"/>
    <w:rsid w:val="00590028"/>
    <w:rsid w:val="00590901"/>
    <w:rsid w:val="00591431"/>
    <w:rsid w:val="00592C27"/>
    <w:rsid w:val="00593C4E"/>
    <w:rsid w:val="00593DEF"/>
    <w:rsid w:val="00594479"/>
    <w:rsid w:val="005963CD"/>
    <w:rsid w:val="005A227B"/>
    <w:rsid w:val="005A2D4E"/>
    <w:rsid w:val="005A494F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5B19"/>
    <w:rsid w:val="006061CF"/>
    <w:rsid w:val="006075A6"/>
    <w:rsid w:val="0061213D"/>
    <w:rsid w:val="00612275"/>
    <w:rsid w:val="0061258F"/>
    <w:rsid w:val="0061373A"/>
    <w:rsid w:val="006218DD"/>
    <w:rsid w:val="0062421D"/>
    <w:rsid w:val="006309D1"/>
    <w:rsid w:val="00632511"/>
    <w:rsid w:val="006342B9"/>
    <w:rsid w:val="00634598"/>
    <w:rsid w:val="00635411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1E14"/>
    <w:rsid w:val="00672B7C"/>
    <w:rsid w:val="00673405"/>
    <w:rsid w:val="006736E2"/>
    <w:rsid w:val="00674A2D"/>
    <w:rsid w:val="00675A24"/>
    <w:rsid w:val="006760BC"/>
    <w:rsid w:val="00681F60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F23"/>
    <w:rsid w:val="006E0AAE"/>
    <w:rsid w:val="006E3A3A"/>
    <w:rsid w:val="006E5DF9"/>
    <w:rsid w:val="006E6651"/>
    <w:rsid w:val="006E6D45"/>
    <w:rsid w:val="006F142C"/>
    <w:rsid w:val="006F5F7E"/>
    <w:rsid w:val="006F7344"/>
    <w:rsid w:val="007000AA"/>
    <w:rsid w:val="007028E1"/>
    <w:rsid w:val="007037C4"/>
    <w:rsid w:val="00707C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3004B"/>
    <w:rsid w:val="00731FB7"/>
    <w:rsid w:val="007334D2"/>
    <w:rsid w:val="00733747"/>
    <w:rsid w:val="007415EB"/>
    <w:rsid w:val="00742538"/>
    <w:rsid w:val="007454B5"/>
    <w:rsid w:val="0074608E"/>
    <w:rsid w:val="00751F53"/>
    <w:rsid w:val="007548F9"/>
    <w:rsid w:val="0076186E"/>
    <w:rsid w:val="00761A66"/>
    <w:rsid w:val="00767D24"/>
    <w:rsid w:val="007744BD"/>
    <w:rsid w:val="00774981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D21DE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4048"/>
    <w:rsid w:val="007F465A"/>
    <w:rsid w:val="007F65E3"/>
    <w:rsid w:val="007F7986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39DC"/>
    <w:rsid w:val="008248C8"/>
    <w:rsid w:val="00824B27"/>
    <w:rsid w:val="00826612"/>
    <w:rsid w:val="00827254"/>
    <w:rsid w:val="00827DF7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3800"/>
    <w:rsid w:val="008C4E13"/>
    <w:rsid w:val="008C53BA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95D"/>
    <w:rsid w:val="008E6DDD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01C2"/>
    <w:rsid w:val="00A91EB7"/>
    <w:rsid w:val="00A93290"/>
    <w:rsid w:val="00AA0D6E"/>
    <w:rsid w:val="00AA0E36"/>
    <w:rsid w:val="00AA48F3"/>
    <w:rsid w:val="00AA618B"/>
    <w:rsid w:val="00AA63F0"/>
    <w:rsid w:val="00AB15BC"/>
    <w:rsid w:val="00AB2192"/>
    <w:rsid w:val="00AB29BB"/>
    <w:rsid w:val="00AB606D"/>
    <w:rsid w:val="00AC1564"/>
    <w:rsid w:val="00AC17C2"/>
    <w:rsid w:val="00AC5486"/>
    <w:rsid w:val="00AC67A4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6BA1"/>
    <w:rsid w:val="00B22655"/>
    <w:rsid w:val="00B240A6"/>
    <w:rsid w:val="00B256DA"/>
    <w:rsid w:val="00B30C17"/>
    <w:rsid w:val="00B330C1"/>
    <w:rsid w:val="00B348B2"/>
    <w:rsid w:val="00B374AC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57506"/>
    <w:rsid w:val="00B609E2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A0336"/>
    <w:rsid w:val="00BA3323"/>
    <w:rsid w:val="00BA5AF7"/>
    <w:rsid w:val="00BA5EB0"/>
    <w:rsid w:val="00BA65A8"/>
    <w:rsid w:val="00BB22D9"/>
    <w:rsid w:val="00BB3E22"/>
    <w:rsid w:val="00BB41BC"/>
    <w:rsid w:val="00BB7685"/>
    <w:rsid w:val="00BC3F4C"/>
    <w:rsid w:val="00BC4AE1"/>
    <w:rsid w:val="00BC588D"/>
    <w:rsid w:val="00BC6F6F"/>
    <w:rsid w:val="00BD14BD"/>
    <w:rsid w:val="00BD265E"/>
    <w:rsid w:val="00BD2D07"/>
    <w:rsid w:val="00BD3250"/>
    <w:rsid w:val="00BD45BA"/>
    <w:rsid w:val="00BD5AB6"/>
    <w:rsid w:val="00BD5F17"/>
    <w:rsid w:val="00BD639D"/>
    <w:rsid w:val="00BD6506"/>
    <w:rsid w:val="00BD7844"/>
    <w:rsid w:val="00BD7C1F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61E56"/>
    <w:rsid w:val="00C65D95"/>
    <w:rsid w:val="00C65E30"/>
    <w:rsid w:val="00C66325"/>
    <w:rsid w:val="00C67928"/>
    <w:rsid w:val="00C73957"/>
    <w:rsid w:val="00C74405"/>
    <w:rsid w:val="00C80E53"/>
    <w:rsid w:val="00C81EC4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1DCD"/>
    <w:rsid w:val="00CA2E65"/>
    <w:rsid w:val="00CA3C80"/>
    <w:rsid w:val="00CA4C9F"/>
    <w:rsid w:val="00CA5DA7"/>
    <w:rsid w:val="00CA5F21"/>
    <w:rsid w:val="00CA6E3D"/>
    <w:rsid w:val="00CB0C4A"/>
    <w:rsid w:val="00CB1BF2"/>
    <w:rsid w:val="00CB3D38"/>
    <w:rsid w:val="00CC0069"/>
    <w:rsid w:val="00CC3D81"/>
    <w:rsid w:val="00CC5D11"/>
    <w:rsid w:val="00CC763D"/>
    <w:rsid w:val="00CC77F5"/>
    <w:rsid w:val="00CD0468"/>
    <w:rsid w:val="00CD0961"/>
    <w:rsid w:val="00CD2C33"/>
    <w:rsid w:val="00CD3407"/>
    <w:rsid w:val="00CD43A0"/>
    <w:rsid w:val="00CD74FA"/>
    <w:rsid w:val="00CE077B"/>
    <w:rsid w:val="00CE0FAE"/>
    <w:rsid w:val="00CE1046"/>
    <w:rsid w:val="00CE2AEF"/>
    <w:rsid w:val="00CE4365"/>
    <w:rsid w:val="00CE4A5A"/>
    <w:rsid w:val="00CE5FF2"/>
    <w:rsid w:val="00CF202C"/>
    <w:rsid w:val="00CF5D59"/>
    <w:rsid w:val="00CF7FF8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5E34"/>
    <w:rsid w:val="00DB0676"/>
    <w:rsid w:val="00DB2129"/>
    <w:rsid w:val="00DB244D"/>
    <w:rsid w:val="00DB5492"/>
    <w:rsid w:val="00DC1224"/>
    <w:rsid w:val="00DC1D37"/>
    <w:rsid w:val="00DC4F05"/>
    <w:rsid w:val="00DD045F"/>
    <w:rsid w:val="00DD0F44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6A5C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3F34"/>
    <w:rsid w:val="00E54A7F"/>
    <w:rsid w:val="00E553B4"/>
    <w:rsid w:val="00E55B66"/>
    <w:rsid w:val="00E607C2"/>
    <w:rsid w:val="00E61320"/>
    <w:rsid w:val="00E6191C"/>
    <w:rsid w:val="00E632A7"/>
    <w:rsid w:val="00E63D94"/>
    <w:rsid w:val="00E73EF7"/>
    <w:rsid w:val="00E75A4E"/>
    <w:rsid w:val="00E845A2"/>
    <w:rsid w:val="00E866BA"/>
    <w:rsid w:val="00E9481A"/>
    <w:rsid w:val="00E9510E"/>
    <w:rsid w:val="00EA0590"/>
    <w:rsid w:val="00EA0E2E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3066F"/>
    <w:rsid w:val="00F34D8C"/>
    <w:rsid w:val="00F36123"/>
    <w:rsid w:val="00F37A6A"/>
    <w:rsid w:val="00F43F06"/>
    <w:rsid w:val="00F444B6"/>
    <w:rsid w:val="00F44B3B"/>
    <w:rsid w:val="00F45B03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1452"/>
    <w:rsid w:val="00F719C7"/>
    <w:rsid w:val="00F71F68"/>
    <w:rsid w:val="00F74D60"/>
    <w:rsid w:val="00F75E33"/>
    <w:rsid w:val="00F77E08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E02B3"/>
    <w:rsid w:val="00FE0CF3"/>
    <w:rsid w:val="00FE49F3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1 квартале 2022 года в сравнении с аналогичным периодом 2021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4486975013291E-2"/>
          <c:y val="0.29056603773584899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2480595427963849"/>
                  <c:y val="5.03144654088050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5.2503987240829345E-2"/>
                  <c:y val="0.121593291404612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9.5895937536109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</c:v>
                </c:pt>
                <c:pt idx="1">
                  <c:v>февраль </c:v>
                </c:pt>
                <c:pt idx="2">
                  <c:v>март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2649</c:v>
                </c:pt>
                <c:pt idx="1">
                  <c:v>2351</c:v>
                </c:pt>
                <c:pt idx="2">
                  <c:v>2512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3118553960659224"/>
                  <c:y val="-7.54716981132075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9744816586921847E-2"/>
                  <c:y val="-0.1132075471698113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6985645933014352E-2"/>
                  <c:y val="-0.12578616352201261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</c:v>
                </c:pt>
                <c:pt idx="1">
                  <c:v>февраль </c:v>
                </c:pt>
                <c:pt idx="2">
                  <c:v>март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2695</c:v>
                </c:pt>
                <c:pt idx="1">
                  <c:v>2619</c:v>
                </c:pt>
                <c:pt idx="2">
                  <c:v>2571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515650080"/>
        <c:axId val="1515650624"/>
      </c:lineChart>
      <c:catAx>
        <c:axId val="151565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5650624"/>
        <c:crosses val="autoZero"/>
        <c:auto val="1"/>
        <c:lblAlgn val="ctr"/>
        <c:lblOffset val="100"/>
        <c:noMultiLvlLbl val="0"/>
      </c:catAx>
      <c:valAx>
        <c:axId val="151565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65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456400282726239"/>
          <c:y val="9.9309296864207766E-2"/>
          <c:w val="0.82468560212134723"/>
          <c:h val="0.648481439820022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143325995056793E-2"/>
                  <c:y val="4.855955505561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21190061362394E-2"/>
                  <c:y val="-2.14713785776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17447540326758E-2"/>
                  <c:y val="-2.0571491063617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 письменной форме</c:v>
                </c:pt>
                <c:pt idx="1">
                  <c:v>в электронной форме</c:v>
                </c:pt>
                <c:pt idx="2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1567</c:v>
                </c:pt>
                <c:pt idx="1">
                  <c:v>6258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1 квартал 2022 года в сравнении с аналогичным периодом 2021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85175723959148E-3"/>
                  <c:y val="-4.9771432023682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7512</c:v>
                </c:pt>
                <c:pt idx="1">
                  <c:v>60</c:v>
                </c:pt>
                <c:pt idx="2">
                  <c:v>1704</c:v>
                </c:pt>
                <c:pt idx="3">
                  <c:v>5748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4.731745488335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7885</c:v>
                </c:pt>
                <c:pt idx="1">
                  <c:v>60</c:v>
                </c:pt>
                <c:pt idx="2">
                  <c:v>1567</c:v>
                </c:pt>
                <c:pt idx="3">
                  <c:v>6258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15653888"/>
        <c:axId val="1515649536"/>
        <c:axId val="0"/>
      </c:bar3DChart>
      <c:catAx>
        <c:axId val="151565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5649536"/>
        <c:crosses val="autoZero"/>
        <c:auto val="1"/>
        <c:lblAlgn val="ctr"/>
        <c:lblOffset val="100"/>
        <c:noMultiLvlLbl val="0"/>
      </c:catAx>
      <c:valAx>
        <c:axId val="151564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565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 в 1 квартале 2022 года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18396258160038"/>
          <c:y val="0.2151184274171167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0.12566407564439061"/>
                  <c:y val="-2.48226950354611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383458916329136E-2"/>
                  <c:y val="-3.11162338958420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7551</c:v>
                </c:pt>
                <c:pt idx="1">
                  <c:v>90</c:v>
                </c:pt>
                <c:pt idx="2" formatCode="General">
                  <c:v>23</c:v>
                </c:pt>
                <c:pt idx="3" formatCode="General">
                  <c:v>221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3226853752285703"/>
          <c:w val="1"/>
          <c:h val="0.5290063149689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от общего количества поступивших обращений за 1 квартал 2022 года</c:v>
                </c:pt>
              </c:strCache>
            </c:strRef>
          </c:tx>
          <c:explosion val="64"/>
          <c:dPt>
            <c:idx val="0"/>
            <c:bubble3D val="0"/>
            <c:explosion val="2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9834848842946765E-2"/>
                  <c:y val="5.722103885950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936920799592003E-3"/>
                  <c:y val="2.8686307828542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96325044677472E-2"/>
                  <c:y val="-4.0219015176294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540732171511738E-3"/>
                  <c:y val="-2.2082239720035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736827920206658E-2"/>
                  <c:y val="-2.679239563139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1418193578883204E-3"/>
                  <c:y val="-2.0573811252316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736819627404395E-2"/>
                  <c:y val="-5.01789403984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7283029194810364E-2"/>
                  <c:y val="-3.4847878057795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0089852512511766E-2"/>
                  <c:y val="-0.127691112825930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Интернет-приемная администрации города Перми - 60,6%</c:v>
                </c:pt>
                <c:pt idx="1">
                  <c:v>Лично от граждан - 13,9%</c:v>
                </c:pt>
                <c:pt idx="2">
                  <c:v>Другие корреспонденты - 11,2%</c:v>
                </c:pt>
                <c:pt idx="3">
                  <c:v>Правительство Пермского края, Администрация губернатора Пермского края, исполнительные органы Пермского края - 5,4%</c:v>
                </c:pt>
                <c:pt idx="4">
                  <c:v>Прокуратура - 4,1%</c:v>
                </c:pt>
                <c:pt idx="5">
                  <c:v>Уполномоченный по правам человека/ ребенка/ предпринимателей - 1%</c:v>
                </c:pt>
                <c:pt idx="6">
                  <c:v>Депутаты Государственной Думы Федерального Собрания Российской Федерации, Законодательного Собрания Пермского края и др. - 0,7%</c:v>
                </c:pt>
                <c:pt idx="7">
                  <c:v>Территориальные федеральные органы - 1,8%</c:v>
                </c:pt>
                <c:pt idx="8">
                  <c:v>Общественные приемные - 0,3%</c:v>
                </c:pt>
                <c:pt idx="9">
                  <c:v>Пермская городская Дума - 0,5%</c:v>
                </c:pt>
                <c:pt idx="10">
                  <c:v>Законодательное Собрание Пермского края - 0,2% </c:v>
                </c:pt>
                <c:pt idx="11">
                  <c:v>Аппарат полномочного представителя Президента в ПФО (г.Пермь) - 0,1%</c:v>
                </c:pt>
                <c:pt idx="12">
                  <c:v>Министерства, ведомства Российской Федерации - 0,1%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>
                  <c:v>0.60599999999999998</c:v>
                </c:pt>
                <c:pt idx="1">
                  <c:v>0.13900000000000001</c:v>
                </c:pt>
                <c:pt idx="2">
                  <c:v>0.112</c:v>
                </c:pt>
                <c:pt idx="3">
                  <c:v>5.3999999999999999E-2</c:v>
                </c:pt>
                <c:pt idx="4">
                  <c:v>4.1000000000000002E-2</c:v>
                </c:pt>
                <c:pt idx="5">
                  <c:v>0.01</c:v>
                </c:pt>
                <c:pt idx="6">
                  <c:v>7.0000000000000001E-3</c:v>
                </c:pt>
                <c:pt idx="7">
                  <c:v>1.9E-2</c:v>
                </c:pt>
                <c:pt idx="8">
                  <c:v>3.0000000000000001E-3</c:v>
                </c:pt>
                <c:pt idx="9">
                  <c:v>5.0000000000000001E-3</c:v>
                </c:pt>
                <c:pt idx="10">
                  <c:v>2E-3</c:v>
                </c:pt>
                <c:pt idx="11">
                  <c:v>1E-3</c:v>
                </c:pt>
                <c:pt idx="12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1125951786949564"/>
          <c:w val="0.99948717310810087"/>
          <c:h val="0.486728749772120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3942</c:v>
                </c:pt>
                <c:pt idx="1">
                  <c:v>2392</c:v>
                </c:pt>
                <c:pt idx="2">
                  <c:v>1154</c:v>
                </c:pt>
                <c:pt idx="3">
                  <c:v>321</c:v>
                </c:pt>
                <c:pt idx="4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4660</c:v>
                </c:pt>
                <c:pt idx="1">
                  <c:v>2170</c:v>
                </c:pt>
                <c:pt idx="2">
                  <c:v>841</c:v>
                </c:pt>
                <c:pt idx="3">
                  <c:v>731</c:v>
                </c:pt>
                <c:pt idx="4">
                  <c:v>226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15656608"/>
        <c:axId val="1515651168"/>
        <c:axId val="0"/>
      </c:bar3DChart>
      <c:catAx>
        <c:axId val="1515656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15651168"/>
        <c:crosses val="autoZero"/>
        <c:auto val="1"/>
        <c:lblAlgn val="ctr"/>
        <c:lblOffset val="100"/>
        <c:noMultiLvlLbl val="0"/>
      </c:catAx>
      <c:valAx>
        <c:axId val="1515651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1565660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48912031157396E-2"/>
          <c:y val="0.17132291299408467"/>
          <c:w val="0.82768842604351878"/>
          <c:h val="0.758175069534218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20221 г.</c:v>
                </c:pt>
              </c:strCache>
            </c:strRef>
          </c:tx>
          <c:explosion val="3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570D934-7E57-459E-82BA-369F6BABA800}" type="CATEGORYNAME">
                      <a:rPr lang="ru-RU" sz="1400"/>
                      <a:pPr>
                        <a:defRPr sz="14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400"/>
                      <a:t> </a:t>
                    </a:r>
                    <a:r>
                      <a:rPr lang="ru-RU" sz="1400" baseline="0"/>
                      <a:t> </a:t>
                    </a:r>
                    <a:fld id="{234FFA5D-7B24-4BA8-900C-F9198F06767E}" type="VALUE">
                      <a:rPr lang="ru-RU" sz="1400" baseline="0"/>
                      <a:pPr>
                        <a:defRPr sz="14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14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3409669211195933E-2"/>
                  <c:y val="6.364359586316627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5876C0E-A571-4EFE-A06E-A3B1B4D8D30B}" type="CATEGORYNAME">
                      <a:rPr lang="ru-RU" sz="1400"/>
                      <a:pPr>
                        <a:defRPr sz="1400"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400" baseline="0"/>
                      <a:t> </a:t>
                    </a:r>
                    <a:fld id="{B975489E-F66F-4AE0-995D-4A0AF7D2FD49}" type="VALUE">
                      <a:rPr lang="ru-RU" sz="1400" baseline="0"/>
                      <a:pPr>
                        <a:defRPr sz="1400"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14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26216665664884"/>
                      <c:h val="9.7374701670644395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3888888888888888E-2"/>
                  <c:y val="5.2238805970149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4C0BA9C-A6E2-4117-A582-154026FECAE9}" type="CATEGORYNAME">
                      <a:rPr lang="ru-RU" sz="1400"/>
                      <a:pPr>
                        <a:defRPr sz="1400"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400"/>
                      <a:t> </a:t>
                    </a:r>
                    <a:r>
                      <a:rPr lang="ru-RU" sz="1400" baseline="0"/>
                      <a:t> </a:t>
                    </a:r>
                    <a:fld id="{66F12A3B-32DB-4BD7-A97F-36E86A1E0F69}" type="VALUE">
                      <a:rPr lang="ru-RU" sz="1400" baseline="0"/>
                      <a:pPr>
                        <a:defRPr sz="1400"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14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0227594006219957"/>
                  <c:y val="-5.61961384871114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9D35E44-3BC5-4291-A741-465598CA538A}" type="CATEGORYNAME">
                      <a:rPr lang="ru-RU" sz="1400"/>
                      <a:pPr>
                        <a:defRPr sz="1400"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400" baseline="0"/>
                      <a:t> </a:t>
                    </a:r>
                    <a:fld id="{F32B3564-C7A4-4EF3-AAC5-B0AB65F0D724}" type="VALUE">
                      <a:rPr lang="ru-RU" sz="1400" baseline="0"/>
                      <a:pPr>
                        <a:defRPr sz="1400"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 sz="14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080407124681929"/>
                      <c:h val="0.1519106407995296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Отказано</c:v>
                </c:pt>
                <c:pt idx="3">
                  <c:v>Направлено на рассмотрение по компетенции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508</c:v>
                </c:pt>
                <c:pt idx="1">
                  <c:v>6854</c:v>
                </c:pt>
                <c:pt idx="2">
                  <c:v>5</c:v>
                </c:pt>
                <c:pt idx="3">
                  <c:v>518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650406504065081E-2"/>
                  <c:y val="-3.200000000000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32520325203252E-2"/>
                  <c:y val="-4.9777777777777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8292682926829267E-2"/>
                  <c:y val="-2.1333333333333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  <c:pt idx="3">
                  <c:v>Направлено на рассмотрение по компетенции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238</c:v>
                </c:pt>
                <c:pt idx="1">
                  <c:v>6762</c:v>
                </c:pt>
                <c:pt idx="2">
                  <c:v>12</c:v>
                </c:pt>
                <c:pt idx="3">
                  <c:v>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455284552845525E-2"/>
                  <c:y val="-2.8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78048780487805E-2"/>
                  <c:y val="-7.11111111111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87804878048631E-2"/>
                  <c:y val="-2.4888888888889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  <c:pt idx="3">
                  <c:v>Направлено на рассмотрение по компетенции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508</c:v>
                </c:pt>
                <c:pt idx="1">
                  <c:v>6854</c:v>
                </c:pt>
                <c:pt idx="2">
                  <c:v>5</c:v>
                </c:pt>
                <c:pt idx="3">
                  <c:v>518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5651712"/>
        <c:axId val="1515652256"/>
        <c:axId val="0"/>
      </c:bar3DChart>
      <c:catAx>
        <c:axId val="151565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5652256"/>
        <c:crosses val="autoZero"/>
        <c:auto val="1"/>
        <c:lblAlgn val="ctr"/>
        <c:lblOffset val="100"/>
        <c:noMultiLvlLbl val="0"/>
      </c:catAx>
      <c:valAx>
        <c:axId val="151565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65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0.49038</cdr:x>
      <cdr:y>0.23732</cdr:y>
    </cdr:from>
    <cdr:to>
      <cdr:x>0.61006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914650" y="1114425"/>
          <a:ext cx="711303" cy="3238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221</a:t>
          </a:r>
        </a:p>
      </cdr:txBody>
    </cdr:sp>
  </cdr:relSizeAnchor>
  <cdr:relSizeAnchor xmlns:cdr="http://schemas.openxmlformats.org/drawingml/2006/chartDrawing">
    <cdr:from>
      <cdr:x>0.47115</cdr:x>
      <cdr:y>0.28195</cdr:y>
    </cdr:from>
    <cdr:to>
      <cdr:x>0.4984</cdr:x>
      <cdr:y>0.31237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2800350" y="1323975"/>
          <a:ext cx="161925" cy="1428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9364-A6FE-496D-ABE5-D3DAA4A1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3</cp:revision>
  <cp:lastPrinted>2022-04-11T10:52:00Z</cp:lastPrinted>
  <dcterms:created xsi:type="dcterms:W3CDTF">2022-04-12T10:27:00Z</dcterms:created>
  <dcterms:modified xsi:type="dcterms:W3CDTF">2022-04-12T11:38:00Z</dcterms:modified>
</cp:coreProperties>
</file>