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27" w:rsidRPr="00735C5A" w:rsidRDefault="00381527" w:rsidP="00381527">
      <w:pPr>
        <w:suppressAutoHyphens/>
        <w:jc w:val="center"/>
        <w:rPr>
          <w:sz w:val="28"/>
          <w:szCs w:val="28"/>
          <w:lang w:eastAsia="ar-SA"/>
        </w:rPr>
      </w:pPr>
      <w:r w:rsidRPr="00735C5A">
        <w:rPr>
          <w:sz w:val="28"/>
          <w:szCs w:val="28"/>
          <w:lang w:eastAsia="ar-SA"/>
        </w:rPr>
        <w:t>Информационное сообщение</w:t>
      </w:r>
    </w:p>
    <w:p w:rsidR="00381527" w:rsidRPr="00735C5A" w:rsidRDefault="00381527" w:rsidP="00381527">
      <w:pPr>
        <w:suppressAutoHyphens/>
        <w:jc w:val="center"/>
        <w:rPr>
          <w:sz w:val="28"/>
          <w:szCs w:val="28"/>
          <w:lang w:eastAsia="ar-SA"/>
        </w:rPr>
      </w:pPr>
      <w:r w:rsidRPr="00735C5A">
        <w:rPr>
          <w:sz w:val="28"/>
          <w:szCs w:val="28"/>
        </w:rPr>
        <w:t xml:space="preserve">организационного комитета по организации проведения публичных </w:t>
      </w:r>
      <w:r w:rsidRPr="00735C5A">
        <w:rPr>
          <w:sz w:val="28"/>
          <w:szCs w:val="28"/>
          <w:lang w:eastAsia="ar-SA"/>
        </w:rPr>
        <w:t xml:space="preserve">слушаний по обсуждению проекта решения Пермской городской Думы </w:t>
      </w:r>
      <w:r w:rsidR="00D6072F">
        <w:rPr>
          <w:sz w:val="28"/>
          <w:szCs w:val="28"/>
          <w:lang w:eastAsia="ar-SA"/>
        </w:rPr>
        <w:br/>
      </w:r>
      <w:r w:rsidRPr="00735C5A">
        <w:rPr>
          <w:sz w:val="28"/>
          <w:szCs w:val="28"/>
          <w:lang w:eastAsia="ar-SA"/>
        </w:rPr>
        <w:t xml:space="preserve">«О внесении изменений в Правила благоустройства территории города Перми, утвержденные решением Пермской городской Думы </w:t>
      </w:r>
      <w:r w:rsidRPr="00735C5A">
        <w:rPr>
          <w:sz w:val="28"/>
          <w:szCs w:val="28"/>
          <w:lang w:eastAsia="ar-SA"/>
        </w:rPr>
        <w:br/>
        <w:t>от 15.12.2020 № 277»</w:t>
      </w:r>
    </w:p>
    <w:p w:rsidR="00381527" w:rsidRPr="00A5624B" w:rsidRDefault="00381527" w:rsidP="00381527">
      <w:pPr>
        <w:suppressAutoHyphens/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137B74" w:rsidRDefault="00381527" w:rsidP="00556B04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ab/>
      </w:r>
      <w:proofErr w:type="gramStart"/>
      <w:r w:rsidRPr="00381527">
        <w:rPr>
          <w:sz w:val="28"/>
          <w:szCs w:val="28"/>
        </w:rPr>
        <w:t xml:space="preserve">Организационный комитет по организации проведения публичных </w:t>
      </w:r>
      <w:r w:rsidRPr="00381527">
        <w:rPr>
          <w:sz w:val="28"/>
          <w:szCs w:val="28"/>
          <w:lang w:eastAsia="ar-SA"/>
        </w:rPr>
        <w:t xml:space="preserve">слушаний по обсуждению проекта решения Пермской городской Думы </w:t>
      </w:r>
      <w:r w:rsidR="00E8177B">
        <w:rPr>
          <w:sz w:val="28"/>
          <w:szCs w:val="28"/>
          <w:lang w:eastAsia="ar-SA"/>
        </w:rPr>
        <w:br/>
      </w:r>
      <w:r w:rsidRPr="00381527">
        <w:rPr>
          <w:sz w:val="28"/>
          <w:szCs w:val="28"/>
          <w:lang w:eastAsia="ar-SA"/>
        </w:rPr>
        <w:t xml:space="preserve">«О внесении изменений в Правила благоустройства территории города Перми, утвержденные решением Пермской городской Думы от </w:t>
      </w:r>
      <w:r w:rsidRPr="0033412B">
        <w:rPr>
          <w:sz w:val="28"/>
          <w:szCs w:val="28"/>
          <w:lang w:eastAsia="ar-SA"/>
        </w:rPr>
        <w:t>15.12.2020 № 277»</w:t>
      </w:r>
      <w:r w:rsidR="00735C5A" w:rsidRPr="0033412B">
        <w:rPr>
          <w:sz w:val="28"/>
          <w:szCs w:val="28"/>
          <w:lang w:eastAsia="ar-SA"/>
        </w:rPr>
        <w:t xml:space="preserve">, состав которого утвержден постановлением Главы города Перми </w:t>
      </w:r>
      <w:r w:rsidR="00735C5A" w:rsidRPr="0033412B">
        <w:rPr>
          <w:sz w:val="28"/>
          <w:szCs w:val="28"/>
        </w:rPr>
        <w:t xml:space="preserve">от </w:t>
      </w:r>
      <w:r w:rsidR="00A86288">
        <w:rPr>
          <w:sz w:val="28"/>
          <w:szCs w:val="28"/>
        </w:rPr>
        <w:t>18.04.</w:t>
      </w:r>
      <w:r w:rsidR="00C21CB1" w:rsidRPr="0033412B">
        <w:rPr>
          <w:sz w:val="28"/>
          <w:szCs w:val="28"/>
        </w:rPr>
        <w:t>202</w:t>
      </w:r>
      <w:r w:rsidR="00B063FA">
        <w:rPr>
          <w:sz w:val="28"/>
          <w:szCs w:val="28"/>
        </w:rPr>
        <w:t>5</w:t>
      </w:r>
      <w:r w:rsidR="00735C5A" w:rsidRPr="0033412B">
        <w:rPr>
          <w:sz w:val="28"/>
          <w:szCs w:val="28"/>
        </w:rPr>
        <w:t xml:space="preserve"> № </w:t>
      </w:r>
      <w:r w:rsidR="00A86288">
        <w:rPr>
          <w:sz w:val="28"/>
          <w:szCs w:val="28"/>
        </w:rPr>
        <w:t xml:space="preserve">62 </w:t>
      </w:r>
      <w:r w:rsidR="00735C5A" w:rsidRPr="0033412B">
        <w:rPr>
          <w:sz w:val="28"/>
          <w:szCs w:val="28"/>
        </w:rPr>
        <w:t>«О назначении публичных слушаний по обсуждению проекта решения Пермской городской Думы «О внесении изменений в Правила</w:t>
      </w:r>
      <w:r w:rsidR="00735C5A" w:rsidRPr="00DF7843">
        <w:rPr>
          <w:sz w:val="28"/>
          <w:szCs w:val="28"/>
        </w:rPr>
        <w:t xml:space="preserve"> благоустройства территории города</w:t>
      </w:r>
      <w:proofErr w:type="gramEnd"/>
      <w:r w:rsidR="00735C5A" w:rsidRPr="00DF7843">
        <w:rPr>
          <w:sz w:val="28"/>
          <w:szCs w:val="28"/>
        </w:rPr>
        <w:t xml:space="preserve"> </w:t>
      </w:r>
      <w:r w:rsidR="00735C5A" w:rsidRPr="00735C5A">
        <w:rPr>
          <w:sz w:val="28"/>
          <w:szCs w:val="28"/>
        </w:rPr>
        <w:t xml:space="preserve">Перми, утвержденные решением Пермской городской Думы от 15.12.2020 № 277», </w:t>
      </w:r>
      <w:r w:rsidRPr="00735C5A">
        <w:rPr>
          <w:sz w:val="28"/>
          <w:szCs w:val="28"/>
          <w:lang w:eastAsia="ar-SA"/>
        </w:rPr>
        <w:t xml:space="preserve">приглашает жителей города Перми принять участие </w:t>
      </w:r>
      <w:r w:rsidR="00E8177B">
        <w:rPr>
          <w:sz w:val="28"/>
          <w:szCs w:val="28"/>
          <w:lang w:eastAsia="ar-SA"/>
        </w:rPr>
        <w:br/>
      </w:r>
      <w:r w:rsidRPr="00735C5A">
        <w:rPr>
          <w:sz w:val="28"/>
          <w:szCs w:val="28"/>
          <w:lang w:eastAsia="ar-SA"/>
        </w:rPr>
        <w:t>в публичных слушаниях</w:t>
      </w:r>
      <w:r w:rsidR="00137B74">
        <w:rPr>
          <w:sz w:val="28"/>
          <w:szCs w:val="28"/>
          <w:lang w:eastAsia="ar-SA"/>
        </w:rPr>
        <w:t>.</w:t>
      </w:r>
    </w:p>
    <w:p w:rsidR="00A86288" w:rsidRDefault="00137B74" w:rsidP="00381527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ab/>
        <w:t>Тема публичных слушаний - внесение</w:t>
      </w:r>
      <w:r w:rsidR="00381527" w:rsidRPr="00735C5A">
        <w:rPr>
          <w:sz w:val="28"/>
          <w:szCs w:val="28"/>
          <w:lang w:eastAsia="ar-SA"/>
        </w:rPr>
        <w:t xml:space="preserve"> изменений в Правила благоустройства территории города Перми, утвержденные решением Пермской горо</w:t>
      </w:r>
      <w:r>
        <w:rPr>
          <w:sz w:val="28"/>
          <w:szCs w:val="28"/>
          <w:lang w:eastAsia="ar-SA"/>
        </w:rPr>
        <w:t>дской Думы от 15.12.2020 № 277 (далее – Правила),</w:t>
      </w:r>
      <w:r w:rsidR="00556B04">
        <w:rPr>
          <w:sz w:val="28"/>
          <w:szCs w:val="28"/>
          <w:lang w:eastAsia="ar-SA"/>
        </w:rPr>
        <w:t xml:space="preserve"> </w:t>
      </w:r>
      <w:r w:rsidR="00556B04">
        <w:rPr>
          <w:rFonts w:eastAsiaTheme="minorHAnsi"/>
          <w:sz w:val="28"/>
          <w:szCs w:val="28"/>
          <w:lang w:eastAsia="en-US"/>
        </w:rPr>
        <w:t>в части</w:t>
      </w:r>
    </w:p>
    <w:p w:rsidR="00B72AA2" w:rsidRDefault="00B72AA2" w:rsidP="00B72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понятий «дворовая территория», «объекты уличного искусства </w:t>
      </w: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стрит-арт</w:t>
      </w:r>
      <w:proofErr w:type="spellEnd"/>
      <w:r>
        <w:rPr>
          <w:color w:val="000000"/>
          <w:sz w:val="28"/>
          <w:szCs w:val="28"/>
        </w:rPr>
        <w:t xml:space="preserve">, граффити, </w:t>
      </w:r>
      <w:proofErr w:type="spellStart"/>
      <w:r>
        <w:rPr>
          <w:color w:val="000000"/>
          <w:sz w:val="28"/>
          <w:szCs w:val="28"/>
        </w:rPr>
        <w:t>мурали</w:t>
      </w:r>
      <w:proofErr w:type="spellEnd"/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»;</w:t>
      </w:r>
    </w:p>
    <w:p w:rsidR="00B72AA2" w:rsidRDefault="00B72AA2" w:rsidP="00B72A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изменения в п.3.1, 3.8, 3.9, 4.3, 9.3 Правил в части:</w:t>
      </w:r>
    </w:p>
    <w:p w:rsidR="00B72AA2" w:rsidRDefault="00B72AA2" w:rsidP="00B72AA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надлежащего содержание территории, объектов и элементов благоустройства; </w:t>
      </w:r>
    </w:p>
    <w:p w:rsidR="00B72AA2" w:rsidRDefault="00B72AA2" w:rsidP="00B72AA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участия в содержании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прилегающих территорий в случаях и порядке, предусмотренных Правилами; </w:t>
      </w:r>
    </w:p>
    <w:p w:rsidR="00B72AA2" w:rsidRDefault="00B72AA2" w:rsidP="00B72AA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организации очистки кровли, крыши, входных групп капитальных </w:t>
      </w:r>
      <w:r>
        <w:rPr>
          <w:color w:val="000000"/>
          <w:sz w:val="28"/>
          <w:szCs w:val="28"/>
        </w:rPr>
        <w:br/>
        <w:t xml:space="preserve">и некапитальных объектов от снега, наледи и сосулек; </w:t>
      </w:r>
    </w:p>
    <w:p w:rsidR="00B72AA2" w:rsidRDefault="00B72AA2" w:rsidP="00B72AA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уборки территории в зимний период производится в целях обеспечения безопасности движения пешеходов и транспортных средств, в том числе по </w:t>
      </w:r>
      <w:r>
        <w:rPr>
          <w:bCs/>
          <w:color w:val="000000"/>
          <w:sz w:val="28"/>
          <w:szCs w:val="28"/>
          <w:highlight w:val="white"/>
        </w:rPr>
        <w:t>вывозу снега на места отвала снега</w:t>
      </w:r>
      <w:r>
        <w:rPr>
          <w:bCs/>
          <w:color w:val="000000"/>
          <w:sz w:val="28"/>
          <w:szCs w:val="28"/>
        </w:rPr>
        <w:t>;</w:t>
      </w:r>
    </w:p>
    <w:p w:rsidR="00B72AA2" w:rsidRDefault="00B72AA2" w:rsidP="00B72AA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запрета размещения конструкций, содержащие информацию или изображения, объявлений, афиш, агитационных материалов, крепления растяжек, выполнения надписей, графических рисунков и иных изображений на </w:t>
      </w:r>
      <w:r>
        <w:rPr>
          <w:bCs/>
          <w:sz w:val="28"/>
          <w:szCs w:val="28"/>
        </w:rPr>
        <w:t>фасадах капитальных и некапитальных объектов, на сплошных ограждениях (заборах), иных элементах благоустройства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нарушением требований, установленных законодательством, Правилами;</w:t>
      </w:r>
    </w:p>
    <w:p w:rsidR="00B72AA2" w:rsidRDefault="00B72AA2" w:rsidP="00B72AA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установления срока устранения с элементов благоустройства объявлений, афиш, агитационных материалов, надписей, рисунков;</w:t>
      </w:r>
    </w:p>
    <w:p w:rsidR="00B72AA2" w:rsidRDefault="00B72AA2" w:rsidP="00B72AA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общих требований к элементам благоустройства (должны быть чистыми, безопасными, содержаться в технически исправном состоянии);</w:t>
      </w:r>
    </w:p>
    <w:p w:rsidR="00B72AA2" w:rsidRDefault="00B72AA2" w:rsidP="00B72AA2">
      <w:pPr>
        <w:pStyle w:val="a9"/>
        <w:spacing w:before="0" w:beforeAutospacing="0" w:after="0" w:afterAutospacing="0" w:line="266" w:lineRule="atLeast"/>
        <w:ind w:firstLine="498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изменения в п.9.4.4.</w:t>
      </w:r>
      <w:r w:rsidRPr="00E32E6B">
        <w:rPr>
          <w:sz w:val="28"/>
          <w:szCs w:val="28"/>
        </w:rPr>
        <w:t xml:space="preserve">2 Правил в части размещения некапитальных строений, сооружений, </w:t>
      </w:r>
      <w:r w:rsidRPr="006F1F1C">
        <w:rPr>
          <w:sz w:val="28"/>
          <w:szCs w:val="28"/>
        </w:rPr>
        <w:t xml:space="preserve">используемых для осуществления торговой деятельности и деятельности по оказанию услуг населению, включая услуги </w:t>
      </w:r>
      <w:r w:rsidRPr="006F1F1C">
        <w:rPr>
          <w:sz w:val="28"/>
          <w:szCs w:val="28"/>
        </w:rPr>
        <w:lastRenderedPageBreak/>
        <w:t xml:space="preserve">общественного питания в соответствии с требованиями к объектам мелкорозничной торговли установлены положениями ГОСТ </w:t>
      </w:r>
      <w:proofErr w:type="gramStart"/>
      <w:r w:rsidRPr="006F1F1C">
        <w:rPr>
          <w:sz w:val="28"/>
          <w:szCs w:val="28"/>
        </w:rPr>
        <w:t>Р</w:t>
      </w:r>
      <w:proofErr w:type="gramEnd"/>
      <w:r w:rsidRPr="006F1F1C">
        <w:rPr>
          <w:sz w:val="28"/>
          <w:szCs w:val="28"/>
        </w:rPr>
        <w:t xml:space="preserve"> 54608-2011. Национальный стандарт Российской Федерации. Услуги торговли. Общие требования к </w:t>
      </w:r>
      <w:r w:rsidRPr="00EB3B6F">
        <w:rPr>
          <w:sz w:val="28"/>
          <w:szCs w:val="28"/>
        </w:rPr>
        <w:t>объектам мелкорозничной торговли;</w:t>
      </w:r>
    </w:p>
    <w:p w:rsidR="00B72AA2" w:rsidRDefault="00B72AA2" w:rsidP="00B72AA2">
      <w:pPr>
        <w:jc w:val="both"/>
        <w:rPr>
          <w:sz w:val="28"/>
          <w:szCs w:val="28"/>
        </w:rPr>
      </w:pPr>
      <w:r w:rsidRPr="00EB3B6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исключения абз.2 </w:t>
      </w:r>
      <w:r w:rsidRPr="00EB3B6F">
        <w:rPr>
          <w:color w:val="000000"/>
          <w:sz w:val="28"/>
          <w:szCs w:val="28"/>
        </w:rPr>
        <w:t>п.11.2.7.1 Правил</w:t>
      </w:r>
      <w:r>
        <w:rPr>
          <w:color w:val="000000"/>
          <w:sz w:val="28"/>
          <w:szCs w:val="28"/>
        </w:rPr>
        <w:t xml:space="preserve"> как излишнее регулирование.</w:t>
      </w:r>
    </w:p>
    <w:p w:rsidR="00A86288" w:rsidRDefault="00B72AA2" w:rsidP="00B72AA2">
      <w:pPr>
        <w:tabs>
          <w:tab w:val="left" w:pos="6776"/>
        </w:tabs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Изменения, предусмотренные Проектом решения, </w:t>
      </w:r>
      <w:r w:rsidRPr="00C23ACB">
        <w:rPr>
          <w:sz w:val="28"/>
          <w:szCs w:val="28"/>
        </w:rPr>
        <w:t xml:space="preserve">направлены </w:t>
      </w:r>
      <w:r>
        <w:rPr>
          <w:sz w:val="28"/>
          <w:szCs w:val="28"/>
        </w:rPr>
        <w:br/>
      </w:r>
      <w:r w:rsidRPr="00C23ACB">
        <w:rPr>
          <w:sz w:val="28"/>
          <w:szCs w:val="28"/>
        </w:rPr>
        <w:t>на</w:t>
      </w:r>
      <w:r>
        <w:rPr>
          <w:sz w:val="28"/>
          <w:szCs w:val="28"/>
        </w:rPr>
        <w:t xml:space="preserve"> обеспечение и повышение комфортности условий проживания граждан, по поддержанию и улучшению санитарного и эстетического состояния территории города Перми.</w:t>
      </w:r>
    </w:p>
    <w:p w:rsidR="006F2E05" w:rsidRDefault="00381527" w:rsidP="00381527">
      <w:pPr>
        <w:suppressAutoHyphens/>
        <w:ind w:firstLine="708"/>
        <w:jc w:val="both"/>
        <w:rPr>
          <w:sz w:val="28"/>
          <w:szCs w:val="28"/>
        </w:rPr>
      </w:pPr>
      <w:r w:rsidRPr="00735C5A">
        <w:rPr>
          <w:sz w:val="28"/>
          <w:szCs w:val="28"/>
          <w:lang w:eastAsia="ar-SA"/>
        </w:rPr>
        <w:t xml:space="preserve">Собрание участников публичных слушаний состоится </w:t>
      </w:r>
      <w:r w:rsidR="00A86288">
        <w:rPr>
          <w:sz w:val="28"/>
          <w:szCs w:val="28"/>
          <w:lang w:eastAsia="ar-SA"/>
        </w:rPr>
        <w:t>15.05</w:t>
      </w:r>
      <w:r w:rsidR="00002B23">
        <w:rPr>
          <w:sz w:val="28"/>
          <w:szCs w:val="28"/>
          <w:lang w:eastAsia="ar-SA"/>
        </w:rPr>
        <w:t xml:space="preserve">.2025 </w:t>
      </w:r>
      <w:r w:rsidRPr="00735C5A">
        <w:rPr>
          <w:bCs/>
          <w:sz w:val="28"/>
          <w:szCs w:val="28"/>
          <w:lang w:eastAsia="ar-SA"/>
        </w:rPr>
        <w:t>в 18.00 час</w:t>
      </w:r>
      <w:proofErr w:type="gramStart"/>
      <w:r w:rsidRPr="00735C5A">
        <w:rPr>
          <w:bCs/>
          <w:sz w:val="28"/>
          <w:szCs w:val="28"/>
          <w:lang w:eastAsia="ar-SA"/>
        </w:rPr>
        <w:t>.</w:t>
      </w:r>
      <w:proofErr w:type="gramEnd"/>
      <w:r w:rsidRPr="00735C5A">
        <w:rPr>
          <w:sz w:val="28"/>
          <w:szCs w:val="28"/>
          <w:lang w:eastAsia="ar-SA"/>
        </w:rPr>
        <w:t xml:space="preserve"> </w:t>
      </w:r>
      <w:proofErr w:type="gramStart"/>
      <w:r w:rsidRPr="00735C5A">
        <w:rPr>
          <w:sz w:val="28"/>
          <w:szCs w:val="28"/>
          <w:lang w:eastAsia="ar-SA"/>
        </w:rPr>
        <w:t>п</w:t>
      </w:r>
      <w:proofErr w:type="gramEnd"/>
      <w:r w:rsidRPr="00735C5A">
        <w:rPr>
          <w:sz w:val="28"/>
          <w:szCs w:val="28"/>
          <w:lang w:eastAsia="ar-SA"/>
        </w:rPr>
        <w:t>о адресу: 6140</w:t>
      </w:r>
      <w:r w:rsidR="00002B23">
        <w:rPr>
          <w:sz w:val="28"/>
          <w:szCs w:val="28"/>
          <w:lang w:eastAsia="ar-SA"/>
        </w:rPr>
        <w:t>15</w:t>
      </w:r>
      <w:r w:rsidRPr="00735C5A">
        <w:rPr>
          <w:sz w:val="28"/>
          <w:szCs w:val="28"/>
          <w:lang w:eastAsia="ar-SA"/>
        </w:rPr>
        <w:t xml:space="preserve">, г. Пермь, ул. </w:t>
      </w:r>
      <w:r w:rsidR="00BE6B0D">
        <w:rPr>
          <w:sz w:val="28"/>
          <w:szCs w:val="28"/>
          <w:lang w:eastAsia="ar-SA"/>
        </w:rPr>
        <w:t>Ленина, 23 зал. 2.</w:t>
      </w:r>
    </w:p>
    <w:p w:rsidR="00381527" w:rsidRPr="00A5624B" w:rsidRDefault="006F2E05" w:rsidP="00381527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proofErr w:type="gramStart"/>
      <w:r w:rsidR="00381527" w:rsidRPr="00381527">
        <w:rPr>
          <w:sz w:val="28"/>
          <w:szCs w:val="28"/>
          <w:lang w:eastAsia="ar-SA"/>
        </w:rPr>
        <w:t xml:space="preserve">Ознакомиться с постановлением </w:t>
      </w:r>
      <w:r w:rsidR="00E71B7A">
        <w:rPr>
          <w:sz w:val="28"/>
          <w:szCs w:val="28"/>
          <w:lang w:eastAsia="ar-SA"/>
        </w:rPr>
        <w:t>Главы</w:t>
      </w:r>
      <w:r w:rsidR="00381527" w:rsidRPr="00381527">
        <w:rPr>
          <w:sz w:val="28"/>
          <w:szCs w:val="28"/>
        </w:rPr>
        <w:t xml:space="preserve"> города Перми</w:t>
      </w:r>
      <w:r w:rsidR="00E71B7A">
        <w:rPr>
          <w:sz w:val="28"/>
          <w:szCs w:val="28"/>
        </w:rPr>
        <w:t xml:space="preserve"> </w:t>
      </w:r>
      <w:r w:rsidR="00381527" w:rsidRPr="00DF7843">
        <w:rPr>
          <w:sz w:val="28"/>
          <w:szCs w:val="28"/>
        </w:rPr>
        <w:t xml:space="preserve">от </w:t>
      </w:r>
      <w:r w:rsidR="00A86288">
        <w:rPr>
          <w:sz w:val="28"/>
          <w:szCs w:val="28"/>
        </w:rPr>
        <w:t>18.04.</w:t>
      </w:r>
      <w:r w:rsidR="00A86288" w:rsidRPr="0033412B">
        <w:rPr>
          <w:sz w:val="28"/>
          <w:szCs w:val="28"/>
        </w:rPr>
        <w:t>202</w:t>
      </w:r>
      <w:r w:rsidR="00A86288">
        <w:rPr>
          <w:sz w:val="28"/>
          <w:szCs w:val="28"/>
        </w:rPr>
        <w:t>5</w:t>
      </w:r>
      <w:r w:rsidR="00A86288" w:rsidRPr="0033412B">
        <w:rPr>
          <w:sz w:val="28"/>
          <w:szCs w:val="28"/>
        </w:rPr>
        <w:t xml:space="preserve"> № </w:t>
      </w:r>
      <w:r w:rsidR="00A86288">
        <w:rPr>
          <w:sz w:val="28"/>
          <w:szCs w:val="28"/>
        </w:rPr>
        <w:t xml:space="preserve">62 </w:t>
      </w:r>
      <w:r w:rsidR="00381527" w:rsidRPr="00DF7843">
        <w:rPr>
          <w:sz w:val="28"/>
          <w:szCs w:val="28"/>
        </w:rPr>
        <w:t>«О назначении публичных слушаний по обсуждению проекта решения Пермской городской Думы «О внесении изменений в Правила благоустройства территории города Перми, утвержденные решением Пермской горо</w:t>
      </w:r>
      <w:r w:rsidR="004536CD">
        <w:rPr>
          <w:sz w:val="28"/>
          <w:szCs w:val="28"/>
        </w:rPr>
        <w:t>дской Думы от 15.12.2020 № 277»</w:t>
      </w:r>
      <w:r w:rsidR="00381527" w:rsidRPr="00DF7843">
        <w:rPr>
          <w:sz w:val="28"/>
          <w:szCs w:val="28"/>
          <w:lang w:eastAsia="ar-SA"/>
        </w:rPr>
        <w:t xml:space="preserve">, </w:t>
      </w:r>
      <w:r w:rsidR="00FE41FA" w:rsidRPr="00A5624B">
        <w:rPr>
          <w:sz w:val="28"/>
          <w:szCs w:val="28"/>
          <w:lang w:eastAsia="ar-SA"/>
        </w:rPr>
        <w:t xml:space="preserve">с </w:t>
      </w:r>
      <w:r w:rsidR="00FE41FA">
        <w:rPr>
          <w:sz w:val="28"/>
          <w:szCs w:val="28"/>
          <w:lang w:eastAsia="ar-SA"/>
        </w:rPr>
        <w:t xml:space="preserve">Проектом решения </w:t>
      </w:r>
      <w:r w:rsidR="00CD6234" w:rsidRPr="00A5624B">
        <w:rPr>
          <w:sz w:val="28"/>
          <w:szCs w:val="28"/>
          <w:lang w:eastAsia="ar-SA"/>
        </w:rPr>
        <w:t xml:space="preserve">Пермской городской Думы </w:t>
      </w:r>
      <w:r w:rsidR="001E4D51">
        <w:rPr>
          <w:sz w:val="28"/>
          <w:szCs w:val="28"/>
          <w:lang w:eastAsia="ar-SA"/>
        </w:rPr>
        <w:br/>
      </w:r>
      <w:r w:rsidR="00CD6234" w:rsidRPr="00A5624B">
        <w:rPr>
          <w:sz w:val="28"/>
          <w:szCs w:val="28"/>
          <w:lang w:eastAsia="ar-SA"/>
        </w:rPr>
        <w:t>«О внесении изменений в Правила благоустройства территории города Перми, утвержденные решением Пермской городской Думы от 15.12.2020 № 277</w:t>
      </w:r>
      <w:proofErr w:type="gramEnd"/>
      <w:r w:rsidR="00CD6234">
        <w:rPr>
          <w:sz w:val="28"/>
          <w:szCs w:val="28"/>
          <w:lang w:eastAsia="ar-SA"/>
        </w:rPr>
        <w:t>»</w:t>
      </w:r>
      <w:r w:rsidR="00CD6234" w:rsidRPr="00A5624B">
        <w:rPr>
          <w:sz w:val="28"/>
          <w:szCs w:val="28"/>
          <w:lang w:eastAsia="ar-SA"/>
        </w:rPr>
        <w:t xml:space="preserve"> </w:t>
      </w:r>
      <w:r w:rsidR="00381527" w:rsidRPr="00DF7843">
        <w:rPr>
          <w:sz w:val="28"/>
          <w:szCs w:val="28"/>
          <w:lang w:eastAsia="ar-SA"/>
        </w:rPr>
        <w:t xml:space="preserve">можно </w:t>
      </w:r>
      <w:r w:rsidR="00381527" w:rsidRPr="00735C5A">
        <w:rPr>
          <w:sz w:val="28"/>
          <w:szCs w:val="28"/>
          <w:lang w:eastAsia="ar-SA"/>
        </w:rPr>
        <w:t xml:space="preserve">на официальном Интернет-сайте муниципального образования город Пермь </w:t>
      </w:r>
      <w:hyperlink r:id="rId6" w:history="1">
        <w:r w:rsidR="00381527" w:rsidRPr="00735C5A">
          <w:rPr>
            <w:sz w:val="28"/>
            <w:szCs w:val="28"/>
            <w:lang w:val="en-US" w:eastAsia="ar-SA"/>
          </w:rPr>
          <w:t>www</w:t>
        </w:r>
        <w:r w:rsidR="00381527" w:rsidRPr="00735C5A">
          <w:rPr>
            <w:sz w:val="28"/>
            <w:szCs w:val="28"/>
            <w:lang w:eastAsia="ar-SA"/>
          </w:rPr>
          <w:t>.</w:t>
        </w:r>
        <w:r w:rsidR="00381527" w:rsidRPr="00735C5A">
          <w:rPr>
            <w:sz w:val="28"/>
            <w:szCs w:val="28"/>
            <w:lang w:val="en-US" w:eastAsia="ar-SA"/>
          </w:rPr>
          <w:t>gorodperm</w:t>
        </w:r>
        <w:r w:rsidR="00381527" w:rsidRPr="00735C5A">
          <w:rPr>
            <w:sz w:val="28"/>
            <w:szCs w:val="28"/>
            <w:lang w:eastAsia="ar-SA"/>
          </w:rPr>
          <w:t>.</w:t>
        </w:r>
        <w:r w:rsidR="00381527" w:rsidRPr="00735C5A">
          <w:rPr>
            <w:sz w:val="28"/>
            <w:szCs w:val="28"/>
            <w:lang w:val="en-US" w:eastAsia="ar-SA"/>
          </w:rPr>
          <w:t>ru</w:t>
        </w:r>
      </w:hyperlink>
      <w:r w:rsidR="00381527" w:rsidRPr="00735C5A">
        <w:rPr>
          <w:sz w:val="28"/>
          <w:szCs w:val="28"/>
          <w:lang w:eastAsia="ar-SA"/>
        </w:rPr>
        <w:t xml:space="preserve"> в разделе публичные слушания и в печатном средстве массовой информации</w:t>
      </w:r>
      <w:r w:rsidR="00381527" w:rsidRPr="00DF7843">
        <w:rPr>
          <w:sz w:val="28"/>
          <w:szCs w:val="28"/>
          <w:lang w:eastAsia="ar-SA"/>
        </w:rPr>
        <w:t xml:space="preserve"> «Официальный бюллетень органов местного самоуправления муниципального образования город Пермь</w:t>
      </w:r>
      <w:r w:rsidR="00381527" w:rsidRPr="00735954">
        <w:rPr>
          <w:sz w:val="28"/>
          <w:szCs w:val="28"/>
          <w:lang w:eastAsia="ar-SA"/>
        </w:rPr>
        <w:t xml:space="preserve">» от </w:t>
      </w:r>
      <w:r w:rsidR="00D04956">
        <w:rPr>
          <w:sz w:val="28"/>
          <w:szCs w:val="28"/>
          <w:lang w:eastAsia="ar-SA"/>
        </w:rPr>
        <w:t>18.04.</w:t>
      </w:r>
      <w:r w:rsidR="00002B23">
        <w:rPr>
          <w:sz w:val="28"/>
          <w:szCs w:val="28"/>
          <w:lang w:eastAsia="ar-SA"/>
        </w:rPr>
        <w:t>2025</w:t>
      </w:r>
      <w:r w:rsidR="00651363">
        <w:rPr>
          <w:sz w:val="28"/>
          <w:szCs w:val="28"/>
          <w:lang w:eastAsia="ar-SA"/>
        </w:rPr>
        <w:t xml:space="preserve"> </w:t>
      </w:r>
      <w:r w:rsidR="00D04956">
        <w:rPr>
          <w:sz w:val="28"/>
          <w:szCs w:val="28"/>
          <w:lang w:eastAsia="ar-SA"/>
        </w:rPr>
        <w:br/>
      </w:r>
      <w:r w:rsidR="00651363">
        <w:rPr>
          <w:sz w:val="28"/>
          <w:szCs w:val="28"/>
          <w:lang w:eastAsia="ar-SA"/>
        </w:rPr>
        <w:t xml:space="preserve">№ </w:t>
      </w:r>
      <w:r w:rsidR="00D04956">
        <w:rPr>
          <w:sz w:val="28"/>
          <w:szCs w:val="28"/>
          <w:lang w:eastAsia="ar-SA"/>
        </w:rPr>
        <w:t>29</w:t>
      </w:r>
      <w:r w:rsidR="00381527" w:rsidRPr="00735954">
        <w:rPr>
          <w:sz w:val="28"/>
          <w:szCs w:val="28"/>
          <w:lang w:eastAsia="ar-SA"/>
        </w:rPr>
        <w:t>.</w:t>
      </w:r>
    </w:p>
    <w:p w:rsidR="00DF0AC4" w:rsidRPr="003C0058" w:rsidRDefault="00CB5EDF" w:rsidP="00DF0AC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Экспозиция п</w:t>
      </w:r>
      <w:r w:rsidR="00381527" w:rsidRPr="00A5624B">
        <w:rPr>
          <w:sz w:val="28"/>
          <w:szCs w:val="28"/>
          <w:lang w:eastAsia="ar-SA"/>
        </w:rPr>
        <w:t>роекта решения Пермской городской Думы «О внесении изменений в Правила благоустройства территории города Перми, утвержденные решением Пермской городской Думы от 15.12.2020 № 277</w:t>
      </w:r>
      <w:r w:rsidR="00381527">
        <w:rPr>
          <w:sz w:val="28"/>
          <w:szCs w:val="28"/>
          <w:lang w:eastAsia="ar-SA"/>
        </w:rPr>
        <w:t>»</w:t>
      </w:r>
      <w:r w:rsidR="00381527" w:rsidRPr="00A5624B">
        <w:rPr>
          <w:sz w:val="28"/>
          <w:szCs w:val="28"/>
          <w:lang w:eastAsia="ar-SA"/>
        </w:rPr>
        <w:t xml:space="preserve"> </w:t>
      </w:r>
      <w:r w:rsidR="001E4D51">
        <w:rPr>
          <w:sz w:val="28"/>
          <w:szCs w:val="28"/>
          <w:lang w:eastAsia="ar-SA"/>
        </w:rPr>
        <w:br/>
      </w:r>
      <w:r w:rsidR="00D04956">
        <w:rPr>
          <w:sz w:val="28"/>
          <w:szCs w:val="28"/>
          <w:lang w:eastAsia="ar-SA"/>
        </w:rPr>
        <w:t>с</w:t>
      </w:r>
      <w:r w:rsidR="00381527" w:rsidRPr="00A5624B">
        <w:rPr>
          <w:sz w:val="28"/>
          <w:szCs w:val="28"/>
          <w:lang w:eastAsia="ar-SA"/>
        </w:rPr>
        <w:t xml:space="preserve"> ин</w:t>
      </w:r>
      <w:r w:rsidR="00381527">
        <w:rPr>
          <w:sz w:val="28"/>
          <w:szCs w:val="28"/>
          <w:lang w:eastAsia="ar-SA"/>
        </w:rPr>
        <w:t>формационны</w:t>
      </w:r>
      <w:r>
        <w:rPr>
          <w:sz w:val="28"/>
          <w:szCs w:val="28"/>
          <w:lang w:eastAsia="ar-SA"/>
        </w:rPr>
        <w:t>м</w:t>
      </w:r>
      <w:r w:rsidR="00381527">
        <w:rPr>
          <w:sz w:val="28"/>
          <w:szCs w:val="28"/>
          <w:lang w:eastAsia="ar-SA"/>
        </w:rPr>
        <w:t xml:space="preserve"> материало</w:t>
      </w:r>
      <w:r>
        <w:rPr>
          <w:sz w:val="28"/>
          <w:szCs w:val="28"/>
          <w:lang w:eastAsia="ar-SA"/>
        </w:rPr>
        <w:t>м</w:t>
      </w:r>
      <w:r w:rsidR="00381527">
        <w:rPr>
          <w:sz w:val="28"/>
          <w:szCs w:val="28"/>
          <w:lang w:eastAsia="ar-SA"/>
        </w:rPr>
        <w:t xml:space="preserve"> к нему </w:t>
      </w:r>
      <w:r w:rsidR="00381527" w:rsidRPr="00A5624B">
        <w:rPr>
          <w:sz w:val="28"/>
          <w:szCs w:val="28"/>
          <w:lang w:eastAsia="ar-SA"/>
        </w:rPr>
        <w:t xml:space="preserve">проводится </w:t>
      </w:r>
      <w:r w:rsidR="00381527" w:rsidRPr="00DD5815">
        <w:rPr>
          <w:sz w:val="28"/>
          <w:szCs w:val="28"/>
        </w:rPr>
        <w:t xml:space="preserve">с </w:t>
      </w:r>
      <w:r w:rsidR="00D04956">
        <w:rPr>
          <w:sz w:val="28"/>
          <w:szCs w:val="28"/>
        </w:rPr>
        <w:t>26.04</w:t>
      </w:r>
      <w:r w:rsidR="00F52A25">
        <w:rPr>
          <w:sz w:val="28"/>
          <w:szCs w:val="28"/>
        </w:rPr>
        <w:t>.</w:t>
      </w:r>
      <w:r w:rsidR="00DF0AC4" w:rsidRPr="00EF0FA1">
        <w:rPr>
          <w:sz w:val="28"/>
          <w:szCs w:val="28"/>
        </w:rPr>
        <w:t>202</w:t>
      </w:r>
      <w:r w:rsidR="00F52A25">
        <w:rPr>
          <w:sz w:val="28"/>
          <w:szCs w:val="28"/>
        </w:rPr>
        <w:t>5</w:t>
      </w:r>
      <w:r w:rsidR="00DF0AC4" w:rsidRPr="00EF0FA1">
        <w:rPr>
          <w:sz w:val="28"/>
          <w:szCs w:val="28"/>
        </w:rPr>
        <w:t xml:space="preserve"> по </w:t>
      </w:r>
      <w:r w:rsidR="00D04956">
        <w:rPr>
          <w:sz w:val="28"/>
          <w:szCs w:val="28"/>
        </w:rPr>
        <w:t>1</w:t>
      </w:r>
      <w:r w:rsidR="00F52A25">
        <w:rPr>
          <w:sz w:val="28"/>
          <w:szCs w:val="28"/>
        </w:rPr>
        <w:t>6.0</w:t>
      </w:r>
      <w:r w:rsidR="00D04956">
        <w:rPr>
          <w:sz w:val="28"/>
          <w:szCs w:val="28"/>
        </w:rPr>
        <w:t>5</w:t>
      </w:r>
      <w:r w:rsidR="00F52A25">
        <w:rPr>
          <w:sz w:val="28"/>
          <w:szCs w:val="28"/>
        </w:rPr>
        <w:t>.2025</w:t>
      </w:r>
      <w:r w:rsidR="00DF0AC4" w:rsidRPr="00EF0FA1">
        <w:rPr>
          <w:sz w:val="28"/>
          <w:szCs w:val="28"/>
        </w:rPr>
        <w:t>: понедельник-четверг – с 09.00 час. до 18.00 час., пятница – с 09.00 час</w:t>
      </w:r>
      <w:proofErr w:type="gramStart"/>
      <w:r w:rsidR="00DF0AC4" w:rsidRPr="00EF0FA1">
        <w:rPr>
          <w:sz w:val="28"/>
          <w:szCs w:val="28"/>
        </w:rPr>
        <w:t>.</w:t>
      </w:r>
      <w:proofErr w:type="gramEnd"/>
      <w:r w:rsidR="00DF0AC4" w:rsidRPr="00EF0FA1">
        <w:rPr>
          <w:sz w:val="28"/>
          <w:szCs w:val="28"/>
        </w:rPr>
        <w:t xml:space="preserve"> </w:t>
      </w:r>
      <w:proofErr w:type="gramStart"/>
      <w:r w:rsidR="00DF0AC4" w:rsidRPr="00EF0FA1">
        <w:rPr>
          <w:sz w:val="28"/>
          <w:szCs w:val="28"/>
        </w:rPr>
        <w:t>д</w:t>
      </w:r>
      <w:proofErr w:type="gramEnd"/>
      <w:r w:rsidR="00DF0AC4" w:rsidRPr="00EF0FA1">
        <w:rPr>
          <w:sz w:val="28"/>
          <w:szCs w:val="28"/>
        </w:rPr>
        <w:t>о 17.00 час. по адресу: 6140</w:t>
      </w:r>
      <w:r w:rsidR="007C4F5A">
        <w:rPr>
          <w:sz w:val="28"/>
          <w:szCs w:val="28"/>
        </w:rPr>
        <w:t>15</w:t>
      </w:r>
      <w:r w:rsidR="00DF0AC4" w:rsidRPr="00EF0FA1">
        <w:rPr>
          <w:sz w:val="28"/>
          <w:szCs w:val="28"/>
        </w:rPr>
        <w:t xml:space="preserve">, г. Пермь, ул. Сибирская, 15, </w:t>
      </w:r>
      <w:proofErr w:type="spellStart"/>
      <w:r w:rsidR="00DF0AC4" w:rsidRPr="00EF0FA1">
        <w:rPr>
          <w:sz w:val="28"/>
          <w:szCs w:val="28"/>
        </w:rPr>
        <w:t>каб</w:t>
      </w:r>
      <w:proofErr w:type="spellEnd"/>
      <w:r w:rsidR="00DF0AC4" w:rsidRPr="00EF0FA1">
        <w:rPr>
          <w:sz w:val="28"/>
          <w:szCs w:val="28"/>
        </w:rPr>
        <w:t xml:space="preserve">. </w:t>
      </w:r>
      <w:r w:rsidR="00114300">
        <w:rPr>
          <w:sz w:val="28"/>
          <w:szCs w:val="28"/>
        </w:rPr>
        <w:t>105</w:t>
      </w:r>
      <w:r w:rsidR="00DF0AC4" w:rsidRPr="00EF0FA1">
        <w:rPr>
          <w:sz w:val="28"/>
          <w:szCs w:val="28"/>
        </w:rPr>
        <w:t>, департамент градостроительства и архитектуры администрации города Перми;</w:t>
      </w:r>
    </w:p>
    <w:p w:rsidR="00E257CF" w:rsidRPr="003C0058" w:rsidRDefault="00381527" w:rsidP="00E257C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К</w:t>
      </w:r>
      <w:r w:rsidRPr="00A5624B">
        <w:rPr>
          <w:sz w:val="28"/>
          <w:szCs w:val="28"/>
          <w:lang w:eastAsia="ar-SA"/>
        </w:rPr>
        <w:t>онсультирование посетителей экспозиции</w:t>
      </w:r>
      <w:r>
        <w:rPr>
          <w:sz w:val="28"/>
          <w:szCs w:val="28"/>
          <w:lang w:eastAsia="ar-SA"/>
        </w:rPr>
        <w:t xml:space="preserve"> проводится </w:t>
      </w:r>
      <w:r w:rsidR="00B2717D">
        <w:rPr>
          <w:sz w:val="28"/>
          <w:szCs w:val="28"/>
          <w:lang w:eastAsia="ar-SA"/>
        </w:rPr>
        <w:br/>
      </w:r>
      <w:r w:rsidR="00E257CF" w:rsidRPr="00EF0FA1">
        <w:rPr>
          <w:sz w:val="28"/>
          <w:szCs w:val="28"/>
        </w:rPr>
        <w:t xml:space="preserve">с </w:t>
      </w:r>
      <w:r w:rsidR="009E155C">
        <w:rPr>
          <w:sz w:val="28"/>
          <w:szCs w:val="28"/>
        </w:rPr>
        <w:t>26.04.</w:t>
      </w:r>
      <w:r w:rsidR="009E155C" w:rsidRPr="00EF0FA1">
        <w:rPr>
          <w:sz w:val="28"/>
          <w:szCs w:val="28"/>
        </w:rPr>
        <w:t>202</w:t>
      </w:r>
      <w:r w:rsidR="009E155C">
        <w:rPr>
          <w:sz w:val="28"/>
          <w:szCs w:val="28"/>
        </w:rPr>
        <w:t>5</w:t>
      </w:r>
      <w:r w:rsidR="009E155C" w:rsidRPr="00EF0FA1">
        <w:rPr>
          <w:sz w:val="28"/>
          <w:szCs w:val="28"/>
        </w:rPr>
        <w:t xml:space="preserve"> по </w:t>
      </w:r>
      <w:r w:rsidR="009E155C">
        <w:rPr>
          <w:sz w:val="28"/>
          <w:szCs w:val="28"/>
        </w:rPr>
        <w:t>16.05.2025</w:t>
      </w:r>
      <w:r w:rsidR="00E257CF" w:rsidRPr="00EF0FA1">
        <w:rPr>
          <w:sz w:val="28"/>
          <w:szCs w:val="28"/>
        </w:rPr>
        <w:t xml:space="preserve">: понедельник-четверг – с </w:t>
      </w:r>
      <w:r w:rsidR="00E257CF">
        <w:rPr>
          <w:sz w:val="28"/>
          <w:szCs w:val="28"/>
        </w:rPr>
        <w:t>17</w:t>
      </w:r>
      <w:r w:rsidR="00E257CF" w:rsidRPr="00EF0FA1">
        <w:rPr>
          <w:sz w:val="28"/>
          <w:szCs w:val="28"/>
        </w:rPr>
        <w:t xml:space="preserve">.00 час. до 18.00 час., пятница – с </w:t>
      </w:r>
      <w:r w:rsidR="00E257CF">
        <w:rPr>
          <w:sz w:val="28"/>
          <w:szCs w:val="28"/>
        </w:rPr>
        <w:t>16</w:t>
      </w:r>
      <w:r w:rsidR="00E257CF" w:rsidRPr="00EF0FA1">
        <w:rPr>
          <w:sz w:val="28"/>
          <w:szCs w:val="28"/>
        </w:rPr>
        <w:t>.00 час</w:t>
      </w:r>
      <w:proofErr w:type="gramStart"/>
      <w:r w:rsidR="00E257CF" w:rsidRPr="00EF0FA1">
        <w:rPr>
          <w:sz w:val="28"/>
          <w:szCs w:val="28"/>
        </w:rPr>
        <w:t>.</w:t>
      </w:r>
      <w:proofErr w:type="gramEnd"/>
      <w:r w:rsidR="00E257CF" w:rsidRPr="00EF0FA1">
        <w:rPr>
          <w:sz w:val="28"/>
          <w:szCs w:val="28"/>
        </w:rPr>
        <w:t xml:space="preserve"> </w:t>
      </w:r>
      <w:proofErr w:type="gramStart"/>
      <w:r w:rsidR="00E257CF" w:rsidRPr="00EF0FA1">
        <w:rPr>
          <w:sz w:val="28"/>
          <w:szCs w:val="28"/>
        </w:rPr>
        <w:t>д</w:t>
      </w:r>
      <w:proofErr w:type="gramEnd"/>
      <w:r w:rsidR="00E257CF" w:rsidRPr="00EF0FA1">
        <w:rPr>
          <w:sz w:val="28"/>
          <w:szCs w:val="28"/>
        </w:rPr>
        <w:t>о 17.00 час. по адресу: 6140</w:t>
      </w:r>
      <w:r w:rsidR="00E257CF">
        <w:rPr>
          <w:sz w:val="28"/>
          <w:szCs w:val="28"/>
        </w:rPr>
        <w:t>15</w:t>
      </w:r>
      <w:r w:rsidR="00E257CF" w:rsidRPr="00EF0FA1">
        <w:rPr>
          <w:sz w:val="28"/>
          <w:szCs w:val="28"/>
        </w:rPr>
        <w:t xml:space="preserve">, г. Пермь, ул. Сибирская, 15, </w:t>
      </w:r>
      <w:proofErr w:type="spellStart"/>
      <w:r w:rsidR="00E257CF" w:rsidRPr="00EF0FA1">
        <w:rPr>
          <w:sz w:val="28"/>
          <w:szCs w:val="28"/>
        </w:rPr>
        <w:t>каб</w:t>
      </w:r>
      <w:proofErr w:type="spellEnd"/>
      <w:r w:rsidR="00E257CF" w:rsidRPr="00EF0FA1">
        <w:rPr>
          <w:sz w:val="28"/>
          <w:szCs w:val="28"/>
        </w:rPr>
        <w:t xml:space="preserve">. </w:t>
      </w:r>
      <w:r w:rsidR="00E257CF">
        <w:rPr>
          <w:sz w:val="28"/>
          <w:szCs w:val="28"/>
        </w:rPr>
        <w:t xml:space="preserve">105, </w:t>
      </w:r>
      <w:r w:rsidR="00E257CF" w:rsidRPr="00EF0FA1">
        <w:rPr>
          <w:sz w:val="28"/>
          <w:szCs w:val="28"/>
        </w:rPr>
        <w:t>департамент градостроительства и архитек</w:t>
      </w:r>
      <w:r w:rsidR="00E257CF">
        <w:rPr>
          <w:sz w:val="28"/>
          <w:szCs w:val="28"/>
        </w:rPr>
        <w:t>туры администрации города Перми.</w:t>
      </w:r>
    </w:p>
    <w:p w:rsidR="00381527" w:rsidRPr="00A5624B" w:rsidRDefault="00381527" w:rsidP="00381527">
      <w:pPr>
        <w:suppressAutoHyphens/>
        <w:ind w:firstLine="708"/>
        <w:jc w:val="both"/>
        <w:rPr>
          <w:sz w:val="28"/>
          <w:szCs w:val="28"/>
        </w:rPr>
      </w:pPr>
      <w:proofErr w:type="gramStart"/>
      <w:r w:rsidRPr="00A5624B">
        <w:rPr>
          <w:sz w:val="28"/>
          <w:szCs w:val="28"/>
          <w:lang w:eastAsia="ar-SA"/>
        </w:rPr>
        <w:t xml:space="preserve">Предложения и замечания по теме публичных слушаний </w:t>
      </w:r>
      <w:r w:rsidRPr="00A5624B">
        <w:rPr>
          <w:sz w:val="28"/>
          <w:szCs w:val="28"/>
        </w:rPr>
        <w:t xml:space="preserve">принимаются </w:t>
      </w:r>
      <w:r w:rsidR="001E4D51">
        <w:rPr>
          <w:sz w:val="28"/>
          <w:szCs w:val="28"/>
        </w:rPr>
        <w:br/>
      </w:r>
      <w:r w:rsidRPr="00A5624B">
        <w:rPr>
          <w:sz w:val="28"/>
          <w:szCs w:val="28"/>
        </w:rPr>
        <w:t xml:space="preserve">в период </w:t>
      </w:r>
      <w:r w:rsidRPr="00DD5815">
        <w:rPr>
          <w:sz w:val="28"/>
          <w:szCs w:val="28"/>
        </w:rPr>
        <w:t xml:space="preserve">с </w:t>
      </w:r>
      <w:r w:rsidR="009E155C">
        <w:rPr>
          <w:sz w:val="28"/>
          <w:szCs w:val="28"/>
        </w:rPr>
        <w:t>26.04.</w:t>
      </w:r>
      <w:r w:rsidR="009E155C" w:rsidRPr="00EF0FA1">
        <w:rPr>
          <w:sz w:val="28"/>
          <w:szCs w:val="28"/>
        </w:rPr>
        <w:t>202</w:t>
      </w:r>
      <w:r w:rsidR="009E155C">
        <w:rPr>
          <w:sz w:val="28"/>
          <w:szCs w:val="28"/>
        </w:rPr>
        <w:t>5</w:t>
      </w:r>
      <w:r w:rsidR="009E155C" w:rsidRPr="00EF0FA1">
        <w:rPr>
          <w:sz w:val="28"/>
          <w:szCs w:val="28"/>
        </w:rPr>
        <w:t xml:space="preserve"> по </w:t>
      </w:r>
      <w:r w:rsidR="009E155C">
        <w:rPr>
          <w:sz w:val="28"/>
          <w:szCs w:val="28"/>
        </w:rPr>
        <w:t>16.05.2025</w:t>
      </w:r>
      <w:r w:rsidR="00DF0AC4" w:rsidRPr="00EF0FA1">
        <w:rPr>
          <w:sz w:val="28"/>
          <w:szCs w:val="28"/>
        </w:rPr>
        <w:t xml:space="preserve"> </w:t>
      </w:r>
      <w:r w:rsidRPr="00A5624B">
        <w:rPr>
          <w:sz w:val="28"/>
          <w:szCs w:val="28"/>
        </w:rPr>
        <w:t xml:space="preserve">от участников публичных слушаний, представивших в целях идентификации сведения в соответствии с пунктом </w:t>
      </w:r>
      <w:r w:rsidR="001E4D51">
        <w:rPr>
          <w:sz w:val="28"/>
          <w:szCs w:val="28"/>
        </w:rPr>
        <w:br/>
      </w:r>
      <w:r w:rsidRPr="00A5624B">
        <w:rPr>
          <w:sz w:val="28"/>
          <w:szCs w:val="28"/>
        </w:rPr>
        <w:t xml:space="preserve">1.5 Положения о порядке организации и проведения публичных слушаний </w:t>
      </w:r>
      <w:r w:rsidR="001E4D51">
        <w:rPr>
          <w:sz w:val="28"/>
          <w:szCs w:val="28"/>
        </w:rPr>
        <w:br/>
      </w:r>
      <w:r w:rsidRPr="00A5624B">
        <w:rPr>
          <w:sz w:val="28"/>
          <w:szCs w:val="28"/>
        </w:rPr>
        <w:t>по обсуждению проекта правил благоустройства территории города Перми, утвержденного решением Пермской городской Думы от 26</w:t>
      </w:r>
      <w:r w:rsidR="007C4F5A">
        <w:rPr>
          <w:sz w:val="28"/>
          <w:szCs w:val="28"/>
        </w:rPr>
        <w:t>.03.</w:t>
      </w:r>
      <w:r w:rsidRPr="00A5624B">
        <w:rPr>
          <w:sz w:val="28"/>
          <w:szCs w:val="28"/>
        </w:rPr>
        <w:t>2019</w:t>
      </w:r>
      <w:r w:rsidR="007C4F5A">
        <w:rPr>
          <w:sz w:val="28"/>
          <w:szCs w:val="28"/>
        </w:rPr>
        <w:t xml:space="preserve"> </w:t>
      </w:r>
      <w:r w:rsidRPr="00A5624B">
        <w:rPr>
          <w:sz w:val="28"/>
          <w:szCs w:val="28"/>
        </w:rPr>
        <w:t>№ 57:</w:t>
      </w:r>
      <w:proofErr w:type="gramEnd"/>
    </w:p>
    <w:p w:rsidR="00381527" w:rsidRPr="00DD5815" w:rsidRDefault="00381527" w:rsidP="0038152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5815">
        <w:rPr>
          <w:sz w:val="28"/>
          <w:szCs w:val="28"/>
        </w:rPr>
        <w:t xml:space="preserve">письменно или устно в ходе проведения собрания участников публичных </w:t>
      </w:r>
      <w:r w:rsidRPr="00381527">
        <w:rPr>
          <w:sz w:val="28"/>
          <w:szCs w:val="28"/>
        </w:rPr>
        <w:t xml:space="preserve">слушаний </w:t>
      </w:r>
      <w:r w:rsidR="009E155C">
        <w:rPr>
          <w:sz w:val="28"/>
          <w:szCs w:val="28"/>
          <w:lang w:eastAsia="ar-SA"/>
        </w:rPr>
        <w:t xml:space="preserve">15.05.2025 </w:t>
      </w:r>
      <w:r w:rsidR="003241CC">
        <w:rPr>
          <w:sz w:val="28"/>
          <w:szCs w:val="28"/>
        </w:rPr>
        <w:t>(</w:t>
      </w:r>
      <w:r w:rsidR="00FB2CB8" w:rsidRPr="00735C5A">
        <w:rPr>
          <w:sz w:val="28"/>
          <w:szCs w:val="28"/>
          <w:lang w:eastAsia="ar-SA"/>
        </w:rPr>
        <w:t>6140</w:t>
      </w:r>
      <w:r w:rsidR="005C4070">
        <w:rPr>
          <w:sz w:val="28"/>
          <w:szCs w:val="28"/>
          <w:lang w:eastAsia="ar-SA"/>
        </w:rPr>
        <w:t>15</w:t>
      </w:r>
      <w:r w:rsidR="00FB2CB8" w:rsidRPr="00735C5A">
        <w:rPr>
          <w:sz w:val="28"/>
          <w:szCs w:val="28"/>
          <w:lang w:eastAsia="ar-SA"/>
        </w:rPr>
        <w:t xml:space="preserve">, г. Пермь, </w:t>
      </w:r>
      <w:r w:rsidR="000A5E11" w:rsidRPr="00735C5A">
        <w:rPr>
          <w:sz w:val="28"/>
          <w:szCs w:val="28"/>
          <w:lang w:eastAsia="ar-SA"/>
        </w:rPr>
        <w:t xml:space="preserve">ул. </w:t>
      </w:r>
      <w:r w:rsidR="002357FB">
        <w:rPr>
          <w:sz w:val="28"/>
          <w:szCs w:val="28"/>
          <w:lang w:eastAsia="ar-SA"/>
        </w:rPr>
        <w:t>Ленина, 23, зал 2</w:t>
      </w:r>
      <w:r w:rsidR="000A5E11">
        <w:rPr>
          <w:sz w:val="28"/>
          <w:szCs w:val="28"/>
        </w:rPr>
        <w:t>)</w:t>
      </w:r>
      <w:r w:rsidRPr="00381527">
        <w:rPr>
          <w:sz w:val="28"/>
          <w:szCs w:val="28"/>
        </w:rPr>
        <w:t>;</w:t>
      </w:r>
    </w:p>
    <w:p w:rsidR="00381527" w:rsidRPr="003E2E88" w:rsidRDefault="00381527" w:rsidP="0038152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D5815">
        <w:rPr>
          <w:sz w:val="28"/>
          <w:szCs w:val="28"/>
        </w:rPr>
        <w:t xml:space="preserve">письменно (по форме согласно </w:t>
      </w:r>
      <w:hyperlink r:id="rId7" w:history="1">
        <w:r w:rsidRPr="00DD5815">
          <w:rPr>
            <w:sz w:val="28"/>
            <w:szCs w:val="28"/>
          </w:rPr>
          <w:t xml:space="preserve">приложению </w:t>
        </w:r>
      </w:hyperlink>
      <w:r w:rsidRPr="00DD5815">
        <w:rPr>
          <w:sz w:val="28"/>
          <w:szCs w:val="28"/>
        </w:rPr>
        <w:t>2 к настоящему постановлению) в Организационный комитет по адресу: 6140</w:t>
      </w:r>
      <w:r w:rsidR="007C4F5A">
        <w:rPr>
          <w:sz w:val="28"/>
          <w:szCs w:val="28"/>
        </w:rPr>
        <w:t>15</w:t>
      </w:r>
      <w:r w:rsidRPr="00DD5815">
        <w:rPr>
          <w:sz w:val="28"/>
          <w:szCs w:val="28"/>
        </w:rPr>
        <w:t xml:space="preserve">, г. Пермь, </w:t>
      </w:r>
      <w:r w:rsidR="001E4D51">
        <w:rPr>
          <w:sz w:val="28"/>
          <w:szCs w:val="28"/>
        </w:rPr>
        <w:br/>
      </w:r>
      <w:r w:rsidR="003241CC">
        <w:rPr>
          <w:sz w:val="28"/>
          <w:szCs w:val="28"/>
        </w:rPr>
        <w:lastRenderedPageBreak/>
        <w:t>ул. Сибирская, 15, кабинет №</w:t>
      </w:r>
      <w:r w:rsidRPr="00DD5815">
        <w:rPr>
          <w:sz w:val="28"/>
          <w:szCs w:val="28"/>
        </w:rPr>
        <w:t xml:space="preserve"> 105, либо в электронном виде посредством заполнения электронной формы на официальном сайте муниципального образования город Пермь в информационно-телекоммуникационной сети Интернет в разделе «Гражданам/Интернет-приемная/Предложения </w:t>
      </w:r>
      <w:r w:rsidR="00F52279">
        <w:rPr>
          <w:sz w:val="28"/>
          <w:szCs w:val="28"/>
        </w:rPr>
        <w:br/>
      </w:r>
      <w:r w:rsidRPr="00DD5815">
        <w:rPr>
          <w:sz w:val="28"/>
          <w:szCs w:val="28"/>
        </w:rPr>
        <w:t xml:space="preserve">к публичным слушаниям» (электронный адрес: https://reception.gorodperm.ru/) </w:t>
      </w:r>
      <w:r w:rsidR="003241CC">
        <w:rPr>
          <w:sz w:val="28"/>
          <w:szCs w:val="28"/>
        </w:rPr>
        <w:br/>
      </w:r>
      <w:r w:rsidRPr="00DD5815">
        <w:rPr>
          <w:sz w:val="28"/>
          <w:szCs w:val="28"/>
        </w:rPr>
        <w:t xml:space="preserve">в период с </w:t>
      </w:r>
      <w:r w:rsidR="00434F00">
        <w:rPr>
          <w:sz w:val="28"/>
          <w:szCs w:val="28"/>
        </w:rPr>
        <w:t>26.04.</w:t>
      </w:r>
      <w:r w:rsidR="00434F00" w:rsidRPr="00EF0FA1">
        <w:rPr>
          <w:sz w:val="28"/>
          <w:szCs w:val="28"/>
        </w:rPr>
        <w:t>202</w:t>
      </w:r>
      <w:r w:rsidR="00434F00">
        <w:rPr>
          <w:sz w:val="28"/>
          <w:szCs w:val="28"/>
        </w:rPr>
        <w:t>5</w:t>
      </w:r>
      <w:r w:rsidR="00434F00" w:rsidRPr="00EF0FA1">
        <w:rPr>
          <w:sz w:val="28"/>
          <w:szCs w:val="28"/>
        </w:rPr>
        <w:t xml:space="preserve"> по</w:t>
      </w:r>
      <w:proofErr w:type="gramEnd"/>
      <w:r w:rsidR="00434F00" w:rsidRPr="00EF0FA1">
        <w:rPr>
          <w:sz w:val="28"/>
          <w:szCs w:val="28"/>
        </w:rPr>
        <w:t xml:space="preserve"> </w:t>
      </w:r>
      <w:r w:rsidR="00434F00">
        <w:rPr>
          <w:sz w:val="28"/>
          <w:szCs w:val="28"/>
        </w:rPr>
        <w:t>16.05.2025</w:t>
      </w:r>
      <w:r w:rsidRPr="00DD5815">
        <w:rPr>
          <w:sz w:val="28"/>
          <w:szCs w:val="28"/>
        </w:rPr>
        <w:t>;</w:t>
      </w:r>
    </w:p>
    <w:p w:rsidR="006F2E05" w:rsidRPr="003C0058" w:rsidRDefault="00381527" w:rsidP="006F2E0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2E88">
        <w:rPr>
          <w:sz w:val="28"/>
          <w:szCs w:val="28"/>
        </w:rPr>
        <w:t xml:space="preserve">посредством записи в книге (журнале) учета посетителей экспозиции Проекта </w:t>
      </w:r>
      <w:r>
        <w:rPr>
          <w:sz w:val="28"/>
          <w:szCs w:val="28"/>
        </w:rPr>
        <w:t>в период проведения экспозиции</w:t>
      </w:r>
      <w:r w:rsidRPr="003E2E88">
        <w:rPr>
          <w:sz w:val="28"/>
          <w:szCs w:val="28"/>
        </w:rPr>
        <w:t xml:space="preserve"> </w:t>
      </w:r>
      <w:r w:rsidR="006F2E05" w:rsidRPr="00DD5815">
        <w:rPr>
          <w:sz w:val="28"/>
          <w:szCs w:val="28"/>
        </w:rPr>
        <w:t xml:space="preserve">с </w:t>
      </w:r>
      <w:r w:rsidR="00434F00">
        <w:rPr>
          <w:sz w:val="28"/>
          <w:szCs w:val="28"/>
        </w:rPr>
        <w:t>26.04.</w:t>
      </w:r>
      <w:r w:rsidR="00434F00" w:rsidRPr="00EF0FA1">
        <w:rPr>
          <w:sz w:val="28"/>
          <w:szCs w:val="28"/>
        </w:rPr>
        <w:t>202</w:t>
      </w:r>
      <w:r w:rsidR="00434F00">
        <w:rPr>
          <w:sz w:val="28"/>
          <w:szCs w:val="28"/>
        </w:rPr>
        <w:t>5</w:t>
      </w:r>
      <w:r w:rsidR="00434F00" w:rsidRPr="00EF0FA1">
        <w:rPr>
          <w:sz w:val="28"/>
          <w:szCs w:val="28"/>
        </w:rPr>
        <w:t xml:space="preserve"> по </w:t>
      </w:r>
      <w:r w:rsidR="00434F00">
        <w:rPr>
          <w:sz w:val="28"/>
          <w:szCs w:val="28"/>
        </w:rPr>
        <w:t>16.05.2025</w:t>
      </w:r>
      <w:r w:rsidR="006F2E05" w:rsidRPr="003C0058">
        <w:rPr>
          <w:sz w:val="28"/>
          <w:szCs w:val="28"/>
        </w:rPr>
        <w:t>: понедельник-четверг – с 09.00 час. до 18.00 час., пятница – с 09.00 час</w:t>
      </w:r>
      <w:proofErr w:type="gramStart"/>
      <w:r w:rsidR="006F2E05" w:rsidRPr="003C0058">
        <w:rPr>
          <w:sz w:val="28"/>
          <w:szCs w:val="28"/>
        </w:rPr>
        <w:t>.</w:t>
      </w:r>
      <w:proofErr w:type="gramEnd"/>
      <w:r w:rsidR="006F2E05" w:rsidRPr="003C0058">
        <w:rPr>
          <w:sz w:val="28"/>
          <w:szCs w:val="28"/>
        </w:rPr>
        <w:t xml:space="preserve"> </w:t>
      </w:r>
      <w:proofErr w:type="gramStart"/>
      <w:r w:rsidR="006F2E05" w:rsidRPr="003C0058">
        <w:rPr>
          <w:sz w:val="28"/>
          <w:szCs w:val="28"/>
        </w:rPr>
        <w:t>д</w:t>
      </w:r>
      <w:proofErr w:type="gramEnd"/>
      <w:r w:rsidR="006F2E05" w:rsidRPr="003C0058">
        <w:rPr>
          <w:sz w:val="28"/>
          <w:szCs w:val="28"/>
        </w:rPr>
        <w:t>о 17.00 час.</w:t>
      </w:r>
      <w:r w:rsidR="000A5E11" w:rsidRPr="000A5E11">
        <w:rPr>
          <w:sz w:val="28"/>
          <w:szCs w:val="28"/>
        </w:rPr>
        <w:t xml:space="preserve"> </w:t>
      </w:r>
      <w:r w:rsidR="000A5E11">
        <w:rPr>
          <w:sz w:val="28"/>
          <w:szCs w:val="28"/>
        </w:rPr>
        <w:t>(</w:t>
      </w:r>
      <w:r w:rsidR="00B81944" w:rsidRPr="00735C5A">
        <w:rPr>
          <w:sz w:val="28"/>
          <w:szCs w:val="28"/>
          <w:lang w:eastAsia="ar-SA"/>
        </w:rPr>
        <w:t>6140</w:t>
      </w:r>
      <w:r w:rsidR="007C4F5A">
        <w:rPr>
          <w:sz w:val="28"/>
          <w:szCs w:val="28"/>
          <w:lang w:eastAsia="ar-SA"/>
        </w:rPr>
        <w:t>15</w:t>
      </w:r>
      <w:r w:rsidR="00B81944" w:rsidRPr="00735C5A">
        <w:rPr>
          <w:sz w:val="28"/>
          <w:szCs w:val="28"/>
          <w:lang w:eastAsia="ar-SA"/>
        </w:rPr>
        <w:t xml:space="preserve">, г. Пермь, </w:t>
      </w:r>
      <w:r w:rsidR="000A5E11" w:rsidRPr="00735C5A">
        <w:rPr>
          <w:sz w:val="28"/>
          <w:szCs w:val="28"/>
          <w:lang w:eastAsia="ar-SA"/>
        </w:rPr>
        <w:t xml:space="preserve">ул. </w:t>
      </w:r>
      <w:r w:rsidR="000A5E11">
        <w:rPr>
          <w:sz w:val="28"/>
          <w:szCs w:val="28"/>
        </w:rPr>
        <w:t xml:space="preserve">Сибирская, кабинет № </w:t>
      </w:r>
      <w:r w:rsidR="00B2717D">
        <w:rPr>
          <w:sz w:val="28"/>
          <w:szCs w:val="28"/>
        </w:rPr>
        <w:t>105</w:t>
      </w:r>
      <w:r w:rsidR="000A5E11">
        <w:rPr>
          <w:sz w:val="28"/>
          <w:szCs w:val="28"/>
        </w:rPr>
        <w:t>, департамент градостроительства и архитектуры администрации город Перми).</w:t>
      </w:r>
    </w:p>
    <w:p w:rsidR="00381527" w:rsidRPr="00A5624B" w:rsidRDefault="00381527" w:rsidP="00381527">
      <w:pPr>
        <w:tabs>
          <w:tab w:val="left" w:pos="3969"/>
        </w:tabs>
        <w:suppressAutoHyphens/>
        <w:jc w:val="both"/>
        <w:rPr>
          <w:sz w:val="28"/>
          <w:szCs w:val="28"/>
        </w:rPr>
      </w:pPr>
      <w:r w:rsidRPr="00A5624B">
        <w:rPr>
          <w:sz w:val="28"/>
          <w:szCs w:val="28"/>
          <w:lang w:eastAsia="ar-SA"/>
        </w:rPr>
        <w:t xml:space="preserve">          </w:t>
      </w:r>
      <w:r w:rsidRPr="00A5624B">
        <w:rPr>
          <w:sz w:val="28"/>
          <w:szCs w:val="28"/>
        </w:rPr>
        <w:t xml:space="preserve">            </w:t>
      </w:r>
    </w:p>
    <w:p w:rsidR="00381527" w:rsidRPr="00A5624B" w:rsidRDefault="00381527" w:rsidP="00381527">
      <w:pPr>
        <w:tabs>
          <w:tab w:val="left" w:pos="3969"/>
        </w:tabs>
        <w:suppressAutoHyphens/>
        <w:jc w:val="both"/>
        <w:rPr>
          <w:sz w:val="28"/>
          <w:szCs w:val="28"/>
        </w:rPr>
      </w:pPr>
      <w:r w:rsidRPr="00A5624B">
        <w:rPr>
          <w:sz w:val="28"/>
          <w:szCs w:val="28"/>
          <w:lang w:eastAsia="ar-SA"/>
        </w:rPr>
        <w:t xml:space="preserve">          Телефон: 212 92 81.</w:t>
      </w:r>
    </w:p>
    <w:p w:rsidR="00AB4AEE" w:rsidRDefault="00AB4AEE"/>
    <w:sectPr w:rsidR="00AB4AEE" w:rsidSect="0068727B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55C" w:rsidRDefault="009E155C" w:rsidP="001913CD">
      <w:r>
        <w:separator/>
      </w:r>
    </w:p>
  </w:endnote>
  <w:endnote w:type="continuationSeparator" w:id="0">
    <w:p w:rsidR="009E155C" w:rsidRDefault="009E155C" w:rsidP="00191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55C" w:rsidRDefault="009E155C" w:rsidP="001913CD">
      <w:r>
        <w:separator/>
      </w:r>
    </w:p>
  </w:footnote>
  <w:footnote w:type="continuationSeparator" w:id="0">
    <w:p w:rsidR="009E155C" w:rsidRDefault="009E155C" w:rsidP="001913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77280"/>
      <w:docPartObj>
        <w:docPartGallery w:val="Page Numbers (Top of Page)"/>
        <w:docPartUnique/>
      </w:docPartObj>
    </w:sdtPr>
    <w:sdtContent>
      <w:p w:rsidR="009E155C" w:rsidRDefault="009E155C">
        <w:pPr>
          <w:pStyle w:val="a5"/>
          <w:jc w:val="center"/>
        </w:pPr>
        <w:fldSimple w:instr=" PAGE   \* MERGEFORMAT ">
          <w:r w:rsidR="00B72AA2">
            <w:rPr>
              <w:noProof/>
            </w:rPr>
            <w:t>2</w:t>
          </w:r>
        </w:fldSimple>
      </w:p>
    </w:sdtContent>
  </w:sdt>
  <w:p w:rsidR="009E155C" w:rsidRDefault="009E155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527"/>
    <w:rsid w:val="00002B23"/>
    <w:rsid w:val="00055162"/>
    <w:rsid w:val="000A3435"/>
    <w:rsid w:val="000A5E11"/>
    <w:rsid w:val="00114300"/>
    <w:rsid w:val="00137B74"/>
    <w:rsid w:val="00174658"/>
    <w:rsid w:val="001913CD"/>
    <w:rsid w:val="001C6F7E"/>
    <w:rsid w:val="001E4D51"/>
    <w:rsid w:val="00213CA7"/>
    <w:rsid w:val="002357FB"/>
    <w:rsid w:val="002C1F54"/>
    <w:rsid w:val="003241CC"/>
    <w:rsid w:val="0033412B"/>
    <w:rsid w:val="0034007D"/>
    <w:rsid w:val="00381527"/>
    <w:rsid w:val="003D7F44"/>
    <w:rsid w:val="00434F00"/>
    <w:rsid w:val="004536CD"/>
    <w:rsid w:val="004D0FFA"/>
    <w:rsid w:val="004F46BA"/>
    <w:rsid w:val="00556B04"/>
    <w:rsid w:val="005C4070"/>
    <w:rsid w:val="005C799D"/>
    <w:rsid w:val="005D0D4E"/>
    <w:rsid w:val="00651363"/>
    <w:rsid w:val="0068727B"/>
    <w:rsid w:val="006F2E05"/>
    <w:rsid w:val="00735954"/>
    <w:rsid w:val="00735C5A"/>
    <w:rsid w:val="007B27F9"/>
    <w:rsid w:val="007C4F5A"/>
    <w:rsid w:val="007E675D"/>
    <w:rsid w:val="008C0E67"/>
    <w:rsid w:val="0098230E"/>
    <w:rsid w:val="009E155C"/>
    <w:rsid w:val="00A86288"/>
    <w:rsid w:val="00A868E4"/>
    <w:rsid w:val="00AB4AEE"/>
    <w:rsid w:val="00B063FA"/>
    <w:rsid w:val="00B2717D"/>
    <w:rsid w:val="00B55A8B"/>
    <w:rsid w:val="00B72AA2"/>
    <w:rsid w:val="00B81944"/>
    <w:rsid w:val="00BA42A5"/>
    <w:rsid w:val="00BE6B0D"/>
    <w:rsid w:val="00C21CB1"/>
    <w:rsid w:val="00C35582"/>
    <w:rsid w:val="00CB5EDF"/>
    <w:rsid w:val="00CD6234"/>
    <w:rsid w:val="00D04956"/>
    <w:rsid w:val="00D6072F"/>
    <w:rsid w:val="00D826B6"/>
    <w:rsid w:val="00DD1E27"/>
    <w:rsid w:val="00DF0AC4"/>
    <w:rsid w:val="00DF7843"/>
    <w:rsid w:val="00E257CF"/>
    <w:rsid w:val="00E71B7A"/>
    <w:rsid w:val="00E8177B"/>
    <w:rsid w:val="00F52279"/>
    <w:rsid w:val="00F52A25"/>
    <w:rsid w:val="00FB2CB8"/>
    <w:rsid w:val="00FB7145"/>
    <w:rsid w:val="00FC5D72"/>
    <w:rsid w:val="00FE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1527"/>
    <w:rPr>
      <w:sz w:val="28"/>
    </w:rPr>
  </w:style>
  <w:style w:type="character" w:customStyle="1" w:styleId="a4">
    <w:name w:val="Основной текст Знак"/>
    <w:basedOn w:val="a0"/>
    <w:link w:val="a3"/>
    <w:rsid w:val="003815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913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13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913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13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72AA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B6E6B85655EE67F5F789A6BB152FBCA200295483A5D2743F49AB0181FFE0D3F628D22157D27AF07EF7634D9427F3A40E1BF199EC1E7934FDCC08F90b9r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rodperm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dmitrieva</cp:lastModifiedBy>
  <cp:revision>3</cp:revision>
  <dcterms:created xsi:type="dcterms:W3CDTF">2025-04-28T06:53:00Z</dcterms:created>
  <dcterms:modified xsi:type="dcterms:W3CDTF">2025-04-28T06:57:00Z</dcterms:modified>
</cp:coreProperties>
</file>