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52" w:rsidRPr="00C75D52" w:rsidRDefault="00C75D52" w:rsidP="00C75D5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ИНФОРМАЦИЯ </w:t>
      </w:r>
    </w:p>
    <w:p w:rsidR="00C75D52" w:rsidRPr="00C75D52" w:rsidRDefault="00C75D52" w:rsidP="00C75D5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планируемых в рамках реализации своих задач </w:t>
      </w: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и полномочий работах по сносу</w:t>
      </w:r>
      <w:r w:rsidR="005E7D3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/обрезке</w:t>
      </w: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зеленых насаждений, осуществляемых </w:t>
      </w: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за счет средст</w:t>
      </w:r>
      <w:r w:rsidR="009740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бюджета города Перми в 202</w:t>
      </w:r>
      <w:r w:rsidR="007B4F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Pr="00C75D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году</w:t>
      </w:r>
    </w:p>
    <w:p w:rsidR="00C75D52" w:rsidRPr="00C75D52" w:rsidRDefault="00C75D52" w:rsidP="00C75D5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658"/>
        <w:gridCol w:w="53"/>
        <w:gridCol w:w="4711"/>
        <w:gridCol w:w="2104"/>
        <w:gridCol w:w="2785"/>
      </w:tblGrid>
      <w:tr w:rsidR="00C75D52" w:rsidRPr="00C75D52" w:rsidTr="009F77C3">
        <w:tc>
          <w:tcPr>
            <w:tcW w:w="475" w:type="dxa"/>
            <w:shd w:val="clear" w:color="auto" w:fill="auto"/>
          </w:tcPr>
          <w:p w:rsidR="00C75D52" w:rsidRPr="00C75D52" w:rsidRDefault="00C75D52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8" w:type="dxa"/>
            <w:shd w:val="clear" w:color="auto" w:fill="auto"/>
          </w:tcPr>
          <w:p w:rsidR="00C75D52" w:rsidRPr="00C75D52" w:rsidRDefault="00C75D52" w:rsidP="00C75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Местоположение, адрес </w:t>
            </w: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или другая привязка </w:t>
            </w: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местности деревьев/кустарников, планируемых к сносу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C75D52" w:rsidRPr="00C75D52" w:rsidRDefault="00C75D52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к сносу количество деревьев/</w:t>
            </w: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кустарников, их порода (шт.)</w:t>
            </w:r>
          </w:p>
        </w:tc>
        <w:tc>
          <w:tcPr>
            <w:tcW w:w="2104" w:type="dxa"/>
            <w:shd w:val="clear" w:color="auto" w:fill="auto"/>
          </w:tcPr>
          <w:p w:rsidR="00C75D52" w:rsidRPr="00C75D52" w:rsidRDefault="00C75D52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запланированный для проведения работ</w:t>
            </w:r>
          </w:p>
        </w:tc>
        <w:tc>
          <w:tcPr>
            <w:tcW w:w="2785" w:type="dxa"/>
            <w:shd w:val="clear" w:color="auto" w:fill="auto"/>
          </w:tcPr>
          <w:p w:rsidR="00C75D52" w:rsidRPr="00C75D52" w:rsidRDefault="00C75D52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работ</w:t>
            </w:r>
          </w:p>
        </w:tc>
      </w:tr>
      <w:tr w:rsidR="00D92988" w:rsidRPr="00C75D52" w:rsidTr="009F77C3">
        <w:tc>
          <w:tcPr>
            <w:tcW w:w="475" w:type="dxa"/>
            <w:vMerge w:val="restart"/>
            <w:shd w:val="clear" w:color="auto" w:fill="auto"/>
          </w:tcPr>
          <w:p w:rsidR="00D92988" w:rsidRPr="00C75D52" w:rsidRDefault="00D9298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8" w:type="dxa"/>
            <w:shd w:val="clear" w:color="auto" w:fill="auto"/>
          </w:tcPr>
          <w:p w:rsidR="00D92988" w:rsidRPr="00C75D52" w:rsidRDefault="00D92988" w:rsidP="00C75D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D92988" w:rsidRPr="00A91C80" w:rsidRDefault="00D9298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МКУ «</w:t>
            </w:r>
            <w:proofErr w:type="spellStart"/>
            <w:r w:rsidRPr="00A91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Пермблагоустройство</w:t>
            </w:r>
            <w:proofErr w:type="spellEnd"/>
            <w:r w:rsidRPr="00A91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4" w:type="dxa"/>
            <w:shd w:val="clear" w:color="auto" w:fill="auto"/>
          </w:tcPr>
          <w:p w:rsidR="00D92988" w:rsidRPr="00C75D52" w:rsidRDefault="00D9298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D92988" w:rsidRPr="00C75D52" w:rsidRDefault="00D9298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7C" w:rsidRPr="00C75D52" w:rsidTr="005532DC">
        <w:tc>
          <w:tcPr>
            <w:tcW w:w="475" w:type="dxa"/>
            <w:vMerge/>
            <w:shd w:val="clear" w:color="auto" w:fill="auto"/>
          </w:tcPr>
          <w:p w:rsidR="00F4567C" w:rsidRPr="00C75D52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Капитальный ремонт территории общего пользования «Сквер на нижней части набережной реки Камы», МК 24-08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Снос 90 шт.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(береза,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тополь бальзамический)</w:t>
            </w:r>
          </w:p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</w:tcPr>
          <w:p w:rsidR="00F4567C" w:rsidRPr="00624C02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6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Пермблагоустройство</w:t>
            </w:r>
            <w:proofErr w:type="spellEnd"/>
            <w:r w:rsidRPr="00624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4567C" w:rsidRPr="00C75D52" w:rsidTr="005532DC">
        <w:tc>
          <w:tcPr>
            <w:tcW w:w="475" w:type="dxa"/>
            <w:vMerge/>
            <w:shd w:val="clear" w:color="auto" w:fill="auto"/>
          </w:tcPr>
          <w:p w:rsidR="00F4567C" w:rsidRPr="00C75D52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кладбища «</w:t>
            </w:r>
            <w:proofErr w:type="spellStart"/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Егошихинское</w:t>
            </w:r>
            <w:proofErr w:type="spellEnd"/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нос 100 шт.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(береза,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тополь бальзамический, липа, рябина, черемуха)</w:t>
            </w:r>
          </w:p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 xml:space="preserve"> 234877 </w:t>
            </w:r>
            <w:proofErr w:type="spellStart"/>
            <w:r w:rsidRPr="00F4567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4567C">
              <w:rPr>
                <w:rFonts w:ascii="Times New Roman" w:hAnsi="Times New Roman" w:cs="Times New Roman"/>
                <w:sz w:val="24"/>
                <w:szCs w:val="24"/>
              </w:rPr>
              <w:t xml:space="preserve">. поросли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shd w:val="clear" w:color="auto" w:fill="auto"/>
          </w:tcPr>
          <w:p w:rsidR="00F4567C" w:rsidRPr="00F4567C" w:rsidRDefault="00F4567C" w:rsidP="00F4567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67C">
              <w:rPr>
                <w:rFonts w:ascii="Times New Roman" w:hAnsi="Times New Roman" w:cs="Times New Roman"/>
                <w:sz w:val="24"/>
                <w:szCs w:val="24"/>
              </w:rPr>
              <w:t xml:space="preserve">Январь-июнь </w:t>
            </w:r>
          </w:p>
        </w:tc>
        <w:tc>
          <w:tcPr>
            <w:tcW w:w="2785" w:type="dxa"/>
            <w:vMerge/>
            <w:shd w:val="clear" w:color="auto" w:fill="auto"/>
          </w:tcPr>
          <w:p w:rsidR="00F4567C" w:rsidRPr="00C75D52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567C" w:rsidRPr="00C75D52" w:rsidTr="009F77C3">
        <w:tc>
          <w:tcPr>
            <w:tcW w:w="475" w:type="dxa"/>
            <w:vMerge w:val="restart"/>
            <w:shd w:val="clear" w:color="auto" w:fill="auto"/>
          </w:tcPr>
          <w:p w:rsidR="00F4567C" w:rsidRPr="00C75D52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8" w:type="dxa"/>
            <w:shd w:val="clear" w:color="auto" w:fill="auto"/>
          </w:tcPr>
          <w:p w:rsidR="00F4567C" w:rsidRPr="0019248C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F4567C" w:rsidRPr="00A91C80" w:rsidRDefault="00F4567C" w:rsidP="00974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Дзержинский район</w:t>
            </w:r>
          </w:p>
        </w:tc>
        <w:tc>
          <w:tcPr>
            <w:tcW w:w="2104" w:type="dxa"/>
            <w:shd w:val="clear" w:color="auto" w:fill="auto"/>
          </w:tcPr>
          <w:p w:rsidR="00F4567C" w:rsidRPr="0019248C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F4567C" w:rsidRPr="0019248C" w:rsidRDefault="00F4567C" w:rsidP="00192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2D27" w:rsidRPr="00C75D52" w:rsidTr="00ED2D27">
        <w:tc>
          <w:tcPr>
            <w:tcW w:w="475" w:type="dxa"/>
            <w:vMerge/>
            <w:shd w:val="clear" w:color="auto" w:fill="auto"/>
          </w:tcPr>
          <w:p w:rsidR="00ED2D27" w:rsidRDefault="00ED2D27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ED2D27" w:rsidRPr="001261F2" w:rsidRDefault="00ED2D27" w:rsidP="00ED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Пустоши, лога и </w:t>
            </w:r>
            <w:proofErr w:type="spellStart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2104" w:type="dxa"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</w:tcPr>
          <w:p w:rsidR="00ED2D27" w:rsidRPr="004273E1" w:rsidRDefault="00ED2D27" w:rsidP="00281B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3E1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3E1">
              <w:rPr>
                <w:rFonts w:ascii="Times New Roman" w:hAnsi="Times New Roman" w:cs="Times New Roman"/>
                <w:sz w:val="24"/>
                <w:szCs w:val="24"/>
              </w:rPr>
              <w:t>«Благоустройство Дзержинского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2506" w:rsidRPr="00C75D52" w:rsidTr="00ED2D27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192506" w:rsidRPr="00117EE5" w:rsidRDefault="00192506" w:rsidP="00ED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Снос </w:t>
            </w:r>
          </w:p>
        </w:tc>
        <w:tc>
          <w:tcPr>
            <w:tcW w:w="2104" w:type="dxa"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281B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Рабочая, 5/ул.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авилова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192506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06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06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06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Усть-Мулянская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Уфалейская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3 шт. (тополь бальзамический, береза)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 48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1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Блюхера, 3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Мильчакова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7 шт. (тополь бальзамический, ива,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C305A6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10, 10а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16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, ива, береза)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Pr="0019248C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Космонавтов, 118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9F77C3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92506" w:rsidRDefault="00192506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102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92506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10 шт. (тополь бальзамический, 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506" w:rsidRPr="00C75D52" w:rsidTr="00167240">
        <w:tc>
          <w:tcPr>
            <w:tcW w:w="475" w:type="dxa"/>
            <w:vMerge/>
            <w:shd w:val="clear" w:color="auto" w:fill="auto"/>
          </w:tcPr>
          <w:p w:rsidR="00192506" w:rsidRDefault="00192506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192506" w:rsidRPr="001261F2" w:rsidRDefault="00192506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 обрезка</w:t>
            </w:r>
          </w:p>
        </w:tc>
        <w:tc>
          <w:tcPr>
            <w:tcW w:w="2104" w:type="dxa"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92506" w:rsidRPr="004273E1" w:rsidRDefault="00192506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3, 5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2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квартал</w:t>
            </w: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Парковый, 3, 5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 шт. (яблоня сибирская)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92506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Кустарная, 63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9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5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92506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Кустарная, 65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 шт. (ель)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Маяковского, 46б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5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102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4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929" w:rsidRPr="00C75D52" w:rsidTr="009F77C3">
        <w:tc>
          <w:tcPr>
            <w:tcW w:w="475" w:type="dxa"/>
            <w:vMerge/>
            <w:shd w:val="clear" w:color="auto" w:fill="auto"/>
          </w:tcPr>
          <w:p w:rsidR="00A83929" w:rsidRDefault="00A83929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A83929" w:rsidRDefault="00A83929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A83929" w:rsidRDefault="00A83929" w:rsidP="00A83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Обрезка – 20 шт., снос – 48 шт.</w:t>
            </w:r>
          </w:p>
        </w:tc>
        <w:tc>
          <w:tcPr>
            <w:tcW w:w="2104" w:type="dxa"/>
            <w:shd w:val="clear" w:color="auto" w:fill="auto"/>
          </w:tcPr>
          <w:p w:rsidR="00A83929" w:rsidRPr="004273E1" w:rsidRDefault="00A83929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A83929" w:rsidRPr="004273E1" w:rsidRDefault="00A83929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61EE" w:rsidRPr="00C75D52" w:rsidTr="00167240">
        <w:tc>
          <w:tcPr>
            <w:tcW w:w="475" w:type="dxa"/>
            <w:vMerge/>
            <w:shd w:val="clear" w:color="auto" w:fill="auto"/>
          </w:tcPr>
          <w:p w:rsidR="00AB61EE" w:rsidRDefault="00AB61EE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AB61EE" w:rsidRPr="001261F2" w:rsidRDefault="00AB61EE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озеленения общего пользования</w:t>
            </w:r>
          </w:p>
        </w:tc>
        <w:tc>
          <w:tcPr>
            <w:tcW w:w="2104" w:type="dxa"/>
            <w:shd w:val="clear" w:color="auto" w:fill="auto"/>
          </w:tcPr>
          <w:p w:rsidR="00AB61EE" w:rsidRPr="004273E1" w:rsidRDefault="00AB61EE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AB61EE" w:rsidRPr="004273E1" w:rsidRDefault="00AB61EE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3" w:rsidRPr="00C75D52" w:rsidTr="00167240">
        <w:tc>
          <w:tcPr>
            <w:tcW w:w="475" w:type="dxa"/>
            <w:vMerge/>
            <w:shd w:val="clear" w:color="auto" w:fill="auto"/>
          </w:tcPr>
          <w:p w:rsidR="00D04E93" w:rsidRDefault="00D04E93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D04E93" w:rsidRPr="001261F2" w:rsidRDefault="00D04E93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</w:t>
            </w:r>
          </w:p>
        </w:tc>
        <w:tc>
          <w:tcPr>
            <w:tcW w:w="2104" w:type="dxa"/>
            <w:shd w:val="clear" w:color="auto" w:fill="auto"/>
          </w:tcPr>
          <w:p w:rsidR="00D04E93" w:rsidRPr="004273E1" w:rsidRDefault="00D04E93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D04E93" w:rsidRPr="004273E1" w:rsidRDefault="00D04E93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27" w:rsidRPr="00C75D52" w:rsidTr="009F77C3">
        <w:tc>
          <w:tcPr>
            <w:tcW w:w="475" w:type="dxa"/>
            <w:vMerge/>
            <w:shd w:val="clear" w:color="auto" w:fill="auto"/>
          </w:tcPr>
          <w:p w:rsidR="00ED2D27" w:rsidRDefault="00ED2D27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D2D27" w:rsidRPr="0019248C" w:rsidRDefault="00E4356A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по ул. Докучаева, 40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ED2D27" w:rsidRPr="001261F2" w:rsidRDefault="00E4356A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23 шт. (сосна)</w:t>
            </w:r>
          </w:p>
        </w:tc>
        <w:tc>
          <w:tcPr>
            <w:tcW w:w="2104" w:type="dxa"/>
            <w:shd w:val="clear" w:color="auto" w:fill="auto"/>
          </w:tcPr>
          <w:p w:rsidR="00ED2D27" w:rsidRPr="004273E1" w:rsidRDefault="00100A1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квартал</w:t>
            </w:r>
          </w:p>
        </w:tc>
        <w:tc>
          <w:tcPr>
            <w:tcW w:w="2785" w:type="dxa"/>
            <w:vMerge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27" w:rsidRPr="00C75D52" w:rsidTr="009F77C3">
        <w:tc>
          <w:tcPr>
            <w:tcW w:w="475" w:type="dxa"/>
            <w:vMerge/>
            <w:shd w:val="clear" w:color="auto" w:fill="auto"/>
          </w:tcPr>
          <w:p w:rsidR="00ED2D27" w:rsidRDefault="00ED2D27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D2D27" w:rsidRPr="0019248C" w:rsidRDefault="00E4356A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Газон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</w:tcPr>
          <w:p w:rsidR="00ED2D27" w:rsidRPr="001261F2" w:rsidRDefault="00E4356A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 шт. (тополь бальзамический)</w:t>
            </w:r>
          </w:p>
        </w:tc>
        <w:tc>
          <w:tcPr>
            <w:tcW w:w="2104" w:type="dxa"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6A" w:rsidRPr="00C75D52" w:rsidTr="00167240">
        <w:tc>
          <w:tcPr>
            <w:tcW w:w="475" w:type="dxa"/>
            <w:vMerge/>
            <w:shd w:val="clear" w:color="auto" w:fill="auto"/>
          </w:tcPr>
          <w:p w:rsidR="00E4356A" w:rsidRDefault="00E4356A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E4356A" w:rsidRPr="001261F2" w:rsidRDefault="00E4356A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 обрезка</w:t>
            </w:r>
          </w:p>
        </w:tc>
        <w:tc>
          <w:tcPr>
            <w:tcW w:w="2104" w:type="dxa"/>
            <w:shd w:val="clear" w:color="auto" w:fill="auto"/>
          </w:tcPr>
          <w:p w:rsidR="00E4356A" w:rsidRPr="004273E1" w:rsidRDefault="00E4356A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E4356A" w:rsidRPr="004273E1" w:rsidRDefault="00E4356A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Олега Новоселова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8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1E4DA8" w:rsidRDefault="001E4DA8" w:rsidP="001E4DA8">
            <w:pPr>
              <w:tabs>
                <w:tab w:val="left" w:pos="42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DA8" w:rsidRPr="004273E1" w:rsidRDefault="001E4DA8" w:rsidP="001E4DA8">
            <w:pPr>
              <w:tabs>
                <w:tab w:val="left" w:pos="42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квартал</w:t>
            </w: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им. 250-летия города Перми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7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E4356A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Газон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9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8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8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DA8" w:rsidRPr="00C75D52" w:rsidTr="009F77C3">
        <w:tc>
          <w:tcPr>
            <w:tcW w:w="475" w:type="dxa"/>
            <w:vMerge/>
            <w:shd w:val="clear" w:color="auto" w:fill="auto"/>
          </w:tcPr>
          <w:p w:rsidR="001E4DA8" w:rsidRDefault="001E4DA8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1E4DA8" w:rsidRPr="0019248C" w:rsidRDefault="001E4DA8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 им. М.П. Пономарева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1E4DA8" w:rsidRPr="001261F2" w:rsidRDefault="001E4DA8" w:rsidP="00E4356A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ab/>
              <w:t>6 шт. (клен остролистный)</w:t>
            </w:r>
          </w:p>
        </w:tc>
        <w:tc>
          <w:tcPr>
            <w:tcW w:w="2104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1E4DA8" w:rsidRPr="004273E1" w:rsidRDefault="001E4DA8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D27" w:rsidRPr="00C75D52" w:rsidTr="009F77C3">
        <w:tc>
          <w:tcPr>
            <w:tcW w:w="475" w:type="dxa"/>
            <w:vMerge/>
            <w:shd w:val="clear" w:color="auto" w:fill="auto"/>
          </w:tcPr>
          <w:p w:rsidR="00ED2D27" w:rsidRDefault="00ED2D27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D2D27" w:rsidRPr="0019248C" w:rsidRDefault="00E4356A" w:rsidP="001261F2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ED2D27" w:rsidRPr="001261F2" w:rsidRDefault="00E4356A" w:rsidP="00126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Обрезка – 30 шт., снос – 30 </w:t>
            </w:r>
            <w:r w:rsidR="00A83929">
              <w:rPr>
                <w:rFonts w:ascii="Times New Roman" w:hAnsi="Times New Roman" w:cs="Times New Roman"/>
                <w:sz w:val="24"/>
                <w:szCs w:val="18"/>
              </w:rPr>
              <w:t>шт.</w:t>
            </w:r>
          </w:p>
        </w:tc>
        <w:tc>
          <w:tcPr>
            <w:tcW w:w="2104" w:type="dxa"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ED2D27" w:rsidRPr="004273E1" w:rsidRDefault="00ED2D27" w:rsidP="004D57B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67C" w:rsidRPr="00C75D52" w:rsidTr="009F77C3">
        <w:tc>
          <w:tcPr>
            <w:tcW w:w="475" w:type="dxa"/>
            <w:vMerge w:val="restart"/>
            <w:shd w:val="clear" w:color="auto" w:fill="auto"/>
          </w:tcPr>
          <w:p w:rsidR="00F4567C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8" w:type="dxa"/>
            <w:shd w:val="clear" w:color="auto" w:fill="auto"/>
          </w:tcPr>
          <w:p w:rsidR="00F4567C" w:rsidRPr="0019248C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F4567C" w:rsidRPr="00A91C80" w:rsidRDefault="00F4567C" w:rsidP="009740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C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Индустриальный район</w:t>
            </w:r>
          </w:p>
        </w:tc>
        <w:tc>
          <w:tcPr>
            <w:tcW w:w="2104" w:type="dxa"/>
            <w:shd w:val="clear" w:color="auto" w:fill="auto"/>
          </w:tcPr>
          <w:p w:rsidR="00F4567C" w:rsidRPr="0019248C" w:rsidRDefault="00F4567C" w:rsidP="00C75D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F4567C" w:rsidRPr="0019248C" w:rsidRDefault="00F4567C" w:rsidP="0019248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21ED" w:rsidRPr="00C75D52" w:rsidTr="00167240">
        <w:tc>
          <w:tcPr>
            <w:tcW w:w="475" w:type="dxa"/>
            <w:vMerge/>
            <w:shd w:val="clear" w:color="auto" w:fill="auto"/>
          </w:tcPr>
          <w:p w:rsidR="005D21ED" w:rsidRDefault="005D21ED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5D21ED" w:rsidRDefault="005D21ED" w:rsidP="005D21ED">
            <w:pPr>
              <w:pStyle w:val="ConsPlusNormal"/>
              <w:jc w:val="center"/>
            </w:pPr>
            <w:r>
              <w:t>Улично-дорожная сеть</w:t>
            </w:r>
          </w:p>
        </w:tc>
        <w:tc>
          <w:tcPr>
            <w:tcW w:w="2104" w:type="dxa"/>
            <w:shd w:val="clear" w:color="auto" w:fill="auto"/>
          </w:tcPr>
          <w:p w:rsidR="005D21ED" w:rsidRPr="001079F0" w:rsidRDefault="005D21ED" w:rsidP="005D21ED">
            <w:pPr>
              <w:pStyle w:val="ConsPlusNormal"/>
              <w:jc w:val="center"/>
            </w:pPr>
          </w:p>
        </w:tc>
        <w:tc>
          <w:tcPr>
            <w:tcW w:w="2785" w:type="dxa"/>
            <w:shd w:val="clear" w:color="auto" w:fill="auto"/>
          </w:tcPr>
          <w:p w:rsidR="005D21ED" w:rsidRPr="001079F0" w:rsidRDefault="005D21ED" w:rsidP="005D21ED">
            <w:pPr>
              <w:pStyle w:val="ConsPlusNormal"/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Подводников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  <w:jc w:val="center"/>
            </w:pPr>
            <w:r>
              <w:t>10 шт. (тополь бальзамический)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A91C80" w:rsidRPr="001079F0" w:rsidRDefault="00A91C80" w:rsidP="005D21ED">
            <w:pPr>
              <w:pStyle w:val="ConsPlusNormal"/>
              <w:jc w:val="center"/>
            </w:pPr>
            <w:r>
              <w:t>Июнь-август</w:t>
            </w:r>
          </w:p>
        </w:tc>
        <w:tc>
          <w:tcPr>
            <w:tcW w:w="2785" w:type="dxa"/>
            <w:vMerge w:val="restart"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  <w:r w:rsidRPr="001079F0">
              <w:t>МКУ «Благоустройство Индустриального района»</w:t>
            </w:r>
          </w:p>
        </w:tc>
      </w:tr>
      <w:tr w:rsidR="00A91C80" w:rsidRPr="00C75D52" w:rsidTr="00167240">
        <w:trPr>
          <w:trHeight w:val="318"/>
        </w:trPr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Промышленная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  <w:jc w:val="center"/>
            </w:pPr>
            <w:r>
              <w:t>20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Стахановская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4A35C0">
            <w:pPr>
              <w:pStyle w:val="ConsPlusNormal"/>
              <w:jc w:val="center"/>
            </w:pPr>
            <w:r>
              <w:t>20 шт. (клен ясен</w:t>
            </w:r>
            <w:proofErr w:type="gramStart"/>
            <w:r>
              <w:t xml:space="preserve">., </w:t>
            </w:r>
            <w:proofErr w:type="gramEnd"/>
            <w:r>
              <w:t>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Дениса Давыдова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  <w:jc w:val="center"/>
            </w:pPr>
            <w:r>
              <w:t>10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 xml:space="preserve">ул. Архитектора </w:t>
            </w:r>
            <w:proofErr w:type="spellStart"/>
            <w:r>
              <w:t>Свиязева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4A35C0">
            <w:pPr>
              <w:pStyle w:val="ConsPlusNormal"/>
              <w:jc w:val="center"/>
            </w:pPr>
            <w:r>
              <w:t>30 шт. (клен ясен</w:t>
            </w:r>
            <w:proofErr w:type="gramStart"/>
            <w:r>
              <w:t xml:space="preserve">., </w:t>
            </w:r>
            <w:proofErr w:type="gramEnd"/>
            <w:r>
              <w:t>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Танкистов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4A35C0">
            <w:pPr>
              <w:pStyle w:val="ConsPlusNormal"/>
              <w:jc w:val="center"/>
            </w:pPr>
            <w:r>
              <w:t>10 шт. (клен ясен</w:t>
            </w:r>
            <w:proofErr w:type="gramStart"/>
            <w:r>
              <w:t xml:space="preserve">., </w:t>
            </w:r>
            <w:proofErr w:type="gramEnd"/>
            <w:r>
              <w:t>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Космонавта Беляева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4A35C0">
            <w:pPr>
              <w:pStyle w:val="ConsPlusNormal"/>
              <w:jc w:val="center"/>
            </w:pPr>
            <w:r>
              <w:t>18 шт. (клен ясен</w:t>
            </w:r>
            <w:proofErr w:type="gramStart"/>
            <w:r>
              <w:t xml:space="preserve">., </w:t>
            </w:r>
            <w:proofErr w:type="gramEnd"/>
            <w:r>
              <w:t>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ул. Геологов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  <w:jc w:val="center"/>
            </w:pPr>
            <w:r>
              <w:t xml:space="preserve">10 шт. (клен </w:t>
            </w:r>
            <w:proofErr w:type="spellStart"/>
            <w:r>
              <w:t>ясенелистный</w:t>
            </w:r>
            <w:proofErr w:type="spellEnd"/>
            <w: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  <w:jc w:val="center"/>
            </w:pPr>
            <w:r>
              <w:t>Объекты озеленения общего пользования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A91C80" w:rsidRDefault="00A91C80" w:rsidP="00C610CE">
            <w:pPr>
              <w:pStyle w:val="ConsPlusNormal"/>
              <w:jc w:val="center"/>
            </w:pPr>
            <w:r>
              <w:t xml:space="preserve">Снос 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Бульвар по ул. Космонавта Леонова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C610CE">
            <w:pPr>
              <w:pStyle w:val="ConsPlusNormal"/>
              <w:jc w:val="center"/>
            </w:pPr>
            <w:r>
              <w:t xml:space="preserve">15 шт. (клен </w:t>
            </w:r>
            <w:proofErr w:type="spellStart"/>
            <w:r>
              <w:t>ясенелистный</w:t>
            </w:r>
            <w:proofErr w:type="spellEnd"/>
            <w:r>
              <w:t>, боярышник)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91C80" w:rsidRPr="00C75D52" w:rsidTr="00167240">
        <w:tc>
          <w:tcPr>
            <w:tcW w:w="475" w:type="dxa"/>
            <w:vMerge/>
            <w:shd w:val="clear" w:color="auto" w:fill="auto"/>
          </w:tcPr>
          <w:p w:rsidR="00A91C80" w:rsidRDefault="00A91C8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A91C80" w:rsidRDefault="00A91C80" w:rsidP="005D21ED">
            <w:pPr>
              <w:pStyle w:val="ConsPlusNormal"/>
            </w:pPr>
            <w:r>
              <w:t>Сквер по ул. Советской Армии, 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A91C80" w:rsidRDefault="00A91C80" w:rsidP="00C610CE">
            <w:pPr>
              <w:pStyle w:val="ConsPlusNormal"/>
              <w:jc w:val="center"/>
            </w:pPr>
            <w:r>
              <w:t xml:space="preserve">5 шт. (клен </w:t>
            </w:r>
            <w:proofErr w:type="spellStart"/>
            <w:r>
              <w:t>ясенелистный</w:t>
            </w:r>
            <w:proofErr w:type="spellEnd"/>
            <w: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A91C80" w:rsidRPr="001079F0" w:rsidRDefault="00A91C80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A91C80" w:rsidRPr="009E136B" w:rsidRDefault="00A91C80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5E1A" w:rsidRPr="00C75D52" w:rsidTr="00167240">
        <w:tc>
          <w:tcPr>
            <w:tcW w:w="475" w:type="dxa"/>
            <w:vMerge/>
            <w:shd w:val="clear" w:color="auto" w:fill="auto"/>
          </w:tcPr>
          <w:p w:rsidR="00E35E1A" w:rsidRDefault="00E35E1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E35E1A" w:rsidRDefault="00E35E1A" w:rsidP="005D21ED">
            <w:pPr>
              <w:pStyle w:val="ConsPlusNormal"/>
              <w:jc w:val="center"/>
            </w:pPr>
            <w:r>
              <w:t>Санитарная/формовочная обрезка</w:t>
            </w:r>
          </w:p>
        </w:tc>
        <w:tc>
          <w:tcPr>
            <w:tcW w:w="2104" w:type="dxa"/>
            <w:shd w:val="clear" w:color="auto" w:fill="auto"/>
          </w:tcPr>
          <w:p w:rsidR="00E35E1A" w:rsidRPr="001079F0" w:rsidRDefault="00E35E1A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E35E1A" w:rsidRPr="009E136B" w:rsidRDefault="00E35E1A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5E1A" w:rsidRPr="00C75D52" w:rsidTr="00167240">
        <w:tc>
          <w:tcPr>
            <w:tcW w:w="475" w:type="dxa"/>
            <w:vMerge/>
            <w:shd w:val="clear" w:color="auto" w:fill="auto"/>
          </w:tcPr>
          <w:p w:rsidR="00E35E1A" w:rsidRDefault="00E35E1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E35E1A" w:rsidRDefault="00E35E1A" w:rsidP="00167240">
            <w:pPr>
              <w:pStyle w:val="ConsPlusNormal"/>
            </w:pPr>
            <w:r>
              <w:t>Бульвар по ул. Космонавта Леонова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35E1A" w:rsidRDefault="00E35E1A" w:rsidP="006F795B">
            <w:pPr>
              <w:pStyle w:val="ConsPlusNormal"/>
              <w:jc w:val="center"/>
            </w:pPr>
            <w:r>
              <w:t xml:space="preserve">90 шт. (клен </w:t>
            </w:r>
            <w:proofErr w:type="spellStart"/>
            <w:r>
              <w:t>ясенелистный</w:t>
            </w:r>
            <w:proofErr w:type="spellEnd"/>
            <w:r>
              <w:t>, яблоня, тополь)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E35E1A" w:rsidRPr="001079F0" w:rsidRDefault="00E35E1A" w:rsidP="00100A18">
            <w:pPr>
              <w:pStyle w:val="ConsPlusNormal"/>
              <w:ind w:firstLine="708"/>
              <w:jc w:val="center"/>
            </w:pPr>
            <w:r>
              <w:t>1 квартал</w:t>
            </w:r>
          </w:p>
        </w:tc>
        <w:tc>
          <w:tcPr>
            <w:tcW w:w="2785" w:type="dxa"/>
            <w:vMerge/>
            <w:shd w:val="clear" w:color="auto" w:fill="auto"/>
          </w:tcPr>
          <w:p w:rsidR="00E35E1A" w:rsidRPr="009E136B" w:rsidRDefault="00E35E1A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5E1A" w:rsidRPr="00C75D52" w:rsidTr="00167240">
        <w:tc>
          <w:tcPr>
            <w:tcW w:w="475" w:type="dxa"/>
            <w:vMerge/>
            <w:shd w:val="clear" w:color="auto" w:fill="auto"/>
          </w:tcPr>
          <w:p w:rsidR="00E35E1A" w:rsidRDefault="00E35E1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E35E1A" w:rsidRDefault="00E35E1A" w:rsidP="00167240">
            <w:pPr>
              <w:pStyle w:val="ConsPlusNormal"/>
            </w:pPr>
            <w:r>
              <w:t>Сквер по ул. Советской Армии, 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35E1A" w:rsidRDefault="00E35E1A" w:rsidP="006F795B">
            <w:pPr>
              <w:pStyle w:val="ConsPlusNormal"/>
              <w:jc w:val="center"/>
            </w:pPr>
            <w:r>
              <w:t xml:space="preserve">20 шт. (клен </w:t>
            </w:r>
            <w:proofErr w:type="spellStart"/>
            <w:r>
              <w:t>ясенелистный</w:t>
            </w:r>
            <w:proofErr w:type="spellEnd"/>
            <w:r>
              <w:t>, тополь)</w:t>
            </w:r>
          </w:p>
        </w:tc>
        <w:tc>
          <w:tcPr>
            <w:tcW w:w="2104" w:type="dxa"/>
            <w:vMerge/>
            <w:shd w:val="clear" w:color="auto" w:fill="auto"/>
          </w:tcPr>
          <w:p w:rsidR="00E35E1A" w:rsidRPr="001079F0" w:rsidRDefault="00E35E1A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E35E1A" w:rsidRPr="009E136B" w:rsidRDefault="00E35E1A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E35E1A" w:rsidRPr="00C75D52" w:rsidTr="00167240">
        <w:tc>
          <w:tcPr>
            <w:tcW w:w="475" w:type="dxa"/>
            <w:vMerge/>
            <w:shd w:val="clear" w:color="auto" w:fill="auto"/>
          </w:tcPr>
          <w:p w:rsidR="00E35E1A" w:rsidRDefault="00E35E1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E35E1A" w:rsidRDefault="00E35E1A" w:rsidP="00167240">
            <w:pPr>
              <w:pStyle w:val="ConsPlusNormal"/>
            </w:pPr>
            <w:r>
              <w:t>Сквер по ул. Космонавта Леонова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35E1A" w:rsidRDefault="00E35E1A" w:rsidP="006F795B">
            <w:pPr>
              <w:pStyle w:val="ConsPlusNormal"/>
              <w:jc w:val="center"/>
            </w:pPr>
            <w:r>
              <w:t xml:space="preserve">40 шт. (клен </w:t>
            </w:r>
            <w:proofErr w:type="spellStart"/>
            <w:r>
              <w:t>ясенелистный</w:t>
            </w:r>
            <w:proofErr w:type="spellEnd"/>
            <w:r>
              <w:t>, тополь)</w:t>
            </w:r>
          </w:p>
        </w:tc>
        <w:tc>
          <w:tcPr>
            <w:tcW w:w="2104" w:type="dxa"/>
            <w:vMerge/>
            <w:shd w:val="clear" w:color="auto" w:fill="auto"/>
          </w:tcPr>
          <w:p w:rsidR="00E35E1A" w:rsidRPr="001079F0" w:rsidRDefault="00E35E1A" w:rsidP="005D21ED">
            <w:pPr>
              <w:pStyle w:val="ConsPlusNormal"/>
            </w:pPr>
          </w:p>
        </w:tc>
        <w:tc>
          <w:tcPr>
            <w:tcW w:w="2785" w:type="dxa"/>
            <w:vMerge/>
            <w:shd w:val="clear" w:color="auto" w:fill="auto"/>
          </w:tcPr>
          <w:p w:rsidR="00E35E1A" w:rsidRPr="009E136B" w:rsidRDefault="00E35E1A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1079F0" w:rsidRDefault="004A35C0" w:rsidP="005D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1079F0" w:rsidRDefault="004A35C0" w:rsidP="005D21ED">
            <w:pPr>
              <w:pStyle w:val="ConsPlusNormal"/>
              <w:jc w:val="center"/>
            </w:pPr>
            <w:r>
              <w:t>Обрезка – 150 шт., снос – 148 шт.</w:t>
            </w:r>
          </w:p>
        </w:tc>
        <w:tc>
          <w:tcPr>
            <w:tcW w:w="2104" w:type="dxa"/>
            <w:shd w:val="clear" w:color="auto" w:fill="auto"/>
          </w:tcPr>
          <w:p w:rsidR="006F795B" w:rsidRPr="001079F0" w:rsidRDefault="006F795B" w:rsidP="005D21ED">
            <w:pPr>
              <w:pStyle w:val="ConsPlusNormal"/>
            </w:pPr>
          </w:p>
        </w:tc>
        <w:tc>
          <w:tcPr>
            <w:tcW w:w="2785" w:type="dxa"/>
            <w:shd w:val="clear" w:color="auto" w:fill="auto"/>
          </w:tcPr>
          <w:p w:rsidR="006F795B" w:rsidRPr="009E136B" w:rsidRDefault="006F795B" w:rsidP="005D21ED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3456E0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Пустоши, лога и </w:t>
            </w:r>
            <w:proofErr w:type="spellStart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bottom"/>
          </w:tcPr>
          <w:p w:rsidR="006F795B" w:rsidRPr="00EE05C5" w:rsidRDefault="006F795B" w:rsidP="005D21E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Рыбалко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vAlign w:val="bottom"/>
          </w:tcPr>
          <w:p w:rsidR="006F795B" w:rsidRPr="00EE05C5" w:rsidRDefault="006F795B" w:rsidP="005D21E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«Благоустройство Кировского района»</w:t>
            </w: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Рыбалко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Астраханская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Федосеева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Химградская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Магистральная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Богдана Хмельницкого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Шишкина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Адмирала Ушакова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Адмирала Ушакова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Адмирала Ушакова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(сосна обыкновенная)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bottom"/>
          </w:tcPr>
          <w:p w:rsidR="006F795B" w:rsidRPr="00117EE5" w:rsidRDefault="009302A8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="006F795B"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764" w:type="dxa"/>
            <w:gridSpan w:val="2"/>
            <w:shd w:val="clear" w:color="auto" w:fill="auto"/>
            <w:vAlign w:val="bottom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шт.</w:t>
            </w:r>
          </w:p>
        </w:tc>
        <w:tc>
          <w:tcPr>
            <w:tcW w:w="2104" w:type="dxa"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bottom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озеленения общего пользования</w:t>
            </w:r>
          </w:p>
        </w:tc>
        <w:tc>
          <w:tcPr>
            <w:tcW w:w="2104" w:type="dxa"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Дворца культуры им. С.М. Кирова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(тополь бальзамический)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Дворца культуры им. С.М. Кирова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Дворца культуры им. С.М. Кирова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(береза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повислая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клуба им. С.М. Кирова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(береза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повислая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Газон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Кировоградской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(сосна обыкновенная)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Газон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Кировоградской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(яблоня лесная)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(ива ломкая)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(черемуха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Сквер по ул. </w:t>
            </w:r>
            <w:proofErr w:type="gram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(береза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повислая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у Дворца культуры "Урал"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Газон на транспортной развязке ул. Адмирала Ушакова-ул. Калинина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(береза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повислая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bottom"/>
          </w:tcPr>
          <w:p w:rsidR="006F795B" w:rsidRPr="00117EE5" w:rsidRDefault="009302A8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</w:t>
            </w:r>
            <w:r w:rsidR="006F795B"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</w:p>
        </w:tc>
        <w:tc>
          <w:tcPr>
            <w:tcW w:w="4764" w:type="dxa"/>
            <w:gridSpan w:val="2"/>
            <w:shd w:val="clear" w:color="auto" w:fill="auto"/>
            <w:vAlign w:val="bottom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шт.</w:t>
            </w:r>
          </w:p>
        </w:tc>
        <w:tc>
          <w:tcPr>
            <w:tcW w:w="2104" w:type="dxa"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bottom"/>
          </w:tcPr>
          <w:p w:rsidR="006F795B" w:rsidRPr="00117EE5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Улично-дорожная сеть</w:t>
            </w:r>
          </w:p>
        </w:tc>
        <w:tc>
          <w:tcPr>
            <w:tcW w:w="2104" w:type="dxa"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Закамская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Маршала Рыбалко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(ива ломкая)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Высокая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Кировоградская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(ива ломкая)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Чистопольская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Победы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Ласьвинская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Туапсинская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Автозаводская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Автозаводская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Охотников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Причальная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Липатова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Панфилова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Сучанская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117EE5" w:rsidRDefault="006F795B" w:rsidP="003456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(береза </w:t>
            </w:r>
            <w:proofErr w:type="spellStart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повислая</w:t>
            </w:r>
            <w:proofErr w:type="spellEnd"/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117EE5" w:rsidRDefault="006F795B" w:rsidP="005D21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bottom"/>
          </w:tcPr>
          <w:p w:rsidR="006F795B" w:rsidRPr="00117EE5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4764" w:type="dxa"/>
            <w:gridSpan w:val="2"/>
            <w:shd w:val="clear" w:color="auto" w:fill="auto"/>
            <w:vAlign w:val="bottom"/>
          </w:tcPr>
          <w:p w:rsidR="006F795B" w:rsidRPr="00117EE5" w:rsidRDefault="003456E0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  <w:r w:rsidR="006F795B" w:rsidRPr="00117E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  <w:tc>
          <w:tcPr>
            <w:tcW w:w="2104" w:type="dxa"/>
            <w:shd w:val="clear" w:color="auto" w:fill="auto"/>
          </w:tcPr>
          <w:p w:rsidR="006F795B" w:rsidRPr="00117EE5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3456E0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56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6E0" w:rsidRPr="00C75D52" w:rsidTr="00167240">
        <w:tc>
          <w:tcPr>
            <w:tcW w:w="475" w:type="dxa"/>
            <w:vMerge/>
            <w:shd w:val="clear" w:color="auto" w:fill="auto"/>
          </w:tcPr>
          <w:p w:rsidR="003456E0" w:rsidRDefault="003456E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3456E0" w:rsidRDefault="003456E0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озеленения общего пользования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456E0" w:rsidRDefault="003456E0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3456E0" w:rsidRDefault="003456E0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vMerge w:val="restart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E15">
              <w:rPr>
                <w:rFonts w:ascii="Times New Roman" w:hAnsi="Times New Roman"/>
                <w:sz w:val="24"/>
                <w:szCs w:val="24"/>
              </w:rPr>
              <w:t>Сад им. Н.В. Гоголя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(тополь белый)</w:t>
            </w:r>
          </w:p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(черемуха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шт.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(липа) 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6F795B" w:rsidRPr="00140E15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«Благоустройство Ленинского района»</w:t>
            </w: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vMerge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965EA0">
              <w:rPr>
                <w:rFonts w:ascii="Times New Roman" w:hAnsi="Times New Roman"/>
                <w:sz w:val="24"/>
                <w:szCs w:val="24"/>
              </w:rPr>
              <w:t xml:space="preserve">лен </w:t>
            </w:r>
            <w:proofErr w:type="spellStart"/>
            <w:r w:rsidRPr="00965EA0">
              <w:rPr>
                <w:rFonts w:ascii="Times New Roman" w:hAnsi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6F795B" w:rsidRPr="00654919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верхней набережной реки Камы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3456E0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Start"/>
            <w:r w:rsidR="003456E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тополь бальзамический)</w:t>
            </w:r>
          </w:p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56E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(липа)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654919" w:rsidRDefault="003456E0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2C6463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шт.</w:t>
            </w:r>
          </w:p>
        </w:tc>
        <w:tc>
          <w:tcPr>
            <w:tcW w:w="2104" w:type="dxa"/>
            <w:shd w:val="clear" w:color="auto" w:fill="auto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6" w:type="dxa"/>
            <w:gridSpan w:val="4"/>
            <w:shd w:val="clear" w:color="auto" w:fill="auto"/>
          </w:tcPr>
          <w:p w:rsidR="006F795B" w:rsidRPr="00654919" w:rsidRDefault="006F795B" w:rsidP="003456E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санитарной/формовочной обрезке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Бульвар по Комсомольскому проспекту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(липа)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сад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654919" w:rsidRDefault="006F795B" w:rsidP="005D2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(яблоня, ива)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654919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на верхней части набережной реки Камы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(тополь бальзамический)</w:t>
            </w:r>
          </w:p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795B" w:rsidRDefault="006F795B" w:rsidP="005D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62D4">
              <w:rPr>
                <w:rFonts w:ascii="Times New Roman" w:hAnsi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654919" w:rsidRDefault="003456E0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шт.</w:t>
            </w:r>
          </w:p>
        </w:tc>
        <w:tc>
          <w:tcPr>
            <w:tcW w:w="2104" w:type="dxa"/>
            <w:shd w:val="clear" w:color="auto" w:fill="auto"/>
          </w:tcPr>
          <w:p w:rsidR="006F795B" w:rsidRPr="00654919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037769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77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Мотовилихинский район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Гашкова, 35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(вяз, черемуха)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Апрель-ноябрь</w:t>
            </w: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МКУ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Мотовилихинского района</w:t>
            </w: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непропетровская,34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Гашкова, 27б к 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Анри Барбюса,42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1905 года,35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Уинская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(ива, вяз, 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игаева,23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Гагарина, 58б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Лебедева,32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рупской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57 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ебедева,32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 бородавчатая)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Сарапульская,23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Национальная, 1б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(яблоня, 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Каспийская,15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 бородавчатая)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Салтыкова-Щедрина,33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(липа мелколистная)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Звонарева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(ива шаровидная)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1-я Новгородская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Анри Барбюса,42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Циолковского,14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81753A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Корякина,20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bottom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81753A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Дружбы,20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 бородавчатая)</w:t>
            </w:r>
          </w:p>
        </w:tc>
        <w:tc>
          <w:tcPr>
            <w:tcW w:w="2104" w:type="dxa"/>
            <w:vMerge/>
            <w:shd w:val="clear" w:color="auto" w:fill="auto"/>
            <w:vAlign w:val="bottom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Лифанова,114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Андреевская, 19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(береза, липа)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Звонарева, 45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(черемуха, береза)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Крупской,71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Лифанова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Дружбы, 21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(вяз)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Гашкова, 35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(вяз, черемуха)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Днепропетровская, 34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81753A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Завьялова, 54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(ель лесная)</w:t>
            </w:r>
          </w:p>
        </w:tc>
        <w:tc>
          <w:tcPr>
            <w:tcW w:w="2104" w:type="dxa"/>
            <w:vMerge/>
            <w:shd w:val="clear" w:color="auto" w:fill="auto"/>
            <w:vAlign w:val="bottom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Колыбалова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(липа, яблоня)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Гашкова, 27б к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Макаренко, 24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(тополь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бальз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ива, 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3-я Линия, 67а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(сосна)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МКУ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Мотовилихинского района</w:t>
            </w: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Бульвар Гагарина, 93/2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(рябина, черемуха)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Гашкова, 19а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(черемуха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Гашкова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Пушкарская, 69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(тополь бальзамический, черемуха)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Апрель-ноябрь</w:t>
            </w: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конечная остановка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(разворотное кольцо)</w:t>
            </w: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"Микрорайона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Зенкова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17-19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Соликамской (под здание школы)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Тургенева, 17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Крупской, 30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(черемуха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Крупской, 56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(черемуха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Крупской, 34-38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(черемуха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Маака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Баранчинская,10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Соликамская, 206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81753A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bottom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Степана Разина, 75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Уральская, 88а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Макаренко,12а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Колыбалова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Гагарина, 61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(ива шаровидная)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Копылова, 59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(яблоня ягодная)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Завьялова, 21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Аркадия Гайдара, 14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(ива остролистная)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Лядовская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105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(яблоня ягодная)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Макаренко,34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(ива шаровидная)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Гагарина, 109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(тополь бальзамический, ива)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Свободы,62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proofErr w:type="gramEnd"/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Гарцовская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(ива шаровидная)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Пролетарская, 39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Огородникова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130а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(береза бородавчатая)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Юрша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64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769" w:rsidRPr="00C75D52" w:rsidTr="009F77C3">
        <w:tc>
          <w:tcPr>
            <w:tcW w:w="475" w:type="dxa"/>
            <w:vMerge/>
            <w:shd w:val="clear" w:color="auto" w:fill="auto"/>
          </w:tcPr>
          <w:p w:rsidR="00037769" w:rsidRDefault="0003776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Потерянная от ул. Славянова</w:t>
            </w: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 ул. Героя Пирожкова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037769" w:rsidRPr="00037769" w:rsidRDefault="00037769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037769" w:rsidRPr="00FB384D" w:rsidRDefault="00037769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037769" w:rsidRPr="006D63EB" w:rsidRDefault="0003776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FC" w:rsidRPr="00C75D52" w:rsidTr="009F77C3">
        <w:tc>
          <w:tcPr>
            <w:tcW w:w="475" w:type="dxa"/>
            <w:vMerge/>
            <w:shd w:val="clear" w:color="auto" w:fill="auto"/>
          </w:tcPr>
          <w:p w:rsidR="009077FC" w:rsidRDefault="009077F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Стольникова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  <w:proofErr w:type="gram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мелколистная)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77FC" w:rsidRPr="00FB384D" w:rsidRDefault="009077FC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  <w:vAlign w:val="center"/>
          </w:tcPr>
          <w:p w:rsidR="009077FC" w:rsidRPr="006D63EB" w:rsidRDefault="009077FC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МКУ 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лагоустройство Мотовилихинского района</w:t>
            </w:r>
            <w:r w:rsidRPr="006D63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077FC" w:rsidRPr="00C75D52" w:rsidTr="009F77C3">
        <w:tc>
          <w:tcPr>
            <w:tcW w:w="475" w:type="dxa"/>
            <w:vMerge/>
            <w:shd w:val="clear" w:color="auto" w:fill="auto"/>
          </w:tcPr>
          <w:p w:rsidR="009077FC" w:rsidRDefault="009077F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Борчаниновская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(липа, боярышник, 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77FC" w:rsidRPr="00FB384D" w:rsidRDefault="009077FC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9077FC" w:rsidRPr="006D63EB" w:rsidRDefault="009077FC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FC" w:rsidRPr="00C75D52" w:rsidTr="009F77C3">
        <w:tc>
          <w:tcPr>
            <w:tcW w:w="475" w:type="dxa"/>
            <w:vMerge/>
            <w:shd w:val="clear" w:color="auto" w:fill="auto"/>
          </w:tcPr>
          <w:p w:rsidR="009077FC" w:rsidRDefault="009077F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бульвар Гагарина, 30б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(клен, береза)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77FC" w:rsidRPr="00FB384D" w:rsidRDefault="009077FC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9077FC" w:rsidRPr="006D63EB" w:rsidRDefault="009077FC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FC" w:rsidRPr="00C75D52" w:rsidTr="009F77C3">
        <w:tc>
          <w:tcPr>
            <w:tcW w:w="475" w:type="dxa"/>
            <w:vMerge/>
            <w:shd w:val="clear" w:color="auto" w:fill="auto"/>
          </w:tcPr>
          <w:p w:rsidR="009077FC" w:rsidRDefault="009077F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Гарцовская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77FC" w:rsidRPr="00FB384D" w:rsidRDefault="009077FC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9077FC" w:rsidRPr="006D63EB" w:rsidRDefault="009077FC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7FC" w:rsidRPr="00C75D52" w:rsidTr="009F77C3">
        <w:tc>
          <w:tcPr>
            <w:tcW w:w="475" w:type="dxa"/>
            <w:vMerge/>
            <w:shd w:val="clear" w:color="auto" w:fill="auto"/>
          </w:tcPr>
          <w:p w:rsidR="009077FC" w:rsidRDefault="009077F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Дружбы,17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9077FC" w:rsidRPr="00037769" w:rsidRDefault="009077FC" w:rsidP="000377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(клен </w:t>
            </w:r>
            <w:proofErr w:type="spellStart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ясенелистный</w:t>
            </w:r>
            <w:proofErr w:type="spellEnd"/>
            <w:r w:rsidRPr="00037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9077FC" w:rsidRPr="00FB384D" w:rsidRDefault="009077FC" w:rsidP="005D21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  <w:vAlign w:val="center"/>
          </w:tcPr>
          <w:p w:rsidR="009077FC" w:rsidRPr="006D63EB" w:rsidRDefault="009077FC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F795B" w:rsidRPr="006D63EB" w:rsidRDefault="006F795B" w:rsidP="0003776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037769">
              <w:rPr>
                <w:rFonts w:ascii="Times New Roman" w:hAnsi="Times New Roman" w:cs="Times New Roman"/>
                <w:sz w:val="24"/>
                <w:szCs w:val="24"/>
              </w:rPr>
              <w:t>на снос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F795B" w:rsidRPr="006D63EB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 шт.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F795B" w:rsidRPr="006D63EB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F795B" w:rsidRPr="006D63EB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9077F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Новые </w:t>
            </w:r>
            <w:proofErr w:type="spellStart"/>
            <w:r w:rsidRPr="009077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167240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Пустоши поселка Новые </w:t>
            </w:r>
            <w:proofErr w:type="spellStart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-район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оликлиники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 ул. Мира, 9а;</w:t>
            </w:r>
          </w:p>
          <w:p w:rsidR="006F795B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-район МКД по ул. 40 -летия Победы, 12;</w:t>
            </w:r>
          </w:p>
          <w:p w:rsidR="006F795B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-район МКД по ул. 40 –</w:t>
            </w:r>
            <w:proofErr w:type="spellStart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 Победы, 16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-район ДШИ ул. 40 –</w:t>
            </w:r>
            <w:proofErr w:type="spellStart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 Победы, 20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ED0582" w:rsidRDefault="006F795B" w:rsidP="009077FC">
            <w:pPr>
              <w:tabs>
                <w:tab w:val="left" w:pos="133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 шт. (к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6F795B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(осина)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(черемуха)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 (тополь бальзамический)</w:t>
            </w:r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785" w:type="dxa"/>
            <w:vMerge w:val="restart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48C">
              <w:rPr>
                <w:rFonts w:ascii="Times New Roman" w:hAnsi="Times New Roman" w:cs="Times New Roman"/>
                <w:sz w:val="24"/>
                <w:szCs w:val="24"/>
              </w:rPr>
              <w:t xml:space="preserve">МКУ  «Благоустройство поселка </w:t>
            </w:r>
            <w:proofErr w:type="gramStart"/>
            <w:r w:rsidRPr="0019248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192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48C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1924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F795B" w:rsidRPr="00C75D52" w:rsidTr="00167240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-санитарная обрезка зеленых насаждений,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л. Мира;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л. 40 – </w:t>
            </w:r>
            <w:proofErr w:type="spellStart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 Победы;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л. Коммунистическая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-ликвидация аварийных деревьев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л. Островского;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27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ва, тополь, осина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(т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ополь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бальзамический)</w:t>
            </w:r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795B" w:rsidRPr="00ED0582" w:rsidRDefault="006F795B" w:rsidP="005D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167240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6F795B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Объекты озеленения общего пользования</w:t>
            </w:r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Сквер по ул. Мира,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снос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вер по ул. Мира,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формовочная обрезка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(б</w:t>
            </w: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оярышник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95B" w:rsidRPr="00ED0582" w:rsidRDefault="006F795B" w:rsidP="009077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(яблоня)</w:t>
            </w:r>
          </w:p>
        </w:tc>
        <w:tc>
          <w:tcPr>
            <w:tcW w:w="2104" w:type="dxa"/>
            <w:shd w:val="clear" w:color="auto" w:fill="auto"/>
          </w:tcPr>
          <w:p w:rsidR="006F795B" w:rsidRPr="00ED0582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795B" w:rsidRPr="00ED0582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582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9077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19248C" w:rsidRDefault="006F795B" w:rsidP="005D21ED">
            <w:pPr>
              <w:tabs>
                <w:tab w:val="left" w:pos="1635"/>
                <w:tab w:val="center" w:pos="227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– 57 шт., снос - 40 шт.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CB553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55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Пустоши, лога и </w:t>
            </w:r>
            <w:proofErr w:type="spellStart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шт. (различные породы)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85" w:type="dxa"/>
            <w:vMerge w:val="restart"/>
            <w:shd w:val="clear" w:color="auto" w:fill="auto"/>
          </w:tcPr>
          <w:p w:rsidR="006F795B" w:rsidRPr="00872FB8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 «Благоустройство Орджоникидзевского района»</w:t>
            </w: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Вдоль объектов улично-дорожной сети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шт. (различные породы)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ED2D27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озеленения общего пользования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vMerge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деревьев</w:t>
            </w:r>
          </w:p>
          <w:p w:rsidR="006F795B" w:rsidRPr="00872FB8" w:rsidRDefault="006F795B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 обрезка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шт. (различные породы)</w:t>
            </w:r>
          </w:p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 (различные породы)</w:t>
            </w:r>
          </w:p>
        </w:tc>
        <w:tc>
          <w:tcPr>
            <w:tcW w:w="2104" w:type="dxa"/>
            <w:vMerge/>
            <w:shd w:val="clear" w:color="auto" w:fill="auto"/>
          </w:tcPr>
          <w:p w:rsidR="006F795B" w:rsidRPr="00872FB8" w:rsidRDefault="006F795B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95B" w:rsidRPr="00C75D52" w:rsidTr="009F77C3">
        <w:tc>
          <w:tcPr>
            <w:tcW w:w="475" w:type="dxa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району</w:t>
            </w: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19248C" w:rsidRDefault="006F795B" w:rsidP="00167240">
            <w:pPr>
              <w:tabs>
                <w:tab w:val="left" w:pos="5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Обрезка 20 </w:t>
            </w:r>
            <w:r w:rsidR="00167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снос -304 ед.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EDC" w:rsidRPr="00C75D52" w:rsidTr="009F77C3">
        <w:tc>
          <w:tcPr>
            <w:tcW w:w="475" w:type="dxa"/>
            <w:shd w:val="clear" w:color="auto" w:fill="auto"/>
          </w:tcPr>
          <w:p w:rsidR="00467ED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467ED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467EDC" w:rsidRDefault="00467EDC" w:rsidP="00167240">
            <w:pPr>
              <w:tabs>
                <w:tab w:val="left" w:pos="5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467EDC" w:rsidRPr="0019248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467EDC" w:rsidRPr="0019248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EDC" w:rsidRPr="00C75D52" w:rsidTr="009F77C3">
        <w:tc>
          <w:tcPr>
            <w:tcW w:w="475" w:type="dxa"/>
            <w:shd w:val="clear" w:color="auto" w:fill="auto"/>
          </w:tcPr>
          <w:p w:rsidR="00467ED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4658" w:type="dxa"/>
            <w:shd w:val="clear" w:color="auto" w:fill="auto"/>
          </w:tcPr>
          <w:p w:rsidR="00467ED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467EDC" w:rsidRDefault="00467EDC" w:rsidP="00167240">
            <w:pPr>
              <w:tabs>
                <w:tab w:val="left" w:pos="57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shd w:val="clear" w:color="auto" w:fill="auto"/>
          </w:tcPr>
          <w:p w:rsidR="00467EDC" w:rsidRPr="0019248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467EDC" w:rsidRPr="0019248C" w:rsidRDefault="00467EDC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6F795B" w:rsidRPr="00C75D52" w:rsidTr="009F77C3">
        <w:tc>
          <w:tcPr>
            <w:tcW w:w="475" w:type="dxa"/>
            <w:vMerge w:val="restart"/>
            <w:shd w:val="clear" w:color="auto" w:fill="auto"/>
          </w:tcPr>
          <w:p w:rsidR="006F795B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58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dxa"/>
            <w:gridSpan w:val="2"/>
            <w:shd w:val="clear" w:color="auto" w:fill="auto"/>
          </w:tcPr>
          <w:p w:rsidR="006F795B" w:rsidRPr="00A65FCD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F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Свердловский район</w:t>
            </w:r>
          </w:p>
        </w:tc>
        <w:tc>
          <w:tcPr>
            <w:tcW w:w="2104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shd w:val="clear" w:color="auto" w:fill="auto"/>
          </w:tcPr>
          <w:p w:rsidR="006F795B" w:rsidRPr="0019248C" w:rsidRDefault="006F795B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240" w:rsidRPr="00C75D52" w:rsidTr="00167240">
        <w:tc>
          <w:tcPr>
            <w:tcW w:w="475" w:type="dxa"/>
            <w:vMerge/>
            <w:shd w:val="clear" w:color="auto" w:fill="auto"/>
          </w:tcPr>
          <w:p w:rsidR="00167240" w:rsidRDefault="0016724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167240" w:rsidRPr="00A65FCD" w:rsidRDefault="00167240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167240" w:rsidRPr="00A65FCD" w:rsidRDefault="00167240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 w:val="restart"/>
            <w:shd w:val="clear" w:color="auto" w:fill="auto"/>
          </w:tcPr>
          <w:p w:rsidR="00167240" w:rsidRPr="00A65FCD" w:rsidRDefault="0016724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F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 «Благоустройство Свердловского района»</w:t>
            </w:r>
          </w:p>
        </w:tc>
      </w:tr>
      <w:tr w:rsidR="00230118" w:rsidRPr="00C75D52" w:rsidTr="00167240">
        <w:tc>
          <w:tcPr>
            <w:tcW w:w="475" w:type="dxa"/>
            <w:vMerge/>
            <w:shd w:val="clear" w:color="auto" w:fill="auto"/>
          </w:tcPr>
          <w:p w:rsidR="00230118" w:rsidRDefault="00230118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230118" w:rsidRDefault="00230118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30118" w:rsidRPr="00A65FCD" w:rsidRDefault="00230118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vMerge/>
            <w:shd w:val="clear" w:color="auto" w:fill="auto"/>
          </w:tcPr>
          <w:p w:rsidR="00230118" w:rsidRPr="00A65FCD" w:rsidRDefault="00230118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vMerge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 от ул. Революции до ул. Чкалова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 (тополь бальзамический),</w:t>
            </w:r>
          </w:p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квартал</w:t>
            </w:r>
          </w:p>
        </w:tc>
        <w:tc>
          <w:tcPr>
            <w:tcW w:w="2785" w:type="dxa"/>
            <w:vMerge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Седова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(черемуха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Тимирязева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(береза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повислая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 (тополь бальзамический),</w:t>
            </w:r>
          </w:p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Ферма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proofErr w:type="gramEnd"/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В. Васильева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Холмогорская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Соловьева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167240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Полазненская</w:t>
            </w:r>
            <w:proofErr w:type="spellEnd"/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9F77C3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Куйбышева,113а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0F0" w:rsidRPr="00C75D52" w:rsidTr="009F77C3">
        <w:tc>
          <w:tcPr>
            <w:tcW w:w="475" w:type="dxa"/>
            <w:shd w:val="clear" w:color="auto" w:fill="auto"/>
          </w:tcPr>
          <w:p w:rsidR="00EB60F0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Солдатова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EB60F0" w:rsidRPr="00730117" w:rsidRDefault="00EB60F0" w:rsidP="00D95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(ива)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EB60F0" w:rsidRPr="00730117" w:rsidRDefault="00EB60F0" w:rsidP="0016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EB60F0" w:rsidRPr="0019248C" w:rsidRDefault="00EB60F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240" w:rsidRPr="00C75D52" w:rsidTr="009F77C3">
        <w:tc>
          <w:tcPr>
            <w:tcW w:w="475" w:type="dxa"/>
            <w:shd w:val="clear" w:color="auto" w:fill="auto"/>
          </w:tcPr>
          <w:p w:rsidR="00167240" w:rsidRDefault="0016724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167240" w:rsidRPr="00A65FCD" w:rsidRDefault="00DB5F7C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16724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167240" w:rsidRPr="00A65FCD" w:rsidRDefault="00167240" w:rsidP="001672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ед.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167240" w:rsidRPr="00A65FCD" w:rsidRDefault="00167240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167240" w:rsidRPr="0019248C" w:rsidRDefault="00167240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C59" w:rsidRPr="00C75D52" w:rsidTr="003A488F">
        <w:tc>
          <w:tcPr>
            <w:tcW w:w="475" w:type="dxa"/>
            <w:shd w:val="clear" w:color="auto" w:fill="auto"/>
          </w:tcPr>
          <w:p w:rsidR="00527C59" w:rsidRDefault="00527C5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527C59" w:rsidRDefault="00527C59" w:rsidP="0016724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 обрезка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527C59" w:rsidRPr="00A65FCD" w:rsidRDefault="00527C5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527C59" w:rsidRPr="0019248C" w:rsidRDefault="00527C5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774BD6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25 Октября, 72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(ива шаровидная)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квартал</w:t>
            </w: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E32029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Седова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Соловьева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(клен, тополь)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Васильева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Пристанционная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Косьвинская</w:t>
            </w:r>
            <w:proofErr w:type="spellEnd"/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Краснополянская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Лукоянова</w:t>
            </w:r>
            <w:proofErr w:type="spellEnd"/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шт. (тополь, клен)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Лихвинская</w:t>
            </w:r>
            <w:proofErr w:type="spellEnd"/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шт. (тополь, клен)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D477EF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Г. Успенского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332D9" w:rsidRPr="00730117" w:rsidRDefault="006332D9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FA" w:rsidRPr="00C75D52" w:rsidTr="00D477EF">
        <w:tc>
          <w:tcPr>
            <w:tcW w:w="475" w:type="dxa"/>
            <w:shd w:val="clear" w:color="auto" w:fill="auto"/>
          </w:tcPr>
          <w:p w:rsidR="00673AFA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gridSpan w:val="2"/>
            <w:shd w:val="clear" w:color="auto" w:fill="auto"/>
            <w:vAlign w:val="center"/>
          </w:tcPr>
          <w:p w:rsidR="00673AFA" w:rsidRPr="00673AFA" w:rsidRDefault="00673AFA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673AFA" w:rsidRPr="00673AFA" w:rsidRDefault="00673AFA" w:rsidP="00673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AFA">
              <w:rPr>
                <w:rFonts w:ascii="Times New Roman" w:hAnsi="Times New Roman" w:cs="Times New Roman"/>
                <w:sz w:val="24"/>
                <w:szCs w:val="24"/>
              </w:rPr>
              <w:t>237 ед.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3AFA" w:rsidRPr="00A64F4B" w:rsidRDefault="00673AFA" w:rsidP="00673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785" w:type="dxa"/>
            <w:shd w:val="clear" w:color="auto" w:fill="auto"/>
          </w:tcPr>
          <w:p w:rsidR="00673AFA" w:rsidRPr="0019248C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FA" w:rsidRPr="00C75D52" w:rsidTr="00FF6BD1">
        <w:tc>
          <w:tcPr>
            <w:tcW w:w="475" w:type="dxa"/>
            <w:shd w:val="clear" w:color="auto" w:fill="auto"/>
          </w:tcPr>
          <w:p w:rsidR="00673AFA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673AFA" w:rsidRPr="00A65FCD" w:rsidRDefault="00673AFA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Пустоши, лога и </w:t>
            </w:r>
            <w:proofErr w:type="spellStart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водоохранные</w:t>
            </w:r>
            <w:proofErr w:type="spellEnd"/>
            <w:r w:rsidRPr="00117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зоны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3AFA" w:rsidRPr="00A65FCD" w:rsidRDefault="00673AFA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73AFA" w:rsidRPr="0019248C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EA" w:rsidRPr="00C75D52" w:rsidTr="00203498">
        <w:tc>
          <w:tcPr>
            <w:tcW w:w="475" w:type="dxa"/>
            <w:shd w:val="clear" w:color="auto" w:fill="auto"/>
          </w:tcPr>
          <w:p w:rsidR="003D69EA" w:rsidRDefault="003D69E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3D69EA" w:rsidRDefault="003D69EA" w:rsidP="003D69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D69EA" w:rsidRPr="00730117" w:rsidRDefault="003D69EA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D69EA" w:rsidRPr="0019248C" w:rsidRDefault="003D69E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 бальзамический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 (ива)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квартал</w:t>
            </w: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Братская, 29-47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Коломенская, 19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Фонтанная, 16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Лодыгина, 28в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Серединная, 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DB5F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Куйбышева, 128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Серпуховская, 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AFA" w:rsidRPr="00C75D52" w:rsidTr="009F77C3">
        <w:tc>
          <w:tcPr>
            <w:tcW w:w="475" w:type="dxa"/>
            <w:shd w:val="clear" w:color="auto" w:fill="auto"/>
          </w:tcPr>
          <w:p w:rsidR="00673AFA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73AFA" w:rsidRPr="00DB5F7C" w:rsidRDefault="00673AFA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F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73AFA" w:rsidRPr="00DB5F7C" w:rsidRDefault="00673AFA" w:rsidP="00DB5F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F7C">
              <w:rPr>
                <w:rFonts w:ascii="Times New Roman" w:hAnsi="Times New Roman" w:cs="Times New Roman"/>
                <w:sz w:val="24"/>
                <w:szCs w:val="24"/>
              </w:rPr>
              <w:t>80 шт.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673AFA" w:rsidRPr="00960152" w:rsidRDefault="00673AFA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73AFA" w:rsidRPr="0019248C" w:rsidRDefault="00673AF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9EA" w:rsidRPr="00C75D52" w:rsidTr="004979B0">
        <w:tc>
          <w:tcPr>
            <w:tcW w:w="475" w:type="dxa"/>
            <w:shd w:val="clear" w:color="auto" w:fill="auto"/>
          </w:tcPr>
          <w:p w:rsidR="003D69EA" w:rsidRDefault="003D69E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3D69EA" w:rsidRPr="00A65FCD" w:rsidRDefault="003D69EA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 обрезка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3D69EA" w:rsidRPr="00A65FCD" w:rsidRDefault="003D69EA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3D69EA" w:rsidRPr="0019248C" w:rsidRDefault="003D69EA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 (клен, тополь, ива)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4 квартал</w:t>
            </w: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Братская, 29-47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шт. (клен, тополь)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Коломенская, 19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(клен, ива)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Фонтанная, 16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Бородинская, 28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Серединная, 2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Куйбышева, 128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 (тополь, клен)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Серпуховская, 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Героев Хасана, 89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Яблочкова, 21-25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Pr="00730117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шт. (тополь бальзамический)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Pr="00730117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Косьвинская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шт. (клен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ясенелистный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D9" w:rsidRPr="00C75D52" w:rsidTr="009F77C3">
        <w:tc>
          <w:tcPr>
            <w:tcW w:w="475" w:type="dxa"/>
            <w:shd w:val="clear" w:color="auto" w:fill="auto"/>
          </w:tcPr>
          <w:p w:rsidR="006332D9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Бульвар Гагарина, 78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6332D9" w:rsidRDefault="006332D9" w:rsidP="00497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шт. (ива шаровидная)</w:t>
            </w: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6332D9" w:rsidRDefault="006332D9" w:rsidP="003B7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6332D9" w:rsidRPr="0019248C" w:rsidRDefault="006332D9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7E2" w:rsidRPr="00C75D52" w:rsidTr="009F77C3">
        <w:tc>
          <w:tcPr>
            <w:tcW w:w="475" w:type="dxa"/>
            <w:shd w:val="clear" w:color="auto" w:fill="auto"/>
          </w:tcPr>
          <w:p w:rsidR="004977E2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4977E2" w:rsidRPr="004977E2" w:rsidRDefault="004977E2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7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4977E2" w:rsidRPr="004977E2" w:rsidRDefault="004977E2" w:rsidP="00633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332D9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977E2" w:rsidRPr="00A64F4B" w:rsidRDefault="004977E2" w:rsidP="003B71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977E2" w:rsidRPr="0019248C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248" w:rsidRPr="00C75D52" w:rsidTr="006B6216">
        <w:tc>
          <w:tcPr>
            <w:tcW w:w="475" w:type="dxa"/>
            <w:shd w:val="clear" w:color="auto" w:fill="auto"/>
          </w:tcPr>
          <w:p w:rsidR="00861248" w:rsidRDefault="00861248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2" w:type="dxa"/>
            <w:gridSpan w:val="3"/>
            <w:shd w:val="clear" w:color="auto" w:fill="auto"/>
            <w:vAlign w:val="center"/>
          </w:tcPr>
          <w:p w:rsidR="00861248" w:rsidRPr="00A65FCD" w:rsidRDefault="00861248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озеленения общего пользования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861248" w:rsidRPr="00A65FCD" w:rsidRDefault="00861248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861248" w:rsidRPr="0019248C" w:rsidRDefault="00861248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7E2" w:rsidRPr="00C75D52" w:rsidTr="009F77C3">
        <w:tc>
          <w:tcPr>
            <w:tcW w:w="475" w:type="dxa"/>
            <w:shd w:val="clear" w:color="auto" w:fill="auto"/>
          </w:tcPr>
          <w:p w:rsidR="004977E2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4977E2" w:rsidRPr="00A65FCD" w:rsidRDefault="006332D9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Снос 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4977E2" w:rsidRPr="00A65FCD" w:rsidRDefault="006332D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977E2" w:rsidRPr="00A65FCD" w:rsidRDefault="004977E2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977E2" w:rsidRPr="0019248C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77E2" w:rsidRPr="00C75D52" w:rsidTr="009F77C3">
        <w:tc>
          <w:tcPr>
            <w:tcW w:w="475" w:type="dxa"/>
            <w:shd w:val="clear" w:color="auto" w:fill="auto"/>
          </w:tcPr>
          <w:p w:rsidR="004977E2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8" w:type="dxa"/>
            <w:shd w:val="clear" w:color="auto" w:fill="auto"/>
            <w:vAlign w:val="center"/>
          </w:tcPr>
          <w:p w:rsidR="004977E2" w:rsidRPr="00A65FCD" w:rsidRDefault="006332D9" w:rsidP="005D21E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Санитарная/формовочная</w:t>
            </w:r>
          </w:p>
        </w:tc>
        <w:tc>
          <w:tcPr>
            <w:tcW w:w="4764" w:type="dxa"/>
            <w:gridSpan w:val="2"/>
            <w:shd w:val="clear" w:color="auto" w:fill="auto"/>
            <w:vAlign w:val="center"/>
          </w:tcPr>
          <w:p w:rsidR="004977E2" w:rsidRPr="00A65FCD" w:rsidRDefault="006332D9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шт.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4977E2" w:rsidRPr="00A65FCD" w:rsidRDefault="004977E2" w:rsidP="005D21E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4977E2" w:rsidRPr="0019248C" w:rsidRDefault="004977E2" w:rsidP="005D21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972" w:rsidRPr="00EE05C5" w:rsidRDefault="00A32972" w:rsidP="00EE05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32972" w:rsidRPr="00EE05C5" w:rsidSect="00C75D52">
      <w:pgSz w:w="16838" w:h="11906" w:orient="landscape"/>
      <w:pgMar w:top="1418" w:right="1134" w:bottom="567" w:left="1134" w:header="363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9A"/>
    <w:rsid w:val="000049FD"/>
    <w:rsid w:val="00033D8C"/>
    <w:rsid w:val="00037769"/>
    <w:rsid w:val="00041361"/>
    <w:rsid w:val="0005737F"/>
    <w:rsid w:val="000E3F13"/>
    <w:rsid w:val="00100A18"/>
    <w:rsid w:val="001079F0"/>
    <w:rsid w:val="00111495"/>
    <w:rsid w:val="00117EE5"/>
    <w:rsid w:val="001261F2"/>
    <w:rsid w:val="00132371"/>
    <w:rsid w:val="00145149"/>
    <w:rsid w:val="001568D6"/>
    <w:rsid w:val="00167240"/>
    <w:rsid w:val="0019248C"/>
    <w:rsid w:val="00192506"/>
    <w:rsid w:val="001B608B"/>
    <w:rsid w:val="001C1155"/>
    <w:rsid w:val="001C34ED"/>
    <w:rsid w:val="001E4DA8"/>
    <w:rsid w:val="001F7C06"/>
    <w:rsid w:val="00230118"/>
    <w:rsid w:val="00281BC2"/>
    <w:rsid w:val="002C6463"/>
    <w:rsid w:val="002D1A8E"/>
    <w:rsid w:val="002D4A62"/>
    <w:rsid w:val="002E2FD4"/>
    <w:rsid w:val="00307E49"/>
    <w:rsid w:val="003402AD"/>
    <w:rsid w:val="003456E0"/>
    <w:rsid w:val="00357173"/>
    <w:rsid w:val="003614C7"/>
    <w:rsid w:val="003624C2"/>
    <w:rsid w:val="003641A7"/>
    <w:rsid w:val="00387249"/>
    <w:rsid w:val="003B48C7"/>
    <w:rsid w:val="003C5CFD"/>
    <w:rsid w:val="003D0FB9"/>
    <w:rsid w:val="003D69EA"/>
    <w:rsid w:val="003E7EEE"/>
    <w:rsid w:val="00411306"/>
    <w:rsid w:val="004273E1"/>
    <w:rsid w:val="00467EDC"/>
    <w:rsid w:val="004731B8"/>
    <w:rsid w:val="004977E2"/>
    <w:rsid w:val="004A35C0"/>
    <w:rsid w:val="004C664E"/>
    <w:rsid w:val="004D2CFE"/>
    <w:rsid w:val="004D57BE"/>
    <w:rsid w:val="004F5ABD"/>
    <w:rsid w:val="00527C59"/>
    <w:rsid w:val="00547384"/>
    <w:rsid w:val="005532DC"/>
    <w:rsid w:val="005613F0"/>
    <w:rsid w:val="005A61D4"/>
    <w:rsid w:val="005D21ED"/>
    <w:rsid w:val="005E7D3F"/>
    <w:rsid w:val="00624A92"/>
    <w:rsid w:val="00624C02"/>
    <w:rsid w:val="00627A3D"/>
    <w:rsid w:val="00627B43"/>
    <w:rsid w:val="0063269C"/>
    <w:rsid w:val="006332D9"/>
    <w:rsid w:val="00654919"/>
    <w:rsid w:val="00660A87"/>
    <w:rsid w:val="00673AFA"/>
    <w:rsid w:val="00685FD6"/>
    <w:rsid w:val="006B0E42"/>
    <w:rsid w:val="006C1437"/>
    <w:rsid w:val="006D63EB"/>
    <w:rsid w:val="006F795B"/>
    <w:rsid w:val="00723A19"/>
    <w:rsid w:val="00740EC9"/>
    <w:rsid w:val="00756159"/>
    <w:rsid w:val="00777F66"/>
    <w:rsid w:val="00787C9E"/>
    <w:rsid w:val="007970C3"/>
    <w:rsid w:val="007A36CE"/>
    <w:rsid w:val="007B4FA2"/>
    <w:rsid w:val="007C77C6"/>
    <w:rsid w:val="00800C33"/>
    <w:rsid w:val="0081753A"/>
    <w:rsid w:val="00861248"/>
    <w:rsid w:val="00865E3B"/>
    <w:rsid w:val="00872FB8"/>
    <w:rsid w:val="0089290B"/>
    <w:rsid w:val="008B67EB"/>
    <w:rsid w:val="008D3BB2"/>
    <w:rsid w:val="008F43FE"/>
    <w:rsid w:val="009077FC"/>
    <w:rsid w:val="009302A8"/>
    <w:rsid w:val="00940BAA"/>
    <w:rsid w:val="00943A2B"/>
    <w:rsid w:val="0095052B"/>
    <w:rsid w:val="009732CD"/>
    <w:rsid w:val="00973353"/>
    <w:rsid w:val="009740D2"/>
    <w:rsid w:val="00993E67"/>
    <w:rsid w:val="009F77C3"/>
    <w:rsid w:val="00A00294"/>
    <w:rsid w:val="00A10005"/>
    <w:rsid w:val="00A32972"/>
    <w:rsid w:val="00A65FCD"/>
    <w:rsid w:val="00A83929"/>
    <w:rsid w:val="00A91C80"/>
    <w:rsid w:val="00AA4DE3"/>
    <w:rsid w:val="00AB61EE"/>
    <w:rsid w:val="00B2229A"/>
    <w:rsid w:val="00B36551"/>
    <w:rsid w:val="00B7197D"/>
    <w:rsid w:val="00BC2B2F"/>
    <w:rsid w:val="00BF4405"/>
    <w:rsid w:val="00C05B27"/>
    <w:rsid w:val="00C07EC3"/>
    <w:rsid w:val="00C305A6"/>
    <w:rsid w:val="00C534B5"/>
    <w:rsid w:val="00C610CE"/>
    <w:rsid w:val="00C745B7"/>
    <w:rsid w:val="00C75D52"/>
    <w:rsid w:val="00CA6FF9"/>
    <w:rsid w:val="00CB553C"/>
    <w:rsid w:val="00CD2BA8"/>
    <w:rsid w:val="00D04E93"/>
    <w:rsid w:val="00D32DA5"/>
    <w:rsid w:val="00D60639"/>
    <w:rsid w:val="00D92988"/>
    <w:rsid w:val="00D95CE3"/>
    <w:rsid w:val="00DB5F7C"/>
    <w:rsid w:val="00DD0F6C"/>
    <w:rsid w:val="00DE3C91"/>
    <w:rsid w:val="00DE7724"/>
    <w:rsid w:val="00DF685C"/>
    <w:rsid w:val="00E06A7D"/>
    <w:rsid w:val="00E15B91"/>
    <w:rsid w:val="00E35E1A"/>
    <w:rsid w:val="00E37715"/>
    <w:rsid w:val="00E4356A"/>
    <w:rsid w:val="00E57721"/>
    <w:rsid w:val="00E63F17"/>
    <w:rsid w:val="00E71538"/>
    <w:rsid w:val="00E926AD"/>
    <w:rsid w:val="00EA1325"/>
    <w:rsid w:val="00EA1769"/>
    <w:rsid w:val="00EA5D03"/>
    <w:rsid w:val="00EB60F0"/>
    <w:rsid w:val="00ED2D27"/>
    <w:rsid w:val="00EE05C5"/>
    <w:rsid w:val="00F03578"/>
    <w:rsid w:val="00F302C3"/>
    <w:rsid w:val="00F31C79"/>
    <w:rsid w:val="00F4567C"/>
    <w:rsid w:val="00F50B16"/>
    <w:rsid w:val="00F55D62"/>
    <w:rsid w:val="00F9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889A-5439-48A4-8E4E-17671112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9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Бердышева Ольга Юрьевна</dc:creator>
  <cp:lastModifiedBy>Ощепкова</cp:lastModifiedBy>
  <cp:revision>150</cp:revision>
  <dcterms:created xsi:type="dcterms:W3CDTF">2022-02-08T05:46:00Z</dcterms:created>
  <dcterms:modified xsi:type="dcterms:W3CDTF">2023-01-26T09:56:00Z</dcterms:modified>
</cp:coreProperties>
</file>