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Пермской городской Думы от 27.09.2011 N 193</w:t>
              <w:br/>
              <w:t xml:space="preserve">(ред. от 26.05.2026)</w:t>
              <w:br/>
              <w:t xml:space="preserve">"О создании департамента градостроительства и архитектуры администрации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ПЕРМСКАЯ ГОРОДСКАЯ ДУМА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27 сентября 2011 г. N 193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ДЕПАРТАМЕНТА ГРАДОСТРОИТЕЛЬСТВА И АРХИТЕКТУРЫ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Пермской городской Думы от 21.12.2011 </w:t>
            </w:r>
            <w:r>
              <w:rPr>
                <w:sz w:val="24"/>
                <w:color w:val="392c69"/>
              </w:rPr>
              <w:t xml:space="preserve">N 253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23.04.2012 </w:t>
            </w:r>
            <w:r>
              <w:rPr>
                <w:sz w:val="24"/>
                <w:color w:val="392c69"/>
              </w:rPr>
              <w:t xml:space="preserve">N 55</w:t>
            </w:r>
            <w:r>
              <w:rPr>
                <w:sz w:val="24"/>
                <w:color w:val="392c69"/>
              </w:rPr>
              <w:t xml:space="preserve">, от 26.06.2012 </w:t>
            </w:r>
            <w:r>
              <w:rPr>
                <w:sz w:val="24"/>
                <w:color w:val="392c69"/>
              </w:rPr>
              <w:t xml:space="preserve">N 141</w:t>
            </w:r>
            <w:r>
              <w:rPr>
                <w:sz w:val="24"/>
                <w:color w:val="392c69"/>
              </w:rPr>
              <w:t xml:space="preserve">, от 25.09.2012 </w:t>
            </w:r>
            <w:r>
              <w:rPr>
                <w:sz w:val="24"/>
                <w:color w:val="392c69"/>
              </w:rPr>
              <w:t xml:space="preserve">N 189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18.12.2012 </w:t>
            </w:r>
            <w:r>
              <w:rPr>
                <w:sz w:val="24"/>
                <w:color w:val="392c69"/>
              </w:rPr>
              <w:t xml:space="preserve">N 284</w:t>
            </w:r>
            <w:r>
              <w:rPr>
                <w:sz w:val="24"/>
                <w:color w:val="392c69"/>
              </w:rPr>
              <w:t xml:space="preserve">, от 25.06.2013 </w:t>
            </w:r>
            <w:r>
              <w:rPr>
                <w:sz w:val="24"/>
                <w:color w:val="392c69"/>
              </w:rPr>
              <w:t xml:space="preserve">N 151</w:t>
            </w:r>
            <w:r>
              <w:rPr>
                <w:sz w:val="24"/>
                <w:color w:val="392c69"/>
              </w:rPr>
              <w:t xml:space="preserve">, от 28.01.2014 </w:t>
            </w:r>
            <w:r>
              <w:rPr>
                <w:sz w:val="24"/>
                <w:color w:val="392c69"/>
              </w:rPr>
              <w:t xml:space="preserve">N 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28.01.2014 </w:t>
            </w:r>
            <w:r>
              <w:rPr>
                <w:sz w:val="24"/>
                <w:color w:val="392c69"/>
              </w:rPr>
              <w:t xml:space="preserve">N 10</w:t>
            </w:r>
            <w:r>
              <w:rPr>
                <w:sz w:val="24"/>
                <w:color w:val="392c69"/>
              </w:rPr>
              <w:t xml:space="preserve">, от 26.08.2014 </w:t>
            </w:r>
            <w:r>
              <w:rPr>
                <w:sz w:val="24"/>
                <w:color w:val="392c69"/>
              </w:rPr>
              <w:t xml:space="preserve">N 152</w:t>
            </w:r>
            <w:r>
              <w:rPr>
                <w:sz w:val="24"/>
                <w:color w:val="392c69"/>
              </w:rPr>
              <w:t xml:space="preserve">, от 26.08.2014 </w:t>
            </w:r>
            <w:r>
              <w:rPr>
                <w:sz w:val="24"/>
                <w:color w:val="392c69"/>
              </w:rPr>
              <w:t xml:space="preserve">N 165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28.10.2014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 от 24.03.2015 </w:t>
            </w:r>
            <w:r>
              <w:rPr>
                <w:sz w:val="24"/>
                <w:color w:val="392c69"/>
              </w:rPr>
              <w:t xml:space="preserve">N 48</w:t>
            </w:r>
            <w:r>
              <w:rPr>
                <w:sz w:val="24"/>
                <w:color w:val="392c69"/>
              </w:rPr>
              <w:t xml:space="preserve">, от 28.04.2015 </w:t>
            </w:r>
            <w:r>
              <w:rPr>
                <w:sz w:val="24"/>
                <w:color w:val="392c69"/>
              </w:rPr>
              <w:t xml:space="preserve">N 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23.06.2015 </w:t>
            </w:r>
            <w:r>
              <w:rPr>
                <w:sz w:val="24"/>
                <w:color w:val="392c69"/>
              </w:rPr>
              <w:t xml:space="preserve">N 142</w:t>
            </w:r>
            <w:r>
              <w:rPr>
                <w:sz w:val="24"/>
                <w:color w:val="392c69"/>
              </w:rPr>
              <w:t xml:space="preserve">, от 26.01.2016 </w:t>
            </w:r>
            <w:r>
              <w:rPr>
                <w:sz w:val="24"/>
                <w:color w:val="392c69"/>
              </w:rPr>
              <w:t xml:space="preserve">N 11</w:t>
            </w:r>
            <w:r>
              <w:rPr>
                <w:sz w:val="24"/>
                <w:color w:val="392c69"/>
              </w:rPr>
              <w:t xml:space="preserve">, от 22.03.2016 </w:t>
            </w:r>
            <w:r>
              <w:rPr>
                <w:sz w:val="24"/>
                <w:color w:val="392c69"/>
              </w:rPr>
              <w:t xml:space="preserve">N 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23.08.2016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24.01.2017 </w:t>
            </w:r>
            <w:r>
              <w:rPr>
                <w:sz w:val="24"/>
                <w:color w:val="392c69"/>
              </w:rPr>
              <w:t xml:space="preserve">N 14</w:t>
            </w:r>
            <w:r>
              <w:rPr>
                <w:sz w:val="24"/>
                <w:color w:val="392c69"/>
              </w:rPr>
              <w:t xml:space="preserve">, от 25.04.2017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27.06.2017 </w:t>
            </w:r>
            <w:r>
              <w:rPr>
                <w:sz w:val="24"/>
                <w:color w:val="392c69"/>
              </w:rPr>
              <w:t xml:space="preserve">N 127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238</w:t>
            </w:r>
            <w:r>
              <w:rPr>
                <w:sz w:val="24"/>
                <w:color w:val="392c69"/>
              </w:rPr>
              <w:t xml:space="preserve">, от 22.05.2018 </w:t>
            </w:r>
            <w:r>
              <w:rPr>
                <w:sz w:val="24"/>
                <w:color w:val="392c69"/>
              </w:rPr>
              <w:t xml:space="preserve">N 86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r>
              <w:rPr>
                <w:sz w:val="24"/>
                <w:color w:val="392c69"/>
              </w:rPr>
              <w:t xml:space="preserve">N 108</w:t>
            </w:r>
            <w:r>
              <w:rPr>
                <w:sz w:val="24"/>
                <w:color w:val="392c69"/>
              </w:rPr>
              <w:t xml:space="preserve">, от 28.08.2018 </w:t>
            </w:r>
            <w:r>
              <w:rPr>
                <w:sz w:val="24"/>
                <w:color w:val="392c69"/>
              </w:rPr>
              <w:t xml:space="preserve">N 152</w:t>
            </w:r>
            <w:r>
              <w:rPr>
                <w:sz w:val="24"/>
                <w:color w:val="392c69"/>
              </w:rPr>
              <w:t xml:space="preserve">, от 25.09.2018 </w:t>
            </w:r>
            <w:r>
              <w:rPr>
                <w:sz w:val="24"/>
                <w:color w:val="392c69"/>
              </w:rPr>
              <w:t xml:space="preserve">N 191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20.11.2018 </w:t>
            </w:r>
            <w:r>
              <w:rPr>
                <w:sz w:val="24"/>
                <w:color w:val="392c69"/>
              </w:rPr>
              <w:t xml:space="preserve">N 245</w:t>
            </w:r>
            <w:r>
              <w:rPr>
                <w:sz w:val="24"/>
                <w:color w:val="392c69"/>
              </w:rPr>
              <w:t xml:space="preserve">, от 27.08.2019 </w:t>
            </w:r>
            <w:r>
              <w:rPr>
                <w:sz w:val="24"/>
                <w:color w:val="392c69"/>
              </w:rPr>
              <w:t xml:space="preserve">N 172</w:t>
            </w:r>
            <w:r>
              <w:rPr>
                <w:sz w:val="24"/>
                <w:color w:val="392c69"/>
              </w:rPr>
              <w:t xml:space="preserve">, от 24.09.2019 </w:t>
            </w:r>
            <w:r>
              <w:rPr>
                <w:sz w:val="24"/>
                <w:color w:val="392c69"/>
              </w:rPr>
              <w:t xml:space="preserve">N 228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19.11.2019 </w:t>
            </w:r>
            <w:r>
              <w:rPr>
                <w:sz w:val="24"/>
                <w:color w:val="392c69"/>
              </w:rPr>
              <w:t xml:space="preserve">N 284</w:t>
            </w:r>
            <w:r>
              <w:rPr>
                <w:sz w:val="24"/>
                <w:color w:val="392c69"/>
              </w:rPr>
              <w:t xml:space="preserve">, от 28.01.2020 </w:t>
            </w:r>
            <w:r>
              <w:rPr>
                <w:sz w:val="24"/>
                <w:color w:val="392c69"/>
              </w:rPr>
              <w:t xml:space="preserve">N 23</w:t>
            </w:r>
            <w:r>
              <w:rPr>
                <w:sz w:val="24"/>
                <w:color w:val="392c69"/>
              </w:rPr>
              <w:t xml:space="preserve">, от 24.02.2021 </w:t>
            </w:r>
            <w:r>
              <w:rPr>
                <w:sz w:val="24"/>
                <w:color w:val="392c69"/>
              </w:rPr>
              <w:t xml:space="preserve">N 42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26.10.2021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, от 16.11.2021 </w:t>
            </w:r>
            <w:r>
              <w:rPr>
                <w:sz w:val="24"/>
                <w:color w:val="392c69"/>
              </w:rPr>
              <w:t xml:space="preserve">N 269</w:t>
            </w:r>
            <w:r>
              <w:rPr>
                <w:sz w:val="24"/>
                <w:color w:val="392c69"/>
              </w:rPr>
              <w:t xml:space="preserve">, от 21.12.2021 </w:t>
            </w:r>
            <w:r>
              <w:rPr>
                <w:sz w:val="24"/>
                <w:color w:val="392c69"/>
              </w:rPr>
              <w:t xml:space="preserve">N 297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25.01.2022 </w:t>
            </w:r>
            <w:r>
              <w:rPr>
                <w:sz w:val="24"/>
                <w:color w:val="392c69"/>
              </w:rPr>
              <w:t xml:space="preserve">N 13</w:t>
            </w:r>
            <w:r>
              <w:rPr>
                <w:sz w:val="24"/>
                <w:color w:val="392c69"/>
              </w:rPr>
              <w:t xml:space="preserve">, от 22.03.2022 </w:t>
            </w:r>
            <w:r>
              <w:rPr>
                <w:sz w:val="24"/>
                <w:color w:val="392c69"/>
              </w:rPr>
              <w:t xml:space="preserve">N 62</w:t>
            </w:r>
            <w:r>
              <w:rPr>
                <w:sz w:val="24"/>
                <w:color w:val="392c69"/>
              </w:rPr>
              <w:t xml:space="preserve">, от 26.04.2022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25.10.2022 </w:t>
            </w:r>
            <w:r>
              <w:rPr>
                <w:sz w:val="24"/>
                <w:color w:val="392c69"/>
              </w:rPr>
              <w:t xml:space="preserve">N 231</w:t>
            </w:r>
            <w:r>
              <w:rPr>
                <w:sz w:val="24"/>
                <w:color w:val="392c69"/>
              </w:rPr>
              <w:t xml:space="preserve">, от 22.08.2023 </w:t>
            </w:r>
            <w:r>
              <w:rPr>
                <w:sz w:val="24"/>
                <w:color w:val="392c69"/>
              </w:rPr>
              <w:t xml:space="preserve">N 154</w:t>
            </w:r>
            <w:r>
              <w:rPr>
                <w:sz w:val="24"/>
                <w:color w:val="392c69"/>
              </w:rPr>
              <w:t xml:space="preserve">, от 26.09.2023 </w:t>
            </w:r>
            <w:r>
              <w:rPr>
                <w:sz w:val="24"/>
                <w:color w:val="392c69"/>
              </w:rPr>
              <w:t xml:space="preserve">N 187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21.11.2023 </w:t>
            </w:r>
            <w:r>
              <w:rPr>
                <w:sz w:val="24"/>
                <w:color w:val="392c69"/>
              </w:rPr>
              <w:t xml:space="preserve">N 243</w:t>
            </w:r>
            <w:r>
              <w:rPr>
                <w:sz w:val="24"/>
                <w:color w:val="392c69"/>
              </w:rPr>
              <w:t xml:space="preserve">, от 19.12.2023 </w:t>
            </w:r>
            <w:r>
              <w:rPr>
                <w:sz w:val="24"/>
                <w:color w:val="392c69"/>
              </w:rPr>
              <w:t xml:space="preserve">N 280</w:t>
            </w:r>
            <w:r>
              <w:rPr>
                <w:sz w:val="24"/>
                <w:color w:val="392c69"/>
              </w:rPr>
              <w:t xml:space="preserve">, от 24.09.2024 </w:t>
            </w:r>
            <w:r>
              <w:rPr>
                <w:sz w:val="24"/>
                <w:color w:val="392c69"/>
              </w:rPr>
              <w:t xml:space="preserve">N 156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17.12.2024 </w:t>
            </w:r>
            <w:r>
              <w:rPr>
                <w:sz w:val="24"/>
                <w:color w:val="392c69"/>
              </w:rPr>
              <w:t xml:space="preserve">N 233</w:t>
            </w:r>
            <w:r>
              <w:rPr>
                <w:sz w:val="24"/>
                <w:color w:val="392c69"/>
              </w:rPr>
              <w:t xml:space="preserve">, от 28.04.2026 </w:t>
            </w:r>
            <w:r>
              <w:rPr>
                <w:sz w:val="24"/>
                <w:color w:val="392c69"/>
              </w:rPr>
              <w:t xml:space="preserve">N 70</w:t>
            </w:r>
            <w:r>
              <w:rPr>
                <w:sz w:val="24"/>
                <w:color w:val="392c69"/>
              </w:rPr>
              <w:t xml:space="preserve">, от 26.05.2026 </w:t>
            </w:r>
            <w:r>
              <w:rPr>
                <w:sz w:val="24"/>
                <w:color w:val="392c69"/>
              </w:rPr>
              <w:t xml:space="preserve">N 75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Устава</w:t>
      </w:r>
      <w:r>
        <w:rPr>
          <w:sz w:val="24"/>
        </w:rPr>
        <w:t xml:space="preserve"> города Перми Пермская городская Дума решила: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17.12.2024 N 233)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Создать в структуре администрации города Перми департамент градостроительства и архитектуры администрации города Перми с 01.01.2012 путем реорганизации в форме слияния архитектурно-планировочного управления администрации города Перми и департамента планирования и развития территории города Перми.</w:t>
      </w:r>
    </w:p>
    <w:bookmarkStart w:id="30" w:name="P30"/>
    <w:bookmarkEnd w:id="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5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департаменте градостроительства и архитектуры администрации города Перми согласно приложению N 1 к настоящему решению.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399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архитектурно-планировочного управления администрации города Перми по реорганизации, </w:t>
      </w:r>
      <w:hyperlink w:history="0" w:anchor="P425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департамента планирования и развития территории города Перми по реорганизации согласно приложению N 2 к настоящему решению.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Комиссиям по реорганизации, указанным в пункте 3, провести процедуру реорганизации архитектурно-планировочного управления администрации города Перми и департамента планирования и развития территории города Перми в соответствии с действующим законодательством до 01.01.2012.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Расходы, связанные с проведением реорганизации вышеуказанных функциональных органов, осуществить за счет средств, предусмотренных на содержание архитектурно-планировочного управления администрации города Перми и департамента планирования и развития территории города Перми в 2011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Поручить администрации города Перми: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осуществлять функции учредителя департамента градостроительства и архитектуры администрации города Перми в соответствии с действующим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утвердить планы мероприятий по реорганизации архитектурно-планировочного управления администрации города Перми и департамента планирования и развития территории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Рекомендовать администрации города Перми привести муниципальные правовые акты в соответствие с настоящим решением.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Признать утратившими силу с 01.01.2012 решения Пермской городской Думы от 12.09.2006 </w:t>
      </w:r>
      <w:r>
        <w:rPr>
          <w:sz w:val="24"/>
        </w:rPr>
        <w:t xml:space="preserve">N 212</w:t>
      </w:r>
      <w:r>
        <w:rPr>
          <w:sz w:val="24"/>
        </w:rPr>
        <w:t xml:space="preserve"> "О департаменте планирования и развития территории города Перми", от 24.06.2008 </w:t>
      </w:r>
      <w:r>
        <w:rPr>
          <w:sz w:val="24"/>
        </w:rPr>
        <w:t xml:space="preserve">N 198</w:t>
      </w:r>
      <w:r>
        <w:rPr>
          <w:sz w:val="24"/>
        </w:rPr>
        <w:t xml:space="preserve"> "Об архитектурно-планировочном управлении администрации города Перми".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Настоящее решение вступает в силу с момента официального опубликования, за исключением </w:t>
      </w:r>
      <w:hyperlink w:history="0" w:anchor="P30" w:tooltip="2. Утвердить Положение о департаменте градостроительства и архитектуры администрации города Перми согласно приложению N 1 к настоящему решению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, вступающего в силу с 01.01.2012.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Контроль за исполнением решения возложить на комитет Пермской городской Думы по местному самоуправлению.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 -</w:t>
      </w:r>
    </w:p>
    <w:p>
      <w:pPr>
        <w:pStyle w:val="0"/>
        <w:jc w:val="right"/>
      </w:pPr>
      <w:r>
        <w:rPr>
          <w:sz w:val="24"/>
        </w:rPr>
        <w:t xml:space="preserve">председатель Пермской городской Думы</w:t>
      </w:r>
    </w:p>
    <w:p>
      <w:pPr>
        <w:pStyle w:val="0"/>
        <w:jc w:val="right"/>
      </w:pPr>
      <w:r>
        <w:rPr>
          <w:sz w:val="24"/>
        </w:rPr>
        <w:t xml:space="preserve">И.В.САПКО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решению</w:t>
      </w:r>
    </w:p>
    <w:p>
      <w:pPr>
        <w:pStyle w:val="0"/>
        <w:jc w:val="right"/>
      </w:pPr>
      <w:r>
        <w:rPr>
          <w:sz w:val="24"/>
        </w:rPr>
        <w:t xml:space="preserve">Пермской городской Думы</w:t>
      </w:r>
    </w:p>
    <w:p>
      <w:pPr>
        <w:pStyle w:val="0"/>
        <w:jc w:val="right"/>
      </w:pPr>
      <w:r>
        <w:rPr>
          <w:sz w:val="24"/>
        </w:rPr>
        <w:t xml:space="preserve">от 27.09.2011 N 193</w:t>
      </w:r>
    </w:p>
    <w:p>
      <w:pPr>
        <w:pStyle w:val="0"/>
        <w:jc w:val="both"/>
      </w:pPr>
      <w:r>
        <w:rPr>
          <w:sz w:val="24"/>
        </w:rPr>
      </w:r>
    </w:p>
    <w:bookmarkStart w:id="56" w:name="P56"/>
    <w:bookmarkEnd w:id="5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ДЕПАРТАМЕНТЕ ГРАДОСТРОИТЕЛЬСТВА И АРХИТЕКТУРЫ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Пермской городской Думы от 21.12.2011 </w:t>
            </w:r>
            <w:r>
              <w:rPr>
                <w:sz w:val="24"/>
                <w:color w:val="392c69"/>
              </w:rPr>
              <w:t xml:space="preserve">N 253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23.04.2012 </w:t>
            </w:r>
            <w:r>
              <w:rPr>
                <w:sz w:val="24"/>
                <w:color w:val="392c69"/>
              </w:rPr>
              <w:t xml:space="preserve">N 55</w:t>
            </w:r>
            <w:r>
              <w:rPr>
                <w:sz w:val="24"/>
                <w:color w:val="392c69"/>
              </w:rPr>
              <w:t xml:space="preserve">, от 26.06.2012 </w:t>
            </w:r>
            <w:r>
              <w:rPr>
                <w:sz w:val="24"/>
                <w:color w:val="392c69"/>
              </w:rPr>
              <w:t xml:space="preserve">N 141</w:t>
            </w:r>
            <w:r>
              <w:rPr>
                <w:sz w:val="24"/>
                <w:color w:val="392c69"/>
              </w:rPr>
              <w:t xml:space="preserve">, от 25.09.2012 </w:t>
            </w:r>
            <w:r>
              <w:rPr>
                <w:sz w:val="24"/>
                <w:color w:val="392c69"/>
              </w:rPr>
              <w:t xml:space="preserve">N 189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18.12.2012 </w:t>
            </w:r>
            <w:r>
              <w:rPr>
                <w:sz w:val="24"/>
                <w:color w:val="392c69"/>
              </w:rPr>
              <w:t xml:space="preserve">N 284</w:t>
            </w:r>
            <w:r>
              <w:rPr>
                <w:sz w:val="24"/>
                <w:color w:val="392c69"/>
              </w:rPr>
              <w:t xml:space="preserve">, от 25.06.2013 </w:t>
            </w:r>
            <w:r>
              <w:rPr>
                <w:sz w:val="24"/>
                <w:color w:val="392c69"/>
              </w:rPr>
              <w:t xml:space="preserve">N 151</w:t>
            </w:r>
            <w:r>
              <w:rPr>
                <w:sz w:val="24"/>
                <w:color w:val="392c69"/>
              </w:rPr>
              <w:t xml:space="preserve">, от 28.01.2014 </w:t>
            </w:r>
            <w:r>
              <w:rPr>
                <w:sz w:val="24"/>
                <w:color w:val="392c69"/>
              </w:rPr>
              <w:t xml:space="preserve">N 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28.01.2014 </w:t>
            </w:r>
            <w:r>
              <w:rPr>
                <w:sz w:val="24"/>
                <w:color w:val="392c69"/>
              </w:rPr>
              <w:t xml:space="preserve">N 10</w:t>
            </w:r>
            <w:r>
              <w:rPr>
                <w:sz w:val="24"/>
                <w:color w:val="392c69"/>
              </w:rPr>
              <w:t xml:space="preserve">, от 26.08.2014 </w:t>
            </w:r>
            <w:r>
              <w:rPr>
                <w:sz w:val="24"/>
                <w:color w:val="392c69"/>
              </w:rPr>
              <w:t xml:space="preserve">N 152</w:t>
            </w:r>
            <w:r>
              <w:rPr>
                <w:sz w:val="24"/>
                <w:color w:val="392c69"/>
              </w:rPr>
              <w:t xml:space="preserve">, от 26.08.2014 </w:t>
            </w:r>
            <w:r>
              <w:rPr>
                <w:sz w:val="24"/>
                <w:color w:val="392c69"/>
              </w:rPr>
              <w:t xml:space="preserve">N 165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28.10.2014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 от 24.03.2015 </w:t>
            </w:r>
            <w:r>
              <w:rPr>
                <w:sz w:val="24"/>
                <w:color w:val="392c69"/>
              </w:rPr>
              <w:t xml:space="preserve">N 48</w:t>
            </w:r>
            <w:r>
              <w:rPr>
                <w:sz w:val="24"/>
                <w:color w:val="392c69"/>
              </w:rPr>
              <w:t xml:space="preserve">, от 28.04.2015 </w:t>
            </w:r>
            <w:r>
              <w:rPr>
                <w:sz w:val="24"/>
                <w:color w:val="392c69"/>
              </w:rPr>
              <w:t xml:space="preserve">N 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23.06.2015 </w:t>
            </w:r>
            <w:r>
              <w:rPr>
                <w:sz w:val="24"/>
                <w:color w:val="392c69"/>
              </w:rPr>
              <w:t xml:space="preserve">N 142</w:t>
            </w:r>
            <w:r>
              <w:rPr>
                <w:sz w:val="24"/>
                <w:color w:val="392c69"/>
              </w:rPr>
              <w:t xml:space="preserve">, от 26.01.2016 </w:t>
            </w:r>
            <w:r>
              <w:rPr>
                <w:sz w:val="24"/>
                <w:color w:val="392c69"/>
              </w:rPr>
              <w:t xml:space="preserve">N 11</w:t>
            </w:r>
            <w:r>
              <w:rPr>
                <w:sz w:val="24"/>
                <w:color w:val="392c69"/>
              </w:rPr>
              <w:t xml:space="preserve">, от 22.03.2016 </w:t>
            </w:r>
            <w:r>
              <w:rPr>
                <w:sz w:val="24"/>
                <w:color w:val="392c69"/>
              </w:rPr>
              <w:t xml:space="preserve">N 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23.08.2016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24.01.2017 </w:t>
            </w:r>
            <w:r>
              <w:rPr>
                <w:sz w:val="24"/>
                <w:color w:val="392c69"/>
              </w:rPr>
              <w:t xml:space="preserve">N 14</w:t>
            </w:r>
            <w:r>
              <w:rPr>
                <w:sz w:val="24"/>
                <w:color w:val="392c69"/>
              </w:rPr>
              <w:t xml:space="preserve">, от 25.04.2017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27.06.2017 </w:t>
            </w:r>
            <w:r>
              <w:rPr>
                <w:sz w:val="24"/>
                <w:color w:val="392c69"/>
              </w:rPr>
              <w:t xml:space="preserve">N 127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238</w:t>
            </w:r>
            <w:r>
              <w:rPr>
                <w:sz w:val="24"/>
                <w:color w:val="392c69"/>
              </w:rPr>
              <w:t xml:space="preserve">, от 22.05.2018 </w:t>
            </w:r>
            <w:r>
              <w:rPr>
                <w:sz w:val="24"/>
                <w:color w:val="392c69"/>
              </w:rPr>
              <w:t xml:space="preserve">N 86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r>
              <w:rPr>
                <w:sz w:val="24"/>
                <w:color w:val="392c69"/>
              </w:rPr>
              <w:t xml:space="preserve">N 108</w:t>
            </w:r>
            <w:r>
              <w:rPr>
                <w:sz w:val="24"/>
                <w:color w:val="392c69"/>
              </w:rPr>
              <w:t xml:space="preserve">, от 28.08.2018 </w:t>
            </w:r>
            <w:r>
              <w:rPr>
                <w:sz w:val="24"/>
                <w:color w:val="392c69"/>
              </w:rPr>
              <w:t xml:space="preserve">N 152</w:t>
            </w:r>
            <w:r>
              <w:rPr>
                <w:sz w:val="24"/>
                <w:color w:val="392c69"/>
              </w:rPr>
              <w:t xml:space="preserve">, от 25.09.2018 </w:t>
            </w:r>
            <w:r>
              <w:rPr>
                <w:sz w:val="24"/>
                <w:color w:val="392c69"/>
              </w:rPr>
              <w:t xml:space="preserve">N 191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20.11.2018 </w:t>
            </w:r>
            <w:r>
              <w:rPr>
                <w:sz w:val="24"/>
                <w:color w:val="392c69"/>
              </w:rPr>
              <w:t xml:space="preserve">N 245</w:t>
            </w:r>
            <w:r>
              <w:rPr>
                <w:sz w:val="24"/>
                <w:color w:val="392c69"/>
              </w:rPr>
              <w:t xml:space="preserve">, от 27.08.2019 </w:t>
            </w:r>
            <w:r>
              <w:rPr>
                <w:sz w:val="24"/>
                <w:color w:val="392c69"/>
              </w:rPr>
              <w:t xml:space="preserve">N 172</w:t>
            </w:r>
            <w:r>
              <w:rPr>
                <w:sz w:val="24"/>
                <w:color w:val="392c69"/>
              </w:rPr>
              <w:t xml:space="preserve">, от 24.09.2019 </w:t>
            </w:r>
            <w:r>
              <w:rPr>
                <w:sz w:val="24"/>
                <w:color w:val="392c69"/>
              </w:rPr>
              <w:t xml:space="preserve">N 228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19.11.2019 </w:t>
            </w:r>
            <w:r>
              <w:rPr>
                <w:sz w:val="24"/>
                <w:color w:val="392c69"/>
              </w:rPr>
              <w:t xml:space="preserve">N 284</w:t>
            </w:r>
            <w:r>
              <w:rPr>
                <w:sz w:val="24"/>
                <w:color w:val="392c69"/>
              </w:rPr>
              <w:t xml:space="preserve">, от 28.01.2020 </w:t>
            </w:r>
            <w:r>
              <w:rPr>
                <w:sz w:val="24"/>
                <w:color w:val="392c69"/>
              </w:rPr>
              <w:t xml:space="preserve">N 23</w:t>
            </w:r>
            <w:r>
              <w:rPr>
                <w:sz w:val="24"/>
                <w:color w:val="392c69"/>
              </w:rPr>
              <w:t xml:space="preserve">, от 24.02.2021 </w:t>
            </w:r>
            <w:r>
              <w:rPr>
                <w:sz w:val="24"/>
                <w:color w:val="392c69"/>
              </w:rPr>
              <w:t xml:space="preserve">N 42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26.10.2021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, от 16.11.2021 </w:t>
            </w:r>
            <w:r>
              <w:rPr>
                <w:sz w:val="24"/>
                <w:color w:val="392c69"/>
              </w:rPr>
              <w:t xml:space="preserve">N 269</w:t>
            </w:r>
            <w:r>
              <w:rPr>
                <w:sz w:val="24"/>
                <w:color w:val="392c69"/>
              </w:rPr>
              <w:t xml:space="preserve">, от 21.12.2021 </w:t>
            </w:r>
            <w:r>
              <w:rPr>
                <w:sz w:val="24"/>
                <w:color w:val="392c69"/>
              </w:rPr>
              <w:t xml:space="preserve">N 297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25.01.2022 </w:t>
            </w:r>
            <w:r>
              <w:rPr>
                <w:sz w:val="24"/>
                <w:color w:val="392c69"/>
              </w:rPr>
              <w:t xml:space="preserve">N 13</w:t>
            </w:r>
            <w:r>
              <w:rPr>
                <w:sz w:val="24"/>
                <w:color w:val="392c69"/>
              </w:rPr>
              <w:t xml:space="preserve">, от 22.03.2022 </w:t>
            </w:r>
            <w:r>
              <w:rPr>
                <w:sz w:val="24"/>
                <w:color w:val="392c69"/>
              </w:rPr>
              <w:t xml:space="preserve">N 62</w:t>
            </w:r>
            <w:r>
              <w:rPr>
                <w:sz w:val="24"/>
                <w:color w:val="392c69"/>
              </w:rPr>
              <w:t xml:space="preserve">, от 26.04.2022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25.10.2022 </w:t>
            </w:r>
            <w:r>
              <w:rPr>
                <w:sz w:val="24"/>
                <w:color w:val="392c69"/>
              </w:rPr>
              <w:t xml:space="preserve">N 231</w:t>
            </w:r>
            <w:r>
              <w:rPr>
                <w:sz w:val="24"/>
                <w:color w:val="392c69"/>
              </w:rPr>
              <w:t xml:space="preserve">, от 22.08.2023 </w:t>
            </w:r>
            <w:r>
              <w:rPr>
                <w:sz w:val="24"/>
                <w:color w:val="392c69"/>
              </w:rPr>
              <w:t xml:space="preserve">N 154</w:t>
            </w:r>
            <w:r>
              <w:rPr>
                <w:sz w:val="24"/>
                <w:color w:val="392c69"/>
              </w:rPr>
              <w:t xml:space="preserve">, от 26.09.2023 </w:t>
            </w:r>
            <w:r>
              <w:rPr>
                <w:sz w:val="24"/>
                <w:color w:val="392c69"/>
              </w:rPr>
              <w:t xml:space="preserve">N 187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21.11.2023 </w:t>
            </w:r>
            <w:r>
              <w:rPr>
                <w:sz w:val="24"/>
                <w:color w:val="392c69"/>
              </w:rPr>
              <w:t xml:space="preserve">N 243</w:t>
            </w:r>
            <w:r>
              <w:rPr>
                <w:sz w:val="24"/>
                <w:color w:val="392c69"/>
              </w:rPr>
              <w:t xml:space="preserve">, от 19.12.2023 </w:t>
            </w:r>
            <w:r>
              <w:rPr>
                <w:sz w:val="24"/>
                <w:color w:val="392c69"/>
              </w:rPr>
              <w:t xml:space="preserve">N 280</w:t>
            </w:r>
            <w:r>
              <w:rPr>
                <w:sz w:val="24"/>
                <w:color w:val="392c69"/>
              </w:rPr>
              <w:t xml:space="preserve">, от 24.09.2024 </w:t>
            </w:r>
            <w:r>
              <w:rPr>
                <w:sz w:val="24"/>
                <w:color w:val="392c69"/>
              </w:rPr>
              <w:t xml:space="preserve">N 156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17.12.2024 </w:t>
            </w:r>
            <w:r>
              <w:rPr>
                <w:sz w:val="24"/>
                <w:color w:val="392c69"/>
              </w:rPr>
              <w:t xml:space="preserve">N 233</w:t>
            </w:r>
            <w:r>
              <w:rPr>
                <w:sz w:val="24"/>
                <w:color w:val="392c69"/>
              </w:rPr>
              <w:t xml:space="preserve">, от 28.04.2026 </w:t>
            </w:r>
            <w:r>
              <w:rPr>
                <w:sz w:val="24"/>
                <w:color w:val="392c69"/>
              </w:rPr>
              <w:t xml:space="preserve">N 70</w:t>
            </w:r>
            <w:r>
              <w:rPr>
                <w:sz w:val="24"/>
                <w:color w:val="392c69"/>
              </w:rPr>
              <w:t xml:space="preserve">, от 26.05.2026 </w:t>
            </w:r>
            <w:r>
              <w:rPr>
                <w:sz w:val="24"/>
                <w:color w:val="392c69"/>
              </w:rPr>
              <w:t xml:space="preserve">N 75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устанавливает компетенцию, включающую права и обязанности, предоставленные департаменту градостроительства и архитектуры администрации города Перми (далее - Департамент) для осуществления целей, задач и функций.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является функциональным органом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является правопреемником всех прав и обязанностей архитектурно-планировочного управления администрации города Перми и департамента планирования и развития территории города Перми.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26.08.2014 N 165)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Департамент в своей деятельности подотчетен Главе города Перми.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Департамент является юридическим лицом, имеет в своем оперативном управлении обособленное имущество, самостоятельный баланс, лицевой счет в финансовом органе города Перми, печать со своим полным наименованием и изображением герба города Перми, а также соответствующие печати, штампы, бланки.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28.04.2015 N 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Финансовое обеспечение деятельности Департамента осуществляется за счет средств бюджета города Перми на основании бюджетной сметы.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Численность Департамента и порядок формирования структуры утверждаются Главой города Перми по представлению начальника Департамента.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Департамент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актами Пермского края (области), правовыми актами города Перми и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Положение о Департаменте утверждает Пермская городская Дума.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Работники Департамента, замещающие должности муниципальной службы, являются муниципальными служащими, на которых распространяется действие законодательства о труде и муниципальной службе.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Полное наименование: департамент градостроительства и архитектуры администрации города Перми. Сокращенное наименование: ДГА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Место нахождения, адрес юридического лица: 614015, г. Пермь, ул. Сибирская, 15.</w:t>
      </w:r>
    </w:p>
    <w:p>
      <w:pPr>
        <w:pStyle w:val="0"/>
        <w:jc w:val="both"/>
      </w:pPr>
      <w:r>
        <w:rPr>
          <w:sz w:val="24"/>
        </w:rPr>
        <w:t xml:space="preserve">(п. 1.10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17.12.2024 N 233)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Цели и задачи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целями деятельности Департамента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обеспечение комплексного и устойчивого развития территорий на основе территориального планирования, градостроительного зонирования и документации по планировке территории;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21.11.2017 N 238)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разработка норм, правил, правовых актов в целях реализации единой политики в области градостроительства и архитектуры на территории города Перми по вопросам местного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формирование приоритетов и стратегии пространственного развития города Перми, обеспечение гармоничного развития территории города Перми с учетом установленных норм и правил, в том числе норм по охране окружающей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2.1.4.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2.1.5. создание благоприятной эстетической среды, формирующей имидж города Перми, повышение архитектурной выразительности и создание комфортной городской среды обитания.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Основными задачами Департамента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совершенствование процессов регулирования и комплексного подхода к решению вопросов пространственной организации города на основе территориального планирования, градостроительного зонирования, документации по планировке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организация мероприятий по реализации Генерального плана города Перми, Правил землепользования и застройки города Перми, документации по планировке территории, осуществление взаимодействия с физическими лицами и организациями при реализации на территории города Перми норм градостроительного и земельного законодательства;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создание архитектурными средствами среды обитания, способствующей физическому и духовному развитию человека, соответствующей прогрессивным тенденциям социально-экономического и культурного развития, архитектурного облика города Перми, повышение эстетических качеств застройки.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Функции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в соответствии с возложенными на него задачами выполняет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В области совершенствования процессов регулирования и комплексного подхода к решению вопросов пространственной организации города на основе территориального планирования, градостроительного зонирования, документации по планировке территории: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принимает участие в пределах полномочий администрации города Перми, предусмотренных действующим законодательством и муниципальными правовыми актами, в процессе подготовки и утверждения документов территориального планирования Российской Федерации, Пермского края, обеспечивает рассмотрение и/или согласование проектов схем территориального планирования Российской Федерации, Пермского края, подготовку предложений по внесению в них изменений, подготовку необходимых заключений;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принимает участие в пределах полномочий администрации города Перми, предусмотренных действующим законодательством и муниципальными правовыми актами, в процессе подготовки и утверждения региональных нормативов градостроительного проектирования;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обеспечивает разработку и утверждение местных нормативов градостроительного проектирования, в том числе осуществляет подготовку заданий, необходимых для их разработки, обеспечивает исполнение региональных и местных нормативов градостроительного проектирования на территории города Перми всеми участниками градостроительной деятельности;</w:t>
      </w:r>
    </w:p>
    <w:bookmarkStart w:id="118" w:name="P118"/>
    <w:bookmarkEnd w:id="1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осуществляет подготовку предложений и материалов по обоснованию к ним по проекту генерального плана Пермского городского округа, проекту Правил землепользования и застройки Пермского городского округа, по проектам, предусматривающим внесение изменений в один из указанных утвержденных документов, заявлений и материалов по обоснованию к ним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целях реализации вопросов местного значения;</w:t>
      </w:r>
    </w:p>
    <w:p>
      <w:pPr>
        <w:pStyle w:val="0"/>
        <w:jc w:val="both"/>
      </w:pPr>
      <w:r>
        <w:rPr>
          <w:sz w:val="24"/>
        </w:rPr>
        <w:t xml:space="preserve">(пп. 3.1.4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24.02.2021 N 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3.1.5.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3.1.6. осуществляет согласование вопросов размещения объектов капитального строительства федерального и регионального значения в соответствии с действующим законодательством;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3.1.7. обеспечивает подготовку документации по планировке территории (проектов планировки территории, проектов межевания территории), проектов, предусматривающих внесение изменений в указанные утвержденные документы, для реализации вопросов местного значения и в случаях, предусмотренных действующим законодательством, в том числе в целях развития центра и локальных центров города Перми, в целях образования земельных участков, предоставляемых на торгах, земельных участков под многоквартирными домами, земельных участков, предназначенных для предоставления многодетным семьям в собственность бесплатно без торгов;</w:t>
      </w:r>
    </w:p>
    <w:p>
      <w:pPr>
        <w:pStyle w:val="0"/>
        <w:jc w:val="both"/>
      </w:pPr>
      <w:r>
        <w:rPr>
          <w:sz w:val="24"/>
        </w:rPr>
        <w:t xml:space="preserve">(пп. 3.1.7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24.02.2021 N 42)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    3.1.7 .  осуществляет  сбор информации, в том числе в функциональных  и</w:t>
      </w:r>
    </w:p>
    <w:p>
      <w:pPr>
        <w:pStyle w:val="1"/>
        <w:jc w:val="both"/>
      </w:pPr>
      <w:r>
        <w:rPr>
          <w:sz w:val="20"/>
        </w:rPr>
        <w:t xml:space="preserve">территориальных   органах   администрации  города  Перми,  необходимой  для</w:t>
      </w:r>
    </w:p>
    <w:p>
      <w:pPr>
        <w:pStyle w:val="1"/>
        <w:jc w:val="both"/>
      </w:pPr>
      <w:r>
        <w:rPr>
          <w:sz w:val="20"/>
        </w:rPr>
        <w:t xml:space="preserve">подготовки   проектов,  указанных  в  </w:t>
      </w:r>
      <w:hyperlink w:history="0" w:anchor="P118" w:tooltip="3.1.4. осуществляет подготовку предложений и материалов по обоснованию к ним по проекту генерального плана Пермского городского округа, проекту Правил землепользования и застройки Пермского городского округа, по проектам, предусматривающим внесение изменений в один из указанных утвержденных документов, заявлений и материалов по обоснованию к ним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...">
        <w:r>
          <w:rPr>
            <w:sz w:val="20"/>
            <w:color w:val="0000ff"/>
          </w:rPr>
          <w:t xml:space="preserve">подпунктах  3.1.4</w:t>
        </w:r>
      </w:hyperlink>
      <w:r>
        <w:rPr>
          <w:sz w:val="20"/>
        </w:rPr>
        <w:t xml:space="preserve">,  </w:t>
      </w:r>
      <w:hyperlink w:history="0" w:anchor="P122" w:tooltip="3.1.7. обеспечивает подготовку документации по планировке территории (проектов планировки территории, проектов межевания территории), проектов, предусматривающих внесение изменений в указанные утвержденные документы, для реализации вопросов местного значения и в случаях, предусмотренных действующим законодательством, в том числе в целях развития центра и локальных центров города Перми, в целях образования земельных участков, предоставляемых на торгах, земельных участков под многоквартирными домами, земел...">
        <w:r>
          <w:rPr>
            <w:sz w:val="20"/>
            <w:color w:val="0000ff"/>
          </w:rPr>
          <w:t xml:space="preserve">3.1.7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Положения,   с   последующим   согласованием   подготовленных   проектов  с</w:t>
      </w:r>
    </w:p>
    <w:p>
      <w:pPr>
        <w:pStyle w:val="1"/>
        <w:jc w:val="both"/>
      </w:pPr>
      <w:r>
        <w:rPr>
          <w:sz w:val="20"/>
        </w:rPr>
        <w:t xml:space="preserve">функциональными и территориальными органами администрации города Перми;</w:t>
      </w:r>
    </w:p>
    <w:p>
      <w:pPr>
        <w:pStyle w:val="1"/>
        <w:jc w:val="both"/>
      </w:pPr>
      <w:r>
        <w:rPr>
          <w:sz w:val="20"/>
        </w:rPr>
        <w:t xml:space="preserve">          1</w:t>
      </w:r>
    </w:p>
    <w:p>
      <w:pPr>
        <w:pStyle w:val="1"/>
        <w:jc w:val="both"/>
      </w:pPr>
      <w:r>
        <w:rPr>
          <w:sz w:val="20"/>
        </w:rPr>
        <w:t xml:space="preserve">(пп. 3.1.7 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Пермской городской Думы от 24.02.2021 N 42)</w:t>
      </w:r>
    </w:p>
    <w:p>
      <w:pPr>
        <w:pStyle w:val="0"/>
        <w:ind w:firstLine="540"/>
        <w:jc w:val="both"/>
      </w:pPr>
      <w:r>
        <w:rPr>
          <w:sz w:val="24"/>
        </w:rPr>
        <w:t xml:space="preserve">3.1.8. осуществляет подготовку, организацию и проведение общественных обсуждений по проекту Генерального плана Пермского городского округа, проекту Правил землепользования и застройки Пермского городского округа, по проекту планировки территории, проекту межевания территории, по проектам, предусматривающим внесение изменений в один из указанных утвержденных документов, проекту решения о предоставлении разрешения на условно разрешенный вид использования земельного участка или объекта капитального строительства,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за исключением случаев, предусмотренных действующим законодательством, проекту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в соответствии с нормативными правовыми актами города Перми;</w:t>
      </w:r>
    </w:p>
    <w:p>
      <w:pPr>
        <w:pStyle w:val="0"/>
        <w:jc w:val="both"/>
      </w:pPr>
      <w:r>
        <w:rPr>
          <w:sz w:val="24"/>
        </w:rPr>
        <w:t xml:space="preserve">(в ред. решений Пермской городской Думы от 26.04.2022 </w:t>
      </w:r>
      <w:r>
        <w:rPr>
          <w:sz w:val="24"/>
        </w:rPr>
        <w:t xml:space="preserve">N 84</w:t>
      </w:r>
      <w:r>
        <w:rPr>
          <w:sz w:val="24"/>
        </w:rPr>
        <w:t xml:space="preserve">, от 25.10.2022 </w:t>
      </w:r>
      <w:r>
        <w:rPr>
          <w:sz w:val="24"/>
        </w:rPr>
        <w:t xml:space="preserve">N 231</w:t>
      </w:r>
      <w:r>
        <w:rPr>
          <w:sz w:val="24"/>
        </w:rPr>
        <w:t xml:space="preserve">, от 26.09.2023 </w:t>
      </w:r>
      <w:r>
        <w:rPr>
          <w:sz w:val="24"/>
        </w:rPr>
        <w:t xml:space="preserve">N 187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3.1.9. осуществляет взаимодействие с исполнительным органом государственной власти Пермского края, реализующим полномочия в сфере градостроительства и архитектуры, осуществляющим полномочия органов местного самоуправления Пермского городского округа в области градостроительной деятельности, при организации и проведении общественных обсуждений, а также осуществляет сбор и обобщение предложений и замечаний участников общественных обсуждений, подготовку протокола общественных обсуждений и заключения по результатам общественных обсуждений;</w:t>
      </w:r>
    </w:p>
    <w:p>
      <w:pPr>
        <w:pStyle w:val="0"/>
        <w:jc w:val="both"/>
      </w:pPr>
      <w:r>
        <w:rPr>
          <w:sz w:val="24"/>
        </w:rPr>
        <w:t xml:space="preserve">(в ред. решений Пермской городской Думы от 26.04.2022 </w:t>
      </w:r>
      <w:r>
        <w:rPr>
          <w:sz w:val="24"/>
        </w:rPr>
        <w:t xml:space="preserve">N 84</w:t>
      </w:r>
      <w:r>
        <w:rPr>
          <w:sz w:val="24"/>
        </w:rPr>
        <w:t xml:space="preserve">, от 26.09.2023 </w:t>
      </w:r>
      <w:r>
        <w:rPr>
          <w:sz w:val="24"/>
        </w:rPr>
        <w:t xml:space="preserve">N 187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3.1.10. обеспечивает разработку концепций развития территорий города Перми в сфере градостроительства и архитектуры, реализуемых за счет средств местного бюджета;</w:t>
      </w:r>
    </w:p>
    <w:p>
      <w:pPr>
        <w:pStyle w:val="0"/>
        <w:jc w:val="both"/>
      </w:pPr>
      <w:r>
        <w:rPr>
          <w:sz w:val="24"/>
        </w:rPr>
        <w:t xml:space="preserve">(пп. 3.1.10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24.02.2021 N 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3.1.11.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21.11.2023 N 243.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области организации мероприятий по реализации Генерального плана города Перми, Правил землепользования и застройки города Перми, документации по планировке территории, осуществлению взаимодействия с физическими лицами и организациями при реализации на территории города Перми норм градостроительного и земельного законодательства: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по реализации на территории города Перми норм градостроительного и земельного законодательства: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21.11.2023 N 243)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24.09.2024 N 156;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          1</w:t>
      </w:r>
    </w:p>
    <w:p>
      <w:pPr>
        <w:pStyle w:val="1"/>
        <w:jc w:val="both"/>
      </w:pPr>
      <w:r>
        <w:rPr>
          <w:sz w:val="20"/>
        </w:rPr>
        <w:t xml:space="preserve">    3.2.1.3-3.2.1.3 .  утратили  силу  с  16.06.2022.  -  </w:t>
      </w:r>
      <w:r>
        <w:rPr>
          <w:sz w:val="20"/>
        </w:rPr>
        <w:t xml:space="preserve">Решение</w:t>
      </w:r>
      <w:r>
        <w:rPr>
          <w:sz w:val="20"/>
        </w:rPr>
        <w:t xml:space="preserve">  Пермской</w:t>
      </w:r>
    </w:p>
    <w:p>
      <w:pPr>
        <w:pStyle w:val="1"/>
        <w:jc w:val="both"/>
      </w:pPr>
      <w:r>
        <w:rPr>
          <w:sz w:val="20"/>
        </w:rPr>
        <w:t xml:space="preserve">городской Думы от 22.03.2022 N 62;</w:t>
      </w:r>
    </w:p>
    <w:p>
      <w:pPr>
        <w:pStyle w:val="0"/>
        <w:ind w:firstLine="540"/>
        <w:jc w:val="both"/>
      </w:pPr>
      <w:r>
        <w:rPr>
          <w:sz w:val="24"/>
        </w:rPr>
        <w:t xml:space="preserve">3.2.1.4. утратил силу с 01.01.2022.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3.2.1.5.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3.2.1.6. осуществляет ведение информационной системы обеспечения градостроительной деятельности города Перми,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края;</w:t>
      </w:r>
    </w:p>
    <w:p>
      <w:pPr>
        <w:pStyle w:val="0"/>
        <w:jc w:val="both"/>
      </w:pPr>
      <w:r>
        <w:rPr>
          <w:sz w:val="24"/>
        </w:rPr>
        <w:t xml:space="preserve">(пп. 3.2.1.6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16.11.2021 N 269)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3.2.1.7. осуществляет в установленном законодательством порядке представление сведений, документов и материалов, содержащихся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края, в том числе за плату;</w:t>
      </w:r>
    </w:p>
    <w:p>
      <w:pPr>
        <w:pStyle w:val="0"/>
        <w:jc w:val="both"/>
      </w:pPr>
      <w:r>
        <w:rPr>
          <w:sz w:val="24"/>
        </w:rPr>
        <w:t xml:space="preserve">(пп. 3.2.1.7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16.11.2021 N 269)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3.2.1.8. в соответствии с действующим законодательством и муниципальными правовыми актами осуществляет ведение адресного реестра города Перми, присвоение адресов объектам адресации, изменение, аннулирование адресов, обеспечивает размещение информации в государственном адресном реестре;</w:t>
      </w:r>
    </w:p>
    <w:p>
      <w:pPr>
        <w:pStyle w:val="0"/>
        <w:jc w:val="both"/>
      </w:pPr>
      <w:r>
        <w:rPr>
          <w:sz w:val="24"/>
        </w:rPr>
        <w:t xml:space="preserve">(пп. 3.2.1.8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26.01.2016 N 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3.2.1.9. в соответствии с законодательством и муниципальными правовыми актами готовит заключения: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второй-четвертый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26.01.2016 N 11;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пятый-шестой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28.04.2015 N 90,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28.01.2020 N 23,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восьмой-девятый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соответствии рекламных конструкций архитектурному облику сложившейся застройки,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19.11.2019 N 284;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3.2.1.10. утратил силу с 01.01.2022.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   1</w:t>
      </w:r>
    </w:p>
    <w:p>
      <w:pPr>
        <w:pStyle w:val="1"/>
        <w:jc w:val="both"/>
      </w:pPr>
      <w:r>
        <w:rPr>
          <w:sz w:val="20"/>
        </w:rPr>
        <w:t xml:space="preserve">    3.2.1.10 .  направляет   уведомления   о   соответствии   указанных   в</w:t>
      </w:r>
    </w:p>
    <w:p>
      <w:pPr>
        <w:pStyle w:val="1"/>
        <w:jc w:val="both"/>
      </w:pPr>
      <w:r>
        <w:rPr>
          <w:sz w:val="20"/>
        </w:rPr>
        <w:t xml:space="preserve">уведомлении   о   планируемых   строительстве   или  реконструкции  объекта</w:t>
      </w:r>
    </w:p>
    <w:p>
      <w:pPr>
        <w:pStyle w:val="1"/>
        <w:jc w:val="both"/>
      </w:pPr>
      <w:r>
        <w:rPr>
          <w:sz w:val="20"/>
        </w:rPr>
        <w:t xml:space="preserve">индивидуального   жилищного   строительства  или  садового  дома  (далее  -</w:t>
      </w:r>
    </w:p>
    <w:p>
      <w:pPr>
        <w:pStyle w:val="1"/>
        <w:jc w:val="both"/>
      </w:pPr>
      <w:r>
        <w:rPr>
          <w:sz w:val="20"/>
        </w:rPr>
        <w:t xml:space="preserve">уведомление о планируемом строительстве) параметров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 строительства  или  садового  дома  установленным  параметрам  и</w:t>
      </w:r>
    </w:p>
    <w:p>
      <w:pPr>
        <w:pStyle w:val="1"/>
        <w:jc w:val="both"/>
      </w:pPr>
      <w:r>
        <w:rPr>
          <w:sz w:val="20"/>
        </w:rPr>
        <w:t xml:space="preserve">допустимости размещения объекта индивидуального жилищного строительства или</w:t>
      </w:r>
    </w:p>
    <w:p>
      <w:pPr>
        <w:pStyle w:val="1"/>
        <w:jc w:val="both"/>
      </w:pPr>
      <w:r>
        <w:rPr>
          <w:sz w:val="20"/>
        </w:rPr>
        <w:t xml:space="preserve">садового  дома на земельном участке, уведомления о несоответствии указанных</w:t>
      </w:r>
    </w:p>
    <w:p>
      <w:pPr>
        <w:pStyle w:val="1"/>
        <w:jc w:val="both"/>
      </w:pPr>
      <w:r>
        <w:rPr>
          <w:sz w:val="20"/>
        </w:rPr>
        <w:t xml:space="preserve">в    уведомлении    о    планируемом   строительстве   параметров   объекта</w:t>
      </w:r>
    </w:p>
    <w:p>
      <w:pPr>
        <w:pStyle w:val="1"/>
        <w:jc w:val="both"/>
      </w:pPr>
      <w:r>
        <w:rPr>
          <w:sz w:val="20"/>
        </w:rPr>
        <w:t xml:space="preserve">индивидуального  жилищного  строительства  или  садового дома установленным</w:t>
      </w:r>
    </w:p>
    <w:p>
      <w:pPr>
        <w:pStyle w:val="1"/>
        <w:jc w:val="both"/>
      </w:pPr>
      <w:r>
        <w:rPr>
          <w:sz w:val="20"/>
        </w:rPr>
        <w:t xml:space="preserve">параметрам   и  (или)  недопустимости  размещения  объекта 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строительства или садового дома на земельном участке, уведомления</w:t>
      </w:r>
    </w:p>
    <w:p>
      <w:pPr>
        <w:pStyle w:val="1"/>
        <w:jc w:val="both"/>
      </w:pPr>
      <w:r>
        <w:rPr>
          <w:sz w:val="20"/>
        </w:rPr>
        <w:t xml:space="preserve">о   соответствии  или  несоответствии  построенных  или  реконструированных</w:t>
      </w:r>
    </w:p>
    <w:p>
      <w:pPr>
        <w:pStyle w:val="1"/>
        <w:jc w:val="both"/>
      </w:pPr>
      <w:r>
        <w:rPr>
          <w:sz w:val="20"/>
        </w:rPr>
        <w:t xml:space="preserve">объекта   индивидуального   жилищного   строительства   или  садового  дома</w:t>
      </w:r>
    </w:p>
    <w:p>
      <w:pPr>
        <w:pStyle w:val="1"/>
        <w:jc w:val="both"/>
      </w:pPr>
      <w:r>
        <w:rPr>
          <w:sz w:val="20"/>
        </w:rPr>
        <w:t xml:space="preserve">требованиям   законодательства   о   градостроительной   деятельности   при</w:t>
      </w:r>
    </w:p>
    <w:p>
      <w:pPr>
        <w:pStyle w:val="1"/>
        <w:jc w:val="both"/>
      </w:pPr>
      <w:r>
        <w:rPr>
          <w:sz w:val="20"/>
        </w:rPr>
        <w:t xml:space="preserve">строительстве   или   реконструкции   объектов   индивидуального  жилищного</w:t>
      </w:r>
    </w:p>
    <w:p>
      <w:pPr>
        <w:pStyle w:val="1"/>
        <w:jc w:val="both"/>
      </w:pPr>
      <w:r>
        <w:rPr>
          <w:sz w:val="20"/>
        </w:rPr>
        <w:t xml:space="preserve">строительства  или  садовых  домов  на земельных участках, расположенных на</w:t>
      </w:r>
    </w:p>
    <w:p>
      <w:pPr>
        <w:pStyle w:val="1"/>
        <w:jc w:val="both"/>
      </w:pPr>
      <w:r>
        <w:rPr>
          <w:sz w:val="20"/>
        </w:rPr>
        <w:t xml:space="preserve">территории  города  Перми,  в  установленном  действующим законодательством</w:t>
      </w:r>
    </w:p>
    <w:p>
      <w:pPr>
        <w:pStyle w:val="1"/>
        <w:jc w:val="both"/>
      </w:pPr>
      <w:r>
        <w:rPr>
          <w:sz w:val="20"/>
        </w:rPr>
        <w:t xml:space="preserve">порядке;</w:t>
      </w:r>
    </w:p>
    <w:p>
      <w:pPr>
        <w:pStyle w:val="1"/>
        <w:jc w:val="both"/>
      </w:pPr>
      <w:r>
        <w:rPr>
          <w:sz w:val="20"/>
        </w:rPr>
        <w:t xml:space="preserve">             1</w:t>
      </w:r>
    </w:p>
    <w:p>
      <w:pPr>
        <w:pStyle w:val="1"/>
        <w:jc w:val="both"/>
      </w:pPr>
      <w:r>
        <w:rPr>
          <w:sz w:val="20"/>
        </w:rPr>
        <w:t xml:space="preserve">(пп. 3.2.1.10 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Пермской городской Думы от 20.11.2018 N 245)</w:t>
      </w:r>
    </w:p>
    <w:p>
      <w:pPr>
        <w:pStyle w:val="1"/>
        <w:jc w:val="both"/>
      </w:pPr>
      <w:r>
        <w:rPr>
          <w:sz w:val="20"/>
        </w:rPr>
        <w:t xml:space="preserve">                       1</w:t>
      </w:r>
    </w:p>
    <w:p>
      <w:pPr>
        <w:pStyle w:val="1"/>
        <w:jc w:val="both"/>
      </w:pPr>
      <w:r>
        <w:rPr>
          <w:sz w:val="20"/>
        </w:rPr>
        <w:t xml:space="preserve">    3.2.1.11 - 3.2.1.11 .  утратили силу с 01.01.2022. -  </w:t>
      </w:r>
      <w:r>
        <w:rPr>
          <w:sz w:val="20"/>
        </w:rPr>
        <w:t xml:space="preserve">Решение</w:t>
      </w:r>
      <w:r>
        <w:rPr>
          <w:sz w:val="20"/>
        </w:rPr>
        <w:t xml:space="preserve">  Пермской</w:t>
      </w:r>
    </w:p>
    <w:p>
      <w:pPr>
        <w:pStyle w:val="1"/>
        <w:jc w:val="both"/>
      </w:pPr>
      <w:r>
        <w:rPr>
          <w:sz w:val="20"/>
        </w:rPr>
        <w:t xml:space="preserve">городской Думы от 24.02.2021 N 42;</w:t>
      </w:r>
    </w:p>
    <w:p>
      <w:pPr>
        <w:pStyle w:val="1"/>
        <w:jc w:val="both"/>
      </w:pPr>
      <w:r>
        <w:rPr>
          <w:sz w:val="20"/>
        </w:rPr>
        <w:t xml:space="preserve">            2</w:t>
      </w:r>
    </w:p>
    <w:p>
      <w:pPr>
        <w:pStyle w:val="1"/>
        <w:jc w:val="both"/>
      </w:pPr>
      <w:r>
        <w:rPr>
          <w:sz w:val="20"/>
        </w:rPr>
        <w:t xml:space="preserve">    3.2.1.11 . осуществляет проверку  наличия  документов,  прилагаемых   к</w:t>
      </w:r>
    </w:p>
    <w:p>
      <w:pPr>
        <w:pStyle w:val="1"/>
        <w:jc w:val="both"/>
      </w:pPr>
      <w:r>
        <w:rPr>
          <w:sz w:val="20"/>
        </w:rPr>
        <w:t xml:space="preserve">уведомлению   о   планируемом  сносе  объекта  капитального  строительства,</w:t>
      </w:r>
    </w:p>
    <w:p>
      <w:pPr>
        <w:pStyle w:val="1"/>
        <w:jc w:val="both"/>
      </w:pPr>
      <w:r>
        <w:rPr>
          <w:sz w:val="20"/>
        </w:rPr>
        <w:t xml:space="preserve">обеспечивает   размещение   уведомления   о   планируемом   сносе   объекта</w:t>
      </w:r>
    </w:p>
    <w:p>
      <w:pPr>
        <w:pStyle w:val="1"/>
        <w:jc w:val="both"/>
      </w:pPr>
      <w:r>
        <w:rPr>
          <w:sz w:val="20"/>
        </w:rPr>
        <w:t xml:space="preserve">капитального  строительства  и прилагаемых к нему документов, уведомления о</w:t>
      </w:r>
    </w:p>
    <w:p>
      <w:pPr>
        <w:pStyle w:val="1"/>
        <w:jc w:val="both"/>
      </w:pPr>
      <w:r>
        <w:rPr>
          <w:sz w:val="20"/>
        </w:rPr>
        <w:t xml:space="preserve">завершении  сноса  объекта  капитального  строительства  в  государственной</w:t>
      </w:r>
    </w:p>
    <w:p>
      <w:pPr>
        <w:pStyle w:val="1"/>
        <w:jc w:val="both"/>
      </w:pPr>
      <w:r>
        <w:rPr>
          <w:sz w:val="20"/>
        </w:rPr>
        <w:t xml:space="preserve">информационной   системе   обеспечения   градостроительной  деятельности  с</w:t>
      </w:r>
    </w:p>
    <w:p>
      <w:pPr>
        <w:pStyle w:val="1"/>
        <w:jc w:val="both"/>
      </w:pPr>
      <w:r>
        <w:rPr>
          <w:sz w:val="20"/>
        </w:rPr>
        <w:t xml:space="preserve">функциями    автоматизированной    информационно-аналитической    поддержки</w:t>
      </w:r>
    </w:p>
    <w:p>
      <w:pPr>
        <w:pStyle w:val="1"/>
        <w:jc w:val="both"/>
      </w:pPr>
      <w:r>
        <w:rPr>
          <w:sz w:val="20"/>
        </w:rPr>
        <w:t xml:space="preserve">осуществления полномочий в области градостроительной деятельности Пермского</w:t>
      </w:r>
    </w:p>
    <w:p>
      <w:pPr>
        <w:pStyle w:val="1"/>
        <w:jc w:val="both"/>
      </w:pPr>
      <w:r>
        <w:rPr>
          <w:sz w:val="20"/>
        </w:rPr>
        <w:t xml:space="preserve">края  и  уведомляет о таком размещении орган регионального государственного</w:t>
      </w:r>
    </w:p>
    <w:p>
      <w:pPr>
        <w:pStyle w:val="1"/>
        <w:jc w:val="both"/>
      </w:pPr>
      <w:r>
        <w:rPr>
          <w:sz w:val="20"/>
        </w:rPr>
        <w:t xml:space="preserve">строительного   надзора   в   установленном  действующим  законодательством</w:t>
      </w:r>
    </w:p>
    <w:p>
      <w:pPr>
        <w:pStyle w:val="1"/>
        <w:jc w:val="both"/>
      </w:pPr>
      <w:r>
        <w:rPr>
          <w:sz w:val="20"/>
        </w:rPr>
        <w:t xml:space="preserve">порядке;</w:t>
      </w:r>
    </w:p>
    <w:p>
      <w:pPr>
        <w:pStyle w:val="1"/>
        <w:jc w:val="both"/>
      </w:pPr>
      <w:r>
        <w:rPr>
          <w:sz w:val="20"/>
        </w:rPr>
        <w:t xml:space="preserve">             2</w:t>
      </w:r>
    </w:p>
    <w:p>
      <w:pPr>
        <w:pStyle w:val="1"/>
        <w:jc w:val="both"/>
      </w:pPr>
      <w:r>
        <w:rPr>
          <w:sz w:val="20"/>
        </w:rPr>
        <w:t xml:space="preserve">(пп. 3.2.1.11  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Пермской городской Думы от 16.11.2021 N 269)</w:t>
      </w:r>
    </w:p>
    <w:p>
      <w:pPr>
        <w:pStyle w:val="1"/>
        <w:jc w:val="both"/>
      </w:pPr>
      <w:r>
        <w:rPr>
          <w:sz w:val="20"/>
        </w:rPr>
        <w:t xml:space="preserve">            3</w:t>
      </w:r>
    </w:p>
    <w:p>
      <w:pPr>
        <w:pStyle w:val="1"/>
        <w:jc w:val="both"/>
      </w:pPr>
      <w:r>
        <w:rPr>
          <w:sz w:val="20"/>
        </w:rPr>
        <w:t xml:space="preserve">    3.2.1.11 . направляет  в  установленном  законодательством  порядке  в</w:t>
      </w:r>
    </w:p>
    <w:p>
      <w:pPr>
        <w:pStyle w:val="1"/>
        <w:jc w:val="both"/>
      </w:pPr>
      <w:r>
        <w:rPr>
          <w:sz w:val="20"/>
        </w:rPr>
        <w:t xml:space="preserve">федеральный  орган  исполнительной  власти  (его  территориальные  органы),</w:t>
      </w:r>
    </w:p>
    <w:p>
      <w:pPr>
        <w:pStyle w:val="1"/>
        <w:jc w:val="both"/>
      </w:pPr>
      <w:r>
        <w:rPr>
          <w:sz w:val="20"/>
        </w:rPr>
        <w:t xml:space="preserve">уполномоченный   Правительством   Российской   Федерации  на  осуществление</w:t>
      </w:r>
    </w:p>
    <w:p>
      <w:pPr>
        <w:pStyle w:val="1"/>
        <w:jc w:val="both"/>
      </w:pPr>
      <w:r>
        <w:rPr>
          <w:sz w:val="20"/>
        </w:rPr>
        <w:t xml:space="preserve">государственного  кадастрового  учета,  государственной  регистрации  прав,</w:t>
      </w:r>
    </w:p>
    <w:p>
      <w:pPr>
        <w:pStyle w:val="1"/>
        <w:jc w:val="both"/>
      </w:pPr>
      <w:r>
        <w:rPr>
          <w:sz w:val="20"/>
        </w:rPr>
        <w:t xml:space="preserve">ведение  Единого  государственного  реестра  недвижимости  и  представление</w:t>
      </w:r>
    </w:p>
    <w:p>
      <w:pPr>
        <w:pStyle w:val="1"/>
        <w:jc w:val="both"/>
      </w:pPr>
      <w:r>
        <w:rPr>
          <w:sz w:val="20"/>
        </w:rPr>
        <w:t xml:space="preserve">сведений,  содержащихся  в  Едином  государственном  реестре  недвижимости,</w:t>
      </w:r>
    </w:p>
    <w:p>
      <w:pPr>
        <w:pStyle w:val="1"/>
        <w:jc w:val="both"/>
      </w:pPr>
      <w:r>
        <w:rPr>
          <w:sz w:val="20"/>
        </w:rPr>
        <w:t xml:space="preserve">заявление о государственном кадастровом учете и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прав  на  созданные объект индивидуального жилищного строительства, садовый</w:t>
      </w:r>
    </w:p>
    <w:p>
      <w:pPr>
        <w:pStyle w:val="1"/>
        <w:jc w:val="both"/>
      </w:pPr>
      <w:r>
        <w:rPr>
          <w:sz w:val="20"/>
        </w:rPr>
        <w:t xml:space="preserve">дом     с     приложением     документов,    предусмотренных    действующим</w:t>
      </w:r>
    </w:p>
    <w:p>
      <w:pPr>
        <w:pStyle w:val="1"/>
        <w:jc w:val="both"/>
      </w:pPr>
      <w:r>
        <w:rPr>
          <w:sz w:val="20"/>
        </w:rPr>
        <w:t xml:space="preserve">законодательством;</w:t>
      </w:r>
    </w:p>
    <w:p>
      <w:pPr>
        <w:pStyle w:val="1"/>
        <w:jc w:val="both"/>
      </w:pPr>
      <w:r>
        <w:rPr>
          <w:sz w:val="20"/>
        </w:rPr>
        <w:t xml:space="preserve">            3</w:t>
      </w:r>
    </w:p>
    <w:p>
      <w:pPr>
        <w:pStyle w:val="1"/>
        <w:jc w:val="both"/>
      </w:pPr>
      <w:r>
        <w:rPr>
          <w:sz w:val="20"/>
        </w:rPr>
        <w:t xml:space="preserve">(п. 3.2.1.11 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Пермской городской Думы от 24.02.2021 N 42)</w:t>
      </w:r>
    </w:p>
    <w:p>
      <w:pPr>
        <w:pStyle w:val="0"/>
        <w:ind w:firstLine="540"/>
        <w:jc w:val="both"/>
      </w:pPr>
      <w:r>
        <w:rPr>
          <w:sz w:val="24"/>
        </w:rPr>
        <w:t xml:space="preserve">3.2.1.12.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28.01.2020 N 23;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3.2.1.13. осуществляет ведение дежурного топографического плана в целях сбора, обработки, актуализации, хранения картографического отображения результатов градостроительной деятельности на территории города Перми;</w:t>
      </w:r>
    </w:p>
    <w:p>
      <w:pPr>
        <w:pStyle w:val="0"/>
        <w:jc w:val="both"/>
      </w:pPr>
      <w:r>
        <w:rPr>
          <w:sz w:val="24"/>
        </w:rPr>
        <w:t xml:space="preserve">(пп. 3.2.1.13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28.01.2020 N 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3.2.1.14. обеспечивает режим секретности топографических, геодезических, картографических и аэрофотосъемочных материалов в пределах установленных Департаменту целей и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3.2.1.15.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26.01.2016 N 11;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3.2.1.16. осуществляет взаимодействие с федеральными органами государственной власти, органами государственной власти Пермского края, юридическими и физическими лицами по вопросам градостроительной деятельности, совместной разработки нормативных правовых актов, документации по планировке территорий в пределах установленных Департаменту целей и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3.2.1.17. осуществляет координацию работы технической комиссии по расследованию причин нарушения законодательства о градостроительной деятельности на территории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3.2.1.18. согласовывает проект схемы размещения нестационарных торговых объектов, проект о внесении изменений и (или) дополнений в схему размещения нестационарных торговых объектов в части, касающейся соблюдения Правил землепользования и застройки города Перми, а также в части, касающейся документации по планировке территории, на предмет отсутствия нестационарных торговых объектов в границах образуемых и изменяемых земельных участков под многоквартирными домами, направляет в функциональный орган администрации города Перми, осуществляющий функции создания условий для обеспечения жителей города Перми услугами общественного питания и торговли, предложения о внесении изменений и дополнений в схему размещения нестационарных торговых объектов в случаях, определенных нормативными правовыми актами Пермского края;</w:t>
      </w:r>
    </w:p>
    <w:p>
      <w:pPr>
        <w:pStyle w:val="0"/>
        <w:jc w:val="both"/>
      </w:pPr>
      <w:r>
        <w:rPr>
          <w:sz w:val="24"/>
        </w:rPr>
        <w:t xml:space="preserve">(пп. 3.2.1.18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25.04.2017 N 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3.2.1.19. участвует в ведении сайта муниципального образования город Пермь (раздел "Градостроительство") в сети Интернет;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3.2.1.20.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28.04.2015 N 90;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3.2.1.21. выдает документ, подтверждающий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капитала;</w:t>
      </w:r>
    </w:p>
    <w:p>
      <w:pPr>
        <w:pStyle w:val="0"/>
        <w:jc w:val="both"/>
      </w:pPr>
      <w:r>
        <w:rPr>
          <w:sz w:val="24"/>
        </w:rPr>
        <w:t xml:space="preserve">(пп. 3.2.1.21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25.06.2013 N 151)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3.2.1.22. организует проведение осмотров зданий, сооружений в случаях, предусмотренных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направляет лицам, ответственным за эксплуатацию зданий, сооружений, рекомендации о мерах по устранению выявленных нарушений. Порядок проведения данных осмотров устанавливается Пермской городской Думой;</w:t>
      </w:r>
    </w:p>
    <w:p>
      <w:pPr>
        <w:pStyle w:val="0"/>
        <w:jc w:val="both"/>
      </w:pPr>
      <w:r>
        <w:rPr>
          <w:sz w:val="24"/>
        </w:rPr>
        <w:t xml:space="preserve">(пп. 3.2.1.22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28.01.2014 N 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3.2.1.23. принимает решение об установлении соответствия между разрешенным использованием земельного участка, указанным в заявлении правообладателя земельного участка, и видом разрешенного использования земельных участков, установленным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видов разрешенного использования земельных участков;</w:t>
      </w:r>
    </w:p>
    <w:p>
      <w:pPr>
        <w:pStyle w:val="0"/>
        <w:jc w:val="both"/>
      </w:pPr>
      <w:r>
        <w:rPr>
          <w:sz w:val="24"/>
        </w:rPr>
        <w:t xml:space="preserve">(пп. 3.2.1.23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26.01.2016 N 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3.2.1.24.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3.2.1.25. осуществляет методологическое сопровождение и координацию деятельности территориальных органов администрации города Перми по вопросу признания садового дома жилым домом и жилого дома садовым домом;</w:t>
      </w:r>
    </w:p>
    <w:p>
      <w:pPr>
        <w:pStyle w:val="0"/>
        <w:jc w:val="both"/>
      </w:pPr>
      <w:r>
        <w:rPr>
          <w:sz w:val="24"/>
        </w:rPr>
        <w:t xml:space="preserve">(пп. 3.2.1.25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27.08.2019 N 172)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21.11.2023 N 243;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26.01.2016 N 11.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области создания архитектурными средствами среды обитания, способствующей физическому и духовному развитию человека, соответствующей прогрессивным тенденциям социально-экономического и культурного развития, архитектурного облика города Перми, повышения эстетических качеств застройки: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разрабатывает правовые акты города Перми, обеспечивающие регулирование градостроительной и архитектурной деятельности на территории города Перми, в пределах установленных Департаменту целей и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проводит систематический анализ архитектурной ситуации в городе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осуществляет пропаганду архитектурного искусства среди жителей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организует совместно с общественными профессионально-творческими организациями архитекторов (градостроителей, дизайнеров) архитектурные конкурсы, выставки, презентации, конференции, творческие семинары, формирует привлекательный облик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3.3.5. принимает меры, направленные на создание эстетической среды города, средствами синтеза монументального, монументально-декоративного искусства и архитектуры, объектов малых архитектурных форм и городского дизайна, рекламы, визуальной информации, ландшафтной архитектуры, цветового и светового оформления города, регулирует их размещение в пределах установленных Департаменту целей и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3.3.6. разрабатывает и утверждает архитектурно-планировочные задания;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3.3.7. осуществляет методологическое сопровождение и координацию деятельности территориальных органов администрации города Перми по осуществлению муниципального контроля в сфере благоустройства на территории города Перми в пределах целей, задач и функций, установленных настоящим Положением;</w:t>
      </w:r>
    </w:p>
    <w:p>
      <w:pPr>
        <w:pStyle w:val="0"/>
        <w:jc w:val="both"/>
      </w:pPr>
      <w:r>
        <w:rPr>
          <w:sz w:val="24"/>
        </w:rPr>
        <w:t xml:space="preserve">(п. 3.3.7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21.12.2021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3.3.8. осуществляет согласование паспорта внешнего облика (колерного паспорта) объекта капитального строительства (за исключением объекта, строительство которого не завершено), колерного паспорта некапитального строения, сооружения, используемого для осуществления торговой деятельности и деятельности по оказанию услуг населению, включая услуги общественного питания, в порядке, установленном правовыми актами города Перми;</w:t>
      </w:r>
    </w:p>
    <w:p>
      <w:pPr>
        <w:pStyle w:val="0"/>
        <w:jc w:val="both"/>
      </w:pPr>
      <w:r>
        <w:rPr>
          <w:sz w:val="24"/>
        </w:rPr>
        <w:t xml:space="preserve">(пп. 3.3.8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28.04.2026 N 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3.3.9. осуществляет согласование индивидуального эскиза сезонных (летних) кафе в порядке, установленном правовыми актами города Перми;</w:t>
      </w:r>
    </w:p>
    <w:p>
      <w:pPr>
        <w:pStyle w:val="0"/>
        <w:jc w:val="both"/>
      </w:pPr>
      <w:r>
        <w:rPr>
          <w:sz w:val="24"/>
        </w:rPr>
        <w:t xml:space="preserve">(пп. 3.3.9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22.08.2023 N 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3.3.10. принимает решение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строительства, за исключением случаев, предусмотренных действующим законодательством;</w:t>
      </w:r>
    </w:p>
    <w:p>
      <w:pPr>
        <w:pStyle w:val="0"/>
        <w:jc w:val="both"/>
      </w:pPr>
      <w:r>
        <w:rPr>
          <w:sz w:val="24"/>
        </w:rPr>
        <w:t xml:space="preserve">(пп. 3.3.10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22.08.2023 N 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3.3.11. обеспечивает разработку комплексных проектов благоустройства в порядке, установленном правовыми актами города Перми.</w:t>
      </w:r>
    </w:p>
    <w:p>
      <w:pPr>
        <w:pStyle w:val="0"/>
        <w:jc w:val="both"/>
      </w:pPr>
      <w:r>
        <w:rPr>
          <w:sz w:val="24"/>
        </w:rPr>
        <w:t xml:space="preserve">(пп. 3.3.11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28.04.2026 N 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Осуществляет мониторинг и участие в организации профилактики геологических угроз на территории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Осуществляет меры по обеспечению режима секретности и организации секретного делопроизводства, обеспечению сохранности, учета и качественной обработки документов, хранящихся в архиве, подготовке и передаче документов на государственное хранение в пределах установленных Департаменту целей и задач.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Осуществляет бюджетные полномочия главного администратора (администратора) доходов бюджета города Перми, главного распорядителя бюджетных средств города Перми и (или) получателя бюджетных средств города Перми, установленные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 нормативными правовыми актами, регулирующими бюджетные правоотношения; обеспечивает контроль за правильностью исчисления, полнотой и своевременностью уплаты, начислением, учетом, взысканием платежей в бюджет, выполнением утвержденного плана по администрируемым доходным источникам в порядке и на условиях, установленных действующим законодательством, правовыми актами города Перми и заключенными договорами.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24.03.2015 N 48)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3.6 .  Утратил  силу.  -  </w:t>
      </w:r>
      <w:r>
        <w:rPr>
          <w:sz w:val="20"/>
        </w:rPr>
        <w:t xml:space="preserve">Решение</w:t>
      </w:r>
      <w:r>
        <w:rPr>
          <w:sz w:val="20"/>
        </w:rPr>
        <w:t xml:space="preserve"> Пермской городской Думы от 26.06.2018</w:t>
      </w:r>
    </w:p>
    <w:p>
      <w:pPr>
        <w:pStyle w:val="1"/>
        <w:jc w:val="both"/>
      </w:pPr>
      <w:r>
        <w:rPr>
          <w:sz w:val="20"/>
        </w:rPr>
        <w:t xml:space="preserve">N 108.</w:t>
      </w:r>
    </w:p>
    <w:p>
      <w:pPr>
        <w:pStyle w:val="0"/>
        <w:ind w:firstLine="540"/>
        <w:jc w:val="both"/>
      </w:pPr>
      <w:r>
        <w:rPr>
          <w:sz w:val="24"/>
        </w:rPr>
        <w:t xml:space="preserve">3.7. Осуществляет рассмотрение предложений, заявлений, жалоб, иных обращений граждан и юридических лиц в пределах установленных Департаменту целей и задач и подготавливает соответствующие ответы.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обращениях информации о нарушениях направляет в уполномоченные органы на рассмотрение материалы по выявленным нарушениям градостроительного законодательства для решения вопроса о привлечении к административной и иной ответственности юридических лиц, индивидуальных предпринимателей и граждан, допустивших нарушения.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В целях выявления нарушений действующего законодательства в области градостроительства осуществляет взаимодействие с органами государственного контроля (надзора) в соответствии с законодательством в пределах установленных Департаменту целей и задач.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Осуществляет мониторинг исполнения правовых актов города Перми в сфере градостроительства и архитектуры.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28.10.2014 N 219.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Осуществляет подготовку необходимых документов и материалов, обоснований и квалифицированных рекомендаций к решениям, принимаемым Главой города Перми, Пермской городской Думой, в области градостроительства, архитектуры и застройки города Перми, в целях урегулирования градостроительной деятельности в пределах установленных Департаменту целей и задач.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    3.11 . Разрабатывает  и  реализует  муниципальную программу в  пределах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Положением целей и задач.</w:t>
      </w:r>
    </w:p>
    <w:p>
      <w:pPr>
        <w:pStyle w:val="1"/>
        <w:jc w:val="both"/>
      </w:pPr>
      <w:r>
        <w:rPr>
          <w:sz w:val="20"/>
        </w:rPr>
        <w:t xml:space="preserve">        1</w:t>
      </w:r>
    </w:p>
    <w:p>
      <w:pPr>
        <w:pStyle w:val="1"/>
        <w:jc w:val="both"/>
      </w:pPr>
      <w:r>
        <w:rPr>
          <w:sz w:val="20"/>
        </w:rPr>
        <w:t xml:space="preserve">(п. 3.11 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Пермской городской Думы от 24.09.2024 N 156)</w:t>
      </w:r>
    </w:p>
    <w:p>
      <w:pPr>
        <w:pStyle w:val="1"/>
        <w:jc w:val="both"/>
      </w:pPr>
      <w:r>
        <w:rPr>
          <w:sz w:val="20"/>
        </w:rPr>
        <w:t xml:space="preserve">        2</w:t>
      </w:r>
    </w:p>
    <w:p>
      <w:pPr>
        <w:pStyle w:val="1"/>
        <w:jc w:val="both"/>
      </w:pPr>
      <w:r>
        <w:rPr>
          <w:sz w:val="20"/>
        </w:rPr>
        <w:t xml:space="preserve">    3.11 .  Обеспечивает  разработку  паспортов  внешнего  облика (колерных</w:t>
      </w:r>
    </w:p>
    <w:p>
      <w:pPr>
        <w:pStyle w:val="1"/>
        <w:jc w:val="both"/>
      </w:pPr>
      <w:r>
        <w:rPr>
          <w:sz w:val="20"/>
        </w:rPr>
        <w:t xml:space="preserve">паспортов)  объектов  капитального  строительства (за исключением объектов,</w:t>
      </w:r>
    </w:p>
    <w:p>
      <w:pPr>
        <w:pStyle w:val="1"/>
        <w:jc w:val="both"/>
      </w:pPr>
      <w:r>
        <w:rPr>
          <w:sz w:val="20"/>
        </w:rPr>
        <w:t xml:space="preserve">строительство  которых  не  завершено)  многоквартирных  домов  в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правовыми актами города Перми.</w:t>
      </w:r>
    </w:p>
    <w:p>
      <w:pPr>
        <w:pStyle w:val="1"/>
        <w:jc w:val="both"/>
      </w:pPr>
      <w:r>
        <w:rPr>
          <w:sz w:val="20"/>
        </w:rPr>
        <w:t xml:space="preserve">        2</w:t>
      </w:r>
    </w:p>
    <w:p>
      <w:pPr>
        <w:pStyle w:val="1"/>
        <w:jc w:val="both"/>
      </w:pPr>
      <w:r>
        <w:rPr>
          <w:sz w:val="20"/>
        </w:rPr>
        <w:t xml:space="preserve">(п. 3.11 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Пермской городской Думы от 26.05.2026 N 75)</w:t>
      </w:r>
    </w:p>
    <w:p>
      <w:pPr>
        <w:pStyle w:val="0"/>
        <w:ind w:firstLine="540"/>
        <w:jc w:val="both"/>
      </w:pPr>
      <w:r>
        <w:rPr>
          <w:sz w:val="24"/>
        </w:rPr>
        <w:t xml:space="preserve">3.12. Выполняет иные функции, отнесенные законодательством или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к ведению администрации города Перми и закрепленные за Департаментом правовыми актами города Перми.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Права и обязанности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Для достижения поставленных целей Департамент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4.1.1. запрашивать и получать в установленном порядке от органов государственной власти, органов городского самоуправления, функциональных и территориальных органов и функциональных подразделений администрации города Перми, физических и юридических лиц, индивидуальных предпринимателей, осуществляющих свою деятельность на территории города Перми, сведения, документы и иные материалы, необходимые для осуществления возложенных на Департамент функций;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28.04.2015 N 90)</w:t>
      </w:r>
    </w:p>
    <w:bookmarkStart w:id="286" w:name="P286"/>
    <w:bookmarkEnd w:id="2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4.1.2. по поручению администрации города Перми осуществлять отдельные функции и полномочия учредителя муниципальных учреждений на основании соответствующего правового акта администрации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4.1.3. выступать в качестве истца и ответчика в суде, представлять свои интересы в судах общей юрисдикции, третейских и арбитражных судах, в органах государственной власти, органах городского самоуправления, государственных, муниципальных и иных организациях, направлять материалы в правоохранительные органы;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4.1.4. осуществлять разработку методических материалов и рекомендаций по вопросам, отнесенным к функциям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4.1.5. организовывать совещания для рассмотрения вопросов, отнесенных к его компетенции;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4.1.6. осуществлять функции муниципального заказчика при осуществлении закупок товаров, работ, услуг для обеспечения муниципальных нужд в пределах компетенции;</w:t>
      </w:r>
    </w:p>
    <w:p>
      <w:pPr>
        <w:pStyle w:val="0"/>
        <w:jc w:val="both"/>
      </w:pPr>
      <w:r>
        <w:rPr>
          <w:sz w:val="24"/>
        </w:rPr>
        <w:t xml:space="preserve">(пп. 4.1.6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28.10.2014 N 219)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4.1.7. осуществлять разработку проектов правовых актов города Перми по вопросам, отнесенным к функциям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4.1.8. привлекать для разработки проектов правовых актов города Перми, расчетов и других документов подведомственные учреждения, научные и другие организации, отдельных ученых и специалистов на договорной основе;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4.1.9. принимать участие в разработке и реализации программ социально-экономического развития города Перми, Генерального плана города Перми, местных нормативов градостроительного проектирования, в проведении научно-исследовательских работ в сфере градостроительства, в разработке прогнозов, концепций градостроительного развития города Перми в пределах установленных Департаменту целей и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4.1.10. вносить предложения Главе города Перми по вопросам, отнесенным к функциям Департамента;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4.1.11. в установленном порядке разрабатывать предложения к планам и программам, принимаемым федеральными органами государственной власти, органами государственной власти Пермского края и затрагивающим интересы города Перми, в части, относящейся к функциям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4.1.12. осуществлять иные действия, предусмотренные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Для достижения поставленной цели Департамент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соблюдать требования законодательства;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28.04.2026 N 70;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действовать в интересах населения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осуществлять свою деятельность на основе текущих и перспективных планов администрации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4.2.5. своевременно и в полном объеме представлять в финансовый орган города Перми отчеты, предусмотренные законодательством и правовыми актами города Перми, и иные сведения, необходимые для формирования бюджета и составления перспективного финансового плана города Перми, поквартальной информации об исполнении бюджета города Перми;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28.04.2015 N 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4.2.6. повышать профессиональный уровень работников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4.2.7. вести прием граждан по вопросам, отнесенным к функциям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4.2.8. соблюдать установленные сроки при принятии решений, рассмотрении обращений граждан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4.2.9. вести бухгалтерскую, налоговую и статистическую отчетность, представлять в органы государственной власти, органы городского самоуправления необходимую информацию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4.2.10. осуществлять иные действия, предусмотренные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Руководитель и работники Департамента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исполнять основные обязанности муниципального служащего, соблюдать ограничения и не нарушать запреты,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02.03.2007 N 25-ФЗ "О муниципальной службе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ограничения и запреты, исполнять обязанности,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25.12.2008 N 273-ФЗ "О противодействии коррупции", в том числе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правонарушений, принимать меры по недопущению любой возможности возникновения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положения </w:t>
      </w:r>
      <w:r>
        <w:rPr>
          <w:sz w:val="24"/>
        </w:rPr>
        <w:t xml:space="preserve">Кодекса</w:t>
      </w:r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(п. 4.3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26.08.2014 N 165)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Руководство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Департамент возглавляет начальник, который назначается на должность правовым актом администрации города Перми на условиях срочного трудового договора в соответствии с законодательством и правовыми актами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Департамента освобождается от занимаемой должности правовым актом администрации города Перми по основаниям и в порядке, предусмотренных законодательством.</w:t>
      </w:r>
    </w:p>
    <w:p>
      <w:pPr>
        <w:pStyle w:val="0"/>
        <w:jc w:val="both"/>
      </w:pPr>
      <w:r>
        <w:rPr>
          <w:sz w:val="24"/>
        </w:rPr>
        <w:t xml:space="preserve">(п. 5.1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19.12.2023 N 280)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5.2-5.4.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19.12.2023 N 280.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Начальник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5.5.1. руководит Департаментом на принципах единоначалия и персональной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5.5.2. без доверенности представляет Департамент в судебных органах, в отношениях с органами государственной власти, органами местного самоуправления, физическими и юридическими лицами;</w:t>
      </w:r>
    </w:p>
    <w:p>
      <w:pPr>
        <w:pStyle w:val="0"/>
        <w:jc w:val="both"/>
      </w:pPr>
      <w:r>
        <w:rPr>
          <w:sz w:val="24"/>
        </w:rPr>
        <w:t xml:space="preserve">(пп. 5.5.2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19.12.2023 N 280)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5.5.3. издает в установленном порядке распоряжения в случаях, предусмотренных настоящим Положением, и приказы по вопросам организации работы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5.5.4. утверждает штатное расписание Департамента в порядке, установленном правовым актом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5.5.5-5.5.6.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19.12.2023 N 280;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5.5.7. открывает и закрывает лицевой счет Департамента в финансовом органе города Перми, подписывает финансовые документы;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28.04.2015 N 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5.5.8. распоряжается имуществом и средствами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5.5.9. осуществляет расходование бюджетных средств в соответствии с принятыми денежными обязательствами и доведенными лимитами бюджетных обязательств;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5.5.10-5.5.11.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19.12.2023 N 280;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5.5.12. осуществляет иные полномочия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Начальник Департамента имеет заместителей, которые назначаются на должность и освобождаются от должности начальником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период отсутствия начальника Департамента исполнение обязанностей осуществляется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Начальник Департамента издает муниципальные правовые акты в форме распоряжений: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27.06.2017 N 127,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16.06.2022.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22.03.2022 N 62,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утверждении учредительных документов муниципальных учреждений и о внесении изменений в них в случаях, предусмотренных </w:t>
      </w:r>
      <w:hyperlink w:history="0" w:anchor="P286" w:tooltip="4.1.2. по поручению администрации города Перми осуществлять отдельные функции и полномочия учредителя муниципальных учреждений на основании соответствующего правового акта администрации города Перми;">
        <w:r>
          <w:rPr>
            <w:sz w:val="24"/>
            <w:color w:val="0000ff"/>
          </w:rPr>
          <w:t xml:space="preserve">подпунктом 4.1.2</w:t>
        </w:r>
      </w:hyperlink>
      <w:r>
        <w:rPr>
          <w:sz w:val="24"/>
        </w:rPr>
        <w:t xml:space="preserve"> настоящего Положения,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утверждении перечней недвижимого, особо ценного движимого и иного имущества, передаваемого подведомственным муниципальным бюджетным и автономным учреждениям (закрепленного за подведомственными муниципальными бюджетными и автономными учреждениями) в соответствии с законодательством и муниципальными правовыми актами города Перми,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отнесении движимого имущества подведомственных бюджетных учреждений к особо ценному движимому имуществу,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26.06.2018 N 108,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проведении осмотра зданий, сооружений в случаях, предусмотренных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26.08.2014 N 152)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24.02.2021 N 42,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установлении соответствия между разрешенным использованием земельного участка, указанным в заявлении правообладателя земельного участка, и видом разрешенного использования земельных участков, установленным классификатором видов разрешенного использования земельных участков,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26.01.2016 N 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присвоении объекту адресации адреса или аннулировании его адреса,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28.08.2018 N 152)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утверждении перечня должностей муниципальной службы,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25.09.2018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размещении, изменении, аннулировании сведений об адресах, содержащихся в государственном адресном реестре,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20.11.2018 N 245)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согласовании архитектурно-градостроительного облика объекта капитального строительства;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22.08.2023 N 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реализации муниципальной программы.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24.09.2024 N 156)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19.12.2023 N 280.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Ответственность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</w:t>
      </w:r>
    </w:p>
    <w:p>
      <w:pPr>
        <w:pStyle w:val="0"/>
        <w:jc w:val="center"/>
      </w:pPr>
      <w:r>
        <w:rPr>
          <w:sz w:val="24"/>
        </w:rPr>
        <w:t xml:space="preserve">от 26.08.2014 N 165)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Начальник Департамента несет персональную ответственность в соответствии с законодательством за неисполнение или ненадлежащее исполнение возложенных на Департамент задач и функций, действия или бездействие, ведущие к нарушению прав и законных интересов физических и юридических лиц,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02.03.2007 N 25-ФЗ "О муниципальной службе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6.1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19.12.2023 N 280)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Работники Департамента несут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запретов, несоблюдение ограничений, связанных с прохождением муниципальной службы,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02.03.2007 N 25-ФЗ "О муниципальной службе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Начальник и работники Департамента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25.12.2008 N 273-ФЗ "О противодействии коррупции",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Начальник и работники Департамента несут ответственность за нарушение положений </w:t>
      </w:r>
      <w:r>
        <w:rPr>
          <w:sz w:val="24"/>
        </w:rPr>
        <w:t xml:space="preserve">Кодекса</w:t>
      </w:r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Взаимодействия и связи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Департамент в процессе осуществления своих функций взаимодействует с функциональными и территориальными органами, функциональными подразделениями администрации города Перми, государственными органами, организациями, предприятиями и учреждениями в пределах установленных Департаменту целей и задач.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Департамент в пределах своих целей и задач, установленных настоящим Положением, вступает в правоотношения с юридическими и физическими лицами, заключает договоры и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Контроль, проверка, ревизия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Контроль, проверку и ревизию деятельности Департамента осуществляют органы, уполномоченные Главой города Перми, иные уполномоченные органы в установленном порядке в рамках своей компетенции.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Пермской городской Думы от 24.01.2017 N 14)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9. Реорганизация и ликвидация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Реорганизация и ликвидация Департамента, внесение изменений и дополнений в настоящее Положение производятся Пермской городской Думой в порядке, определенном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и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решению</w:t>
      </w:r>
    </w:p>
    <w:p>
      <w:pPr>
        <w:pStyle w:val="0"/>
        <w:jc w:val="right"/>
      </w:pPr>
      <w:r>
        <w:rPr>
          <w:sz w:val="24"/>
        </w:rPr>
        <w:t xml:space="preserve">Пермской городской Думы</w:t>
      </w:r>
    </w:p>
    <w:p>
      <w:pPr>
        <w:pStyle w:val="0"/>
        <w:jc w:val="right"/>
      </w:pPr>
      <w:r>
        <w:rPr>
          <w:sz w:val="24"/>
        </w:rPr>
        <w:t xml:space="preserve">от 27.09.2011 N 193</w:t>
      </w:r>
    </w:p>
    <w:p>
      <w:pPr>
        <w:pStyle w:val="0"/>
        <w:jc w:val="both"/>
      </w:pPr>
      <w:r>
        <w:rPr>
          <w:sz w:val="24"/>
        </w:rPr>
      </w:r>
    </w:p>
    <w:bookmarkStart w:id="399" w:name="P399"/>
    <w:bookmarkEnd w:id="399"/>
    <w:p>
      <w:pPr>
        <w:pStyle w:val="2"/>
        <w:outlineLvl w:val="1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архитектурно-планировочного управления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 по реорганизации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340"/>
        <w:gridCol w:w="6406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Горюнов Олег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заместителя главы администрации города Перми, начальник архитектурно-планировочного управления администрации города Перми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Немирова Ольга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архитектурно-планировочного управления администрации города Перми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Члены: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Даль Анна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- юрист архитектурно-планировочного управления администрации города Перми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Лапшин Дмитрий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архитектурно-планировочного управления администрации города Перми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Максимова Галина Моисеевна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сектора - главный бухгалтер архитектурно-планировочного управления администрации города Перми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Симакова Екатерина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служебной корреспонденции архитектурно-планировочного управления администрации города Перми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425" w:name="P425"/>
    <w:bookmarkEnd w:id="425"/>
    <w:p>
      <w:pPr>
        <w:pStyle w:val="2"/>
        <w:outlineLvl w:val="1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департамента планирования и развития</w:t>
      </w:r>
    </w:p>
    <w:p>
      <w:pPr>
        <w:pStyle w:val="2"/>
        <w:jc w:val="center"/>
      </w:pPr>
      <w:r>
        <w:rPr>
          <w:sz w:val="24"/>
        </w:rPr>
        <w:t xml:space="preserve">территории города Перми по реорганизации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340"/>
        <w:gridCol w:w="6406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Чащин Александр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начальника департамента планирования и развития территории города Перми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Лазаревский Евгений Львович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юридического управления департамента планирования и развития территории города Перми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Члены: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Гулина Мария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начальника планово-экономического отдела департамента планирования и развития территории города Перми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Дубовская Татьяна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бухгалтерского учета департамента планирования и развития территории города Перми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Занегина 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консультант-юрист по кадрам департамента планирования и развития территории города Перми</w:t>
            </w:r>
          </w:p>
        </w:tc>
      </w:tr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Трусова Надежда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аналитики и проектного управления департамента планирования и развития территории города Перми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Пермской городской Думы от 27.09.2011 N 193</w:t>
            <w:br/>
            <w:t>(ред. от 26.05.2026)</w:t>
            <w:br/>
            <w:t>"О создании департамента градостроительства и 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Пермской городской Думы от 27.09.2011 N 193
(ред. от 26.05.2026)
"О создании департамента градостроительства и архитектуры администрации города Перми"</dc:title>
  <dcterms:created xsi:type="dcterms:W3CDTF">2026-06-26T06:58:26Z</dcterms:created>
</cp:coreProperties>
</file>