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709" w:right="0" w:firstLine="0"/>
        <w:spacing w:line="240" w:lineRule="exact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exact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-1682" w:firstLine="974"/>
        <w:jc w:val="center"/>
        <w:spacing w:line="240" w:lineRule="exact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-1682" w:firstLine="974"/>
        <w:jc w:val="center"/>
        <w:spacing w:line="24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ГРАФИК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425"/>
        <w:jc w:val="center"/>
        <w:spacing w:line="240" w:lineRule="exact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проведения приема граждан, юридических </w:t>
      </w:r>
      <w:r>
        <w:rPr>
          <w:b/>
          <w:sz w:val="22"/>
          <w:szCs w:val="22"/>
        </w:rPr>
        <w:t xml:space="preserve">и физических лиц начальником департамента градостроительства и архитектуры администрации города Перми, заместителями начальника департамента и руководителями структурных подразделений департамента градостроительства и архитектуры администрации города Перми</w:t>
      </w:r>
      <w:r>
        <w:rPr>
          <w:b/>
          <w:sz w:val="22"/>
          <w:szCs w:val="22"/>
        </w:rPr>
        <w:t xml:space="preserve"> с 29</w:t>
      </w:r>
      <w:r>
        <w:rPr>
          <w:b/>
          <w:sz w:val="22"/>
          <w:szCs w:val="22"/>
        </w:rPr>
        <w:t xml:space="preserve">.06.2026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bCs/>
          <w:sz w:val="22"/>
          <w:szCs w:val="22"/>
          <w:highlight w:val="none"/>
        </w:rPr>
      </w:r>
    </w:p>
    <w:tbl>
      <w:tblPr>
        <w:tblpPr w:horzAnchor="page" w:tblpX="957" w:vertAnchor="page" w:tblpY="3940" w:leftFromText="180" w:topFromText="0" w:rightFromText="180" w:bottomFromText="0"/>
        <w:tblW w:w="105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085"/>
        <w:gridCol w:w="2552"/>
        <w:gridCol w:w="1559"/>
        <w:gridCol w:w="1134"/>
        <w:gridCol w:w="1667"/>
      </w:tblGrid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№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085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Фамилия, имя, отчество, должность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Порядок записи граждан, юридических и физических лиц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</w:rPr>
              <w:t xml:space="preserve">на прием</w:t>
            </w:r>
            <w:r>
              <w:rPr>
                <w:b/>
                <w:bCs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</w:rPr>
            </w:pPr>
            <w:r>
              <w:rPr>
                <w:b/>
                <w:sz w:val="22"/>
                <w:szCs w:val="22"/>
                <w:highlight w:val="none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Дни недели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Часы приема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Адрес, номер кабинета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534" w:type="dxa"/>
            <w:vMerge w:val="restar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W w:w="3085" w:type="dxa"/>
            <w:vMerge w:val="restart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Сюткин Владимир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line="240" w:lineRule="exact"/>
            </w:pPr>
            <w:r>
              <w:rPr>
                <w:b/>
                <w:sz w:val="22"/>
                <w:szCs w:val="22"/>
              </w:rPr>
              <w:t xml:space="preserve">Геннадьевич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spacing w:line="240" w:lineRule="exac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И.о. начальника департамента  градостроительства </w:t>
              <w:br/>
              <w:t xml:space="preserve">и архитектуры администрации города Перми </w:t>
            </w:r>
            <w:r>
              <w:rPr>
                <w:sz w:val="22"/>
                <w:szCs w:val="22"/>
              </w:rPr>
              <w:t xml:space="preserve">(далее – департамент), </w:t>
            </w:r>
            <w:r>
              <w:rPr>
                <w:sz w:val="22"/>
                <w:szCs w:val="22"/>
              </w:rPr>
              <w:t xml:space="preserve">первый заместитель начальника  департамента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Запись производится 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по телефону </w:t>
            </w:r>
            <w:r/>
          </w:p>
          <w:p>
            <w:pPr>
              <w:spacing w:line="240" w:lineRule="exact"/>
            </w:pPr>
            <w:r>
              <w:rPr>
                <w:b/>
                <w:sz w:val="22"/>
                <w:szCs w:val="22"/>
              </w:rPr>
              <w:t xml:space="preserve">212-72-57 </w:t>
            </w:r>
            <w:r>
              <w:rPr>
                <w:sz w:val="22"/>
                <w:szCs w:val="22"/>
              </w:rPr>
              <w:t xml:space="preserve">еженедельно</w:t>
            </w:r>
            <w:r/>
          </w:p>
          <w:p>
            <w:pPr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по понедельникам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с 09.00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Еженедельно </w:t>
            </w:r>
            <w:r/>
          </w:p>
          <w:p>
            <w:r>
              <w:rPr>
                <w:sz w:val="22"/>
                <w:szCs w:val="22"/>
              </w:rPr>
              <w:t xml:space="preserve">по </w:t>
            </w:r>
            <w:r>
              <w:rPr>
                <w:b/>
                <w:sz w:val="22"/>
                <w:szCs w:val="22"/>
              </w:rPr>
              <w:t xml:space="preserve">средам</w:t>
            </w:r>
            <w:r/>
          </w:p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с 14.00 </w:t>
            </w:r>
            <w:r/>
          </w:p>
          <w:p>
            <w:r>
              <w:rPr>
                <w:sz w:val="22"/>
                <w:szCs w:val="22"/>
              </w:rPr>
              <w:t xml:space="preserve">до 15.00</w:t>
            </w:r>
            <w:r/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ул. Сибирская, д. 15, </w:t>
            </w:r>
            <w:r>
              <w:rPr>
                <w:sz w:val="22"/>
                <w:szCs w:val="22"/>
              </w:rPr>
              <w:t xml:space="preserve">каб</w:t>
            </w:r>
            <w:r>
              <w:rPr>
                <w:sz w:val="22"/>
                <w:szCs w:val="22"/>
              </w:rPr>
              <w:t xml:space="preserve">. 318, г. Пермь </w:t>
            </w:r>
            <w:r/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Прямая телефонная линия </w:t>
            </w:r>
            <w:r/>
          </w:p>
          <w:p>
            <w:pPr>
              <w:spacing w:line="240" w:lineRule="exact"/>
            </w:pPr>
            <w:r>
              <w:rPr>
                <w:b/>
                <w:sz w:val="22"/>
                <w:szCs w:val="22"/>
              </w:rPr>
              <w:t xml:space="preserve">212-72-57 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3-й четверг</w:t>
            </w:r>
            <w:r/>
          </w:p>
          <w:p>
            <w:r>
              <w:rPr>
                <w:sz w:val="22"/>
                <w:szCs w:val="22"/>
              </w:rPr>
              <w:t xml:space="preserve">месяца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с 14.00. </w:t>
            </w:r>
            <w:r/>
          </w:p>
          <w:p>
            <w:r>
              <w:rPr>
                <w:sz w:val="22"/>
                <w:szCs w:val="22"/>
              </w:rPr>
              <w:t xml:space="preserve">до 15.00</w:t>
            </w:r>
            <w:r/>
          </w:p>
        </w:tc>
        <w:tc>
          <w:tcPr>
            <w:tcW w:w="1667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Прием граждан (</w:t>
            </w:r>
            <w:r>
              <w:rPr>
                <w:sz w:val="22"/>
                <w:szCs w:val="22"/>
              </w:rPr>
              <w:t xml:space="preserve">маломобильных</w:t>
            </w:r>
            <w:r>
              <w:rPr>
                <w:sz w:val="22"/>
                <w:szCs w:val="22"/>
              </w:rPr>
              <w:t xml:space="preserve"> групп)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Последняя</w:t>
            </w:r>
            <w:r/>
          </w:p>
          <w:p>
            <w:pPr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среда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line="240" w:lineRule="exact"/>
              <w:rPr>
                <w:highlight w:val="yellow"/>
              </w:rPr>
            </w:pPr>
            <w:r>
              <w:rPr>
                <w:sz w:val="22"/>
                <w:szCs w:val="22"/>
              </w:rPr>
              <w:t xml:space="preserve">месяца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 xml:space="preserve">17.00- </w:t>
            </w:r>
            <w:r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</w:rPr>
              <w:t xml:space="preserve">18.00</w:t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ул.Сибирская, д. 15, каб.117, </w:t>
            </w:r>
            <w:r>
              <w:rPr>
                <w:sz w:val="22"/>
                <w:szCs w:val="22"/>
              </w:rPr>
              <w:t xml:space="preserve">г.Пермь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34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085" w:type="dxa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Карасев Сергей Александрович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Заместитель начальника департамента – главный архитектор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Предварительная з</w:t>
            </w:r>
            <w:r>
              <w:rPr>
                <w:sz w:val="22"/>
                <w:szCs w:val="22"/>
              </w:rPr>
              <w:t xml:space="preserve">апись производится </w:t>
            </w:r>
            <w:r>
              <w:rPr>
                <w:sz w:val="22"/>
                <w:szCs w:val="22"/>
              </w:rPr>
              <w:t xml:space="preserve"> через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киоск «Электронная очередь»,</w:t>
            </w:r>
            <w:r>
              <w:rPr>
                <w:sz w:val="22"/>
                <w:szCs w:val="22"/>
              </w:rPr>
              <w:t xml:space="preserve"> справки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по телефону </w:t>
            </w:r>
            <w:r>
              <w:rPr>
                <w:b/>
                <w:sz w:val="22"/>
                <w:szCs w:val="22"/>
              </w:rPr>
              <w:t xml:space="preserve">212-72-57 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еженедельно</w:t>
            </w:r>
            <w:r/>
          </w:p>
          <w:p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по</w:t>
            </w:r>
            <w:r>
              <w:rPr>
                <w:b/>
                <w:sz w:val="22"/>
                <w:szCs w:val="22"/>
              </w:rPr>
              <w:t xml:space="preserve"> четвергам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с 15.00 </w:t>
            </w:r>
            <w:r/>
          </w:p>
          <w:p>
            <w:r>
              <w:rPr>
                <w:sz w:val="22"/>
                <w:szCs w:val="22"/>
              </w:rPr>
              <w:t xml:space="preserve">до 17.00</w:t>
            </w:r>
            <w:r/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ул. Сибирская, д. 15, </w:t>
            </w:r>
            <w:r>
              <w:rPr>
                <w:sz w:val="22"/>
                <w:szCs w:val="22"/>
              </w:rPr>
              <w:t xml:space="preserve">каб</w:t>
            </w:r>
            <w:r>
              <w:rPr>
                <w:sz w:val="22"/>
                <w:szCs w:val="22"/>
              </w:rPr>
              <w:t xml:space="preserve">. 113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г. Пермь </w:t>
            </w:r>
            <w:r/>
          </w:p>
          <w:p>
            <w:r/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W w:w="3085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Савочкина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r>
              <w:rPr>
                <w:b/>
                <w:sz w:val="22"/>
                <w:szCs w:val="22"/>
              </w:rPr>
              <w:t xml:space="preserve">Елена Александровна</w:t>
            </w:r>
            <w:r/>
          </w:p>
          <w:p>
            <w:pPr>
              <w:spacing w:line="240" w:lineRule="exac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ачальник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юридического управления</w:t>
            </w:r>
            <w:r>
              <w:rPr>
                <w:sz w:val="22"/>
                <w:szCs w:val="22"/>
              </w:rPr>
              <w:t xml:space="preserve"> департамента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Запись на прием производится 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по телефону </w:t>
            </w:r>
            <w:r/>
          </w:p>
          <w:p>
            <w:pPr>
              <w:spacing w:line="240" w:lineRule="exact"/>
            </w:pPr>
            <w:r>
              <w:rPr>
                <w:b/>
                <w:sz w:val="22"/>
                <w:szCs w:val="22"/>
              </w:rPr>
              <w:t xml:space="preserve">212-</w:t>
            </w:r>
            <w:r>
              <w:rPr>
                <w:b/>
                <w:sz w:val="22"/>
                <w:szCs w:val="22"/>
              </w:rPr>
              <w:t xml:space="preserve">16-81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1-й, 2-й, 3-й -</w:t>
            </w:r>
            <w:r/>
          </w:p>
          <w:p>
            <w:r>
              <w:rPr>
                <w:b/>
                <w:sz w:val="22"/>
                <w:szCs w:val="22"/>
              </w:rPr>
              <w:t xml:space="preserve">четверг </w:t>
            </w:r>
            <w:r>
              <w:rPr>
                <w:sz w:val="22"/>
                <w:szCs w:val="22"/>
              </w:rPr>
              <w:t xml:space="preserve">месяца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с 10.00 </w:t>
            </w:r>
            <w:r/>
          </w:p>
          <w:p>
            <w:r>
              <w:rPr>
                <w:sz w:val="22"/>
                <w:szCs w:val="22"/>
              </w:rPr>
              <w:t xml:space="preserve">до 11.00</w:t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г. Пермь, ул. Сибирская, 15, </w:t>
            </w:r>
            <w:r>
              <w:rPr>
                <w:sz w:val="22"/>
                <w:szCs w:val="22"/>
              </w:rPr>
              <w:t xml:space="preserve">каб</w:t>
            </w:r>
            <w:r>
              <w:rPr>
                <w:sz w:val="22"/>
                <w:szCs w:val="22"/>
              </w:rPr>
              <w:t xml:space="preserve">. 105</w:t>
            </w:r>
            <w:r/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W w:w="3085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Булатов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r>
              <w:rPr>
                <w:b/>
                <w:sz w:val="22"/>
                <w:szCs w:val="22"/>
              </w:rPr>
              <w:t xml:space="preserve">Юрий Валентинович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spacing w:line="240" w:lineRule="exac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Начальник управления информационного обеспечения градостроительной деятельности  </w:t>
            </w:r>
            <w:r>
              <w:rPr>
                <w:sz w:val="22"/>
                <w:szCs w:val="22"/>
              </w:rPr>
              <w:t xml:space="preserve">департамента</w:t>
            </w:r>
            <w:r>
              <w:rPr>
                <w:b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pacing w:line="240" w:lineRule="exact"/>
              <w:rPr>
                <w:b/>
                <w:bCs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Запись на прием производится 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по телефону </w:t>
            </w:r>
            <w:r/>
          </w:p>
          <w:p>
            <w:pPr>
              <w:spacing w:line="240" w:lineRule="exact"/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t xml:space="preserve">212-</w:t>
            </w:r>
            <w:r>
              <w:rPr>
                <w:b/>
                <w:sz w:val="22"/>
                <w:szCs w:val="22"/>
              </w:rPr>
              <w:t xml:space="preserve">63-00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</w:r>
            <w:r/>
          </w:p>
          <w:p>
            <w:pPr>
              <w:spacing w:line="240" w:lineRule="exact"/>
            </w:pPr>
            <w:r>
              <w:rPr>
                <w:b/>
                <w:sz w:val="22"/>
                <w:szCs w:val="22"/>
              </w:rPr>
              <w:t xml:space="preserve">по вторникам</w:t>
            </w:r>
            <w:r>
              <w:rPr>
                <w:sz w:val="22"/>
                <w:szCs w:val="22"/>
              </w:rPr>
              <w:t xml:space="preserve"> с 09.00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1-й,2-й,3-й -</w:t>
            </w:r>
            <w:r/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понедельник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r>
              <w:rPr>
                <w:sz w:val="22"/>
                <w:szCs w:val="22"/>
              </w:rPr>
              <w:t xml:space="preserve">месяца </w:t>
            </w:r>
            <w:r/>
          </w:p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с 13.00 </w:t>
            </w:r>
            <w:r/>
          </w:p>
          <w:p>
            <w:r>
              <w:rPr>
                <w:sz w:val="22"/>
                <w:szCs w:val="22"/>
              </w:rPr>
              <w:t xml:space="preserve">до 15.00</w:t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ул. Сибирская, д. 15, </w:t>
            </w:r>
            <w:r>
              <w:rPr>
                <w:sz w:val="22"/>
                <w:szCs w:val="22"/>
              </w:rPr>
              <w:t xml:space="preserve">каб</w:t>
            </w:r>
            <w:r>
              <w:rPr>
                <w:sz w:val="22"/>
                <w:szCs w:val="22"/>
              </w:rPr>
              <w:t xml:space="preserve">. 304, </w:t>
            </w:r>
            <w:r>
              <w:rPr>
                <w:sz w:val="22"/>
                <w:szCs w:val="22"/>
              </w:rPr>
              <w:t xml:space="preserve">г. Пермь </w:t>
            </w:r>
            <w:r/>
          </w:p>
        </w:tc>
      </w:tr>
      <w:tr>
        <w:tblPrEx/>
        <w:trPr>
          <w:trHeight w:val="2952"/>
        </w:trPr>
        <w:tc>
          <w:tcPr>
            <w:tcW w:w="53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5</w:t>
            </w:r>
            <w:r/>
          </w:p>
          <w:p>
            <w:r/>
            <w:r/>
          </w:p>
        </w:tc>
        <w:tc>
          <w:tcPr>
            <w:tcW w:w="3085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Короткова </w:t>
            </w:r>
            <w:r>
              <w:rPr>
                <w:b/>
                <w:sz w:val="22"/>
                <w:szCs w:val="22"/>
              </w:rPr>
              <w:t xml:space="preserve">Светлана Витальевна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line="240" w:lineRule="exac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Начальник управления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на</w:t>
            </w:r>
            <w:r>
              <w:rPr>
                <w:sz w:val="22"/>
                <w:szCs w:val="22"/>
              </w:rPr>
              <w:t xml:space="preserve">чальник отдела обеспечения градостроительной деятельности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управления </w:t>
            </w:r>
            <w:r>
              <w:rPr>
                <w:sz w:val="22"/>
                <w:szCs w:val="22"/>
              </w:rPr>
              <w:t xml:space="preserve">территориального планирования и механизмов реализации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департамента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  <w:r/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Предварительная запись производится 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через киоск «Электронная очередь»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справки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по телефону </w:t>
            </w:r>
            <w:r>
              <w:rPr>
                <w:b/>
                <w:sz w:val="22"/>
                <w:szCs w:val="22"/>
              </w:rPr>
              <w:t xml:space="preserve">212-80-56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</w:r>
            <w:r/>
          </w:p>
          <w:p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1-й, 2-й, 3-й -</w:t>
            </w:r>
            <w:r/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понедельник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r>
              <w:rPr>
                <w:sz w:val="22"/>
                <w:szCs w:val="22"/>
              </w:rPr>
              <w:t xml:space="preserve">месяца</w:t>
            </w:r>
            <w:r/>
          </w:p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с 15.00 </w:t>
            </w:r>
            <w:r/>
          </w:p>
          <w:p>
            <w:r>
              <w:rPr>
                <w:sz w:val="22"/>
                <w:szCs w:val="22"/>
              </w:rPr>
              <w:t xml:space="preserve">до 16.00</w:t>
            </w:r>
            <w:r/>
          </w:p>
          <w:p>
            <w:r/>
            <w:r/>
          </w:p>
        </w:tc>
        <w:tc>
          <w:tcPr>
            <w:tcW w:w="166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ул. Сибирская, 15, каб.112</w:t>
            </w:r>
            <w:r>
              <w:rPr>
                <w:sz w:val="22"/>
                <w:szCs w:val="22"/>
              </w:rPr>
              <w:t xml:space="preserve">, </w:t>
            </w:r>
            <w:r/>
          </w:p>
          <w:p>
            <w:r>
              <w:rPr>
                <w:sz w:val="22"/>
                <w:szCs w:val="22"/>
              </w:rPr>
              <w:t xml:space="preserve">г. Пермь</w:t>
            </w:r>
            <w:r/>
          </w:p>
          <w:p>
            <w:r/>
            <w:r/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</w:p>
        </w:tc>
        <w:tc>
          <w:tcPr>
            <w:tcW w:w="3085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Брекало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r>
              <w:rPr>
                <w:b/>
                <w:sz w:val="22"/>
                <w:szCs w:val="22"/>
              </w:rPr>
              <w:t xml:space="preserve">Светлана Викторовна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Начальник управления архитектуры и городского дизайна </w:t>
            </w:r>
            <w:r>
              <w:rPr>
                <w:sz w:val="22"/>
                <w:szCs w:val="22"/>
              </w:rPr>
              <w:t xml:space="preserve">департамента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Прием без записи,</w:t>
            </w:r>
            <w:r/>
          </w:p>
          <w:p>
            <w:pPr>
              <w:spacing w:line="240" w:lineRule="exact"/>
              <w:rPr>
                <w:b/>
              </w:rPr>
            </w:pPr>
            <w:r>
              <w:rPr>
                <w:sz w:val="22"/>
                <w:szCs w:val="22"/>
              </w:rPr>
              <w:t xml:space="preserve">телефон для справок </w:t>
            </w:r>
            <w:r>
              <w:rPr>
                <w:b/>
                <w:sz w:val="22"/>
                <w:szCs w:val="22"/>
              </w:rPr>
              <w:t xml:space="preserve">212</w:t>
            </w:r>
            <w:r>
              <w:rPr>
                <w:b/>
                <w:sz w:val="22"/>
                <w:szCs w:val="22"/>
              </w:rPr>
              <w:t xml:space="preserve">-84-31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еженедельно</w:t>
            </w:r>
            <w:r/>
          </w:p>
          <w:p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по</w:t>
            </w:r>
            <w:r>
              <w:rPr>
                <w:b/>
                <w:sz w:val="22"/>
                <w:szCs w:val="22"/>
              </w:rPr>
              <w:t xml:space="preserve"> четвергам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с 15.00 до 17.00</w:t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ул. Сибирская, д. 15, </w:t>
            </w:r>
            <w:r>
              <w:rPr>
                <w:sz w:val="22"/>
                <w:szCs w:val="22"/>
              </w:rPr>
              <w:t xml:space="preserve">каб</w:t>
            </w:r>
            <w:r>
              <w:rPr>
                <w:sz w:val="22"/>
                <w:szCs w:val="22"/>
              </w:rPr>
              <w:t xml:space="preserve">. 314,  г. Пермь</w:t>
            </w:r>
            <w:r/>
          </w:p>
          <w:p>
            <w:r/>
            <w:r/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 xml:space="preserve">7</w:t>
            </w:r>
            <w:r>
              <w:rPr>
                <w:lang w:val="en-US"/>
              </w:rPr>
            </w:r>
          </w:p>
        </w:tc>
        <w:tc>
          <w:tcPr>
            <w:tcW w:w="3085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Потеряхина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line="240" w:lineRule="exact"/>
              <w:rPr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</w:rPr>
              <w:t xml:space="preserve">Юлия Михайловна</w:t>
            </w:r>
            <w:r>
              <w:rPr>
                <w:sz w:val="22"/>
                <w:szCs w:val="22"/>
              </w:rPr>
              <w:t xml:space="preserve"> Начальник отдела архитектуры  управления архитектуры и городского дизайна</w:t>
            </w:r>
            <w:r>
              <w:rPr>
                <w:sz w:val="22"/>
                <w:szCs w:val="22"/>
              </w:rPr>
              <w:t xml:space="preserve"> департамента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Прием 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без записи,</w:t>
            </w:r>
            <w:r/>
          </w:p>
          <w:p>
            <w:pPr>
              <w:spacing w:line="240" w:lineRule="exact"/>
              <w:rPr>
                <w:b/>
              </w:rPr>
            </w:pPr>
            <w:r>
              <w:rPr>
                <w:sz w:val="22"/>
                <w:szCs w:val="22"/>
              </w:rPr>
              <w:t xml:space="preserve">телефон для справок </w:t>
            </w:r>
            <w:r>
              <w:rPr>
                <w:b/>
                <w:sz w:val="22"/>
                <w:szCs w:val="22"/>
              </w:rPr>
              <w:t xml:space="preserve">212-76-98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еженедельно</w:t>
            </w:r>
            <w:r/>
          </w:p>
          <w:p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по</w:t>
            </w:r>
            <w:r>
              <w:rPr>
                <w:b/>
                <w:sz w:val="22"/>
                <w:szCs w:val="22"/>
              </w:rPr>
              <w:t xml:space="preserve"> четвергам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с 15.00 до 17.00</w:t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ул. Сибирская, д. 15, </w:t>
            </w:r>
            <w:r>
              <w:rPr>
                <w:sz w:val="22"/>
                <w:szCs w:val="22"/>
              </w:rPr>
              <w:t xml:space="preserve">каб</w:t>
            </w:r>
            <w:r>
              <w:rPr>
                <w:sz w:val="22"/>
                <w:szCs w:val="22"/>
              </w:rPr>
              <w:t xml:space="preserve">. 315,  г. Пермь</w:t>
            </w:r>
            <w:r/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 xml:space="preserve">8</w:t>
            </w:r>
            <w:r>
              <w:rPr>
                <w:lang w:val="en-US"/>
              </w:rPr>
            </w:r>
          </w:p>
        </w:tc>
        <w:tc>
          <w:tcPr>
            <w:tcW w:w="3085" w:type="dxa"/>
            <w:textDirection w:val="lrTb"/>
            <w:noWrap w:val="false"/>
          </w:tcPr>
          <w:p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highlight w:val="none"/>
              </w:rPr>
              <w:t xml:space="preserve">Каюрина Светлана Александровна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spacing w:line="240" w:lineRule="exac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Начальник отдела дизайна и городской среды  управления архитектуры и городского дизайна</w:t>
            </w:r>
            <w:r>
              <w:rPr>
                <w:sz w:val="22"/>
                <w:szCs w:val="22"/>
              </w:rPr>
              <w:t xml:space="preserve"> департамента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pacing w:line="240" w:lineRule="exac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Прием без записи,</w:t>
            </w:r>
            <w:r/>
          </w:p>
          <w:p>
            <w:pPr>
              <w:spacing w:line="240" w:lineRule="exact"/>
              <w:rPr>
                <w:b/>
              </w:rPr>
            </w:pPr>
            <w:r>
              <w:rPr>
                <w:sz w:val="22"/>
                <w:szCs w:val="22"/>
              </w:rPr>
              <w:t xml:space="preserve">телефон для справок </w:t>
            </w:r>
            <w:r>
              <w:rPr>
                <w:b/>
                <w:sz w:val="22"/>
                <w:szCs w:val="22"/>
              </w:rPr>
              <w:t xml:space="preserve">212-84-31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еженедельно</w:t>
            </w:r>
            <w:r/>
          </w:p>
          <w:p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по</w:t>
            </w:r>
            <w:r>
              <w:rPr>
                <w:b/>
                <w:sz w:val="22"/>
                <w:szCs w:val="22"/>
              </w:rPr>
              <w:t xml:space="preserve"> четвергам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с 15.00 до 17.00</w:t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ул. Сибирская, д. 15, </w:t>
            </w:r>
            <w:r>
              <w:rPr>
                <w:sz w:val="22"/>
                <w:szCs w:val="22"/>
              </w:rPr>
              <w:t xml:space="preserve">каб</w:t>
            </w:r>
            <w:r>
              <w:rPr>
                <w:sz w:val="22"/>
                <w:szCs w:val="22"/>
              </w:rPr>
              <w:t xml:space="preserve">. 314</w:t>
            </w:r>
            <w:r>
              <w:rPr>
                <w:sz w:val="22"/>
                <w:szCs w:val="22"/>
              </w:rPr>
              <w:t xml:space="preserve">,  г. Пермь</w:t>
            </w:r>
            <w:r/>
          </w:p>
          <w:p>
            <w:r/>
            <w:r/>
          </w:p>
        </w:tc>
      </w:tr>
    </w:tbl>
    <w:p>
      <w:r/>
      <w:r/>
    </w:p>
    <w:p>
      <w:pPr>
        <w:ind w:left="-567"/>
      </w:pPr>
      <w:r>
        <w:t xml:space="preserve">Примечание: </w:t>
      </w:r>
      <w:r/>
    </w:p>
    <w:p>
      <w:pPr>
        <w:ind w:left="-567"/>
      </w:pPr>
      <w:r>
        <w:t xml:space="preserve">киоск «Электронная оче</w:t>
      </w:r>
      <w:r>
        <w:t xml:space="preserve">ред</w:t>
      </w:r>
      <w:r>
        <w:t xml:space="preserve">ь» находится по адресу: г. Пермь,  ул.</w:t>
      </w:r>
      <w:r>
        <w:t xml:space="preserve"> </w:t>
      </w:r>
      <w:r>
        <w:t xml:space="preserve">Сибирская, 15, цокольный этаж</w:t>
      </w:r>
      <w:r/>
    </w:p>
    <w:sectPr>
      <w:footnotePr/>
      <w:endnotePr/>
      <w:type w:val="nextPage"/>
      <w:pgSz w:w="11906" w:h="16838" w:orient="portrait"/>
      <w:pgMar w:top="340" w:right="567" w:bottom="567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ody Text"/>
    <w:basedOn w:val="832"/>
    <w:link w:val="837"/>
    <w:pPr>
      <w:ind w:firstLine="720"/>
      <w:jc w:val="both"/>
      <w:spacing w:line="360" w:lineRule="exact"/>
    </w:pPr>
    <w:rPr>
      <w:sz w:val="28"/>
    </w:rPr>
  </w:style>
  <w:style w:type="character" w:styleId="837" w:customStyle="1">
    <w:name w:val="Основной текст Знак"/>
    <w:basedOn w:val="833"/>
    <w:link w:val="836"/>
    <w:rPr>
      <w:rFonts w:ascii="Times New Roman" w:hAnsi="Times New Roman" w:eastAsia="Times New Roman" w:cs="Times New Roman"/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ДПиР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kulyapina</dc:creator>
  <cp:lastModifiedBy>zanegina-nv</cp:lastModifiedBy>
  <cp:revision>12</cp:revision>
  <dcterms:created xsi:type="dcterms:W3CDTF">2023-12-25T04:46:00Z</dcterms:created>
  <dcterms:modified xsi:type="dcterms:W3CDTF">2026-06-29T04:56:11Z</dcterms:modified>
</cp:coreProperties>
</file>