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E8" w:rsidRDefault="00CE67E8">
      <w:pPr>
        <w:pStyle w:val="ConsPlusTitlePage"/>
      </w:pPr>
      <w:r>
        <w:t xml:space="preserve">Документ предоставлен </w:t>
      </w:r>
      <w:hyperlink r:id="rId4" w:history="1">
        <w:r>
          <w:rPr>
            <w:color w:val="0000FF"/>
          </w:rPr>
          <w:t>КонсультантПлюс</w:t>
        </w:r>
      </w:hyperlink>
      <w:r>
        <w:br/>
      </w:r>
    </w:p>
    <w:p w:rsidR="00CE67E8" w:rsidRDefault="00CE67E8">
      <w:pPr>
        <w:pStyle w:val="ConsPlusNormal"/>
        <w:jc w:val="both"/>
        <w:outlineLvl w:val="0"/>
      </w:pPr>
    </w:p>
    <w:p w:rsidR="00CE67E8" w:rsidRDefault="00CE67E8">
      <w:pPr>
        <w:pStyle w:val="ConsPlusTitle"/>
        <w:jc w:val="center"/>
        <w:outlineLvl w:val="0"/>
      </w:pPr>
      <w:r>
        <w:t>АДМИНИСТРАЦИЯ ГОРОДА ПЕРМИ</w:t>
      </w:r>
    </w:p>
    <w:p w:rsidR="00CE67E8" w:rsidRDefault="00CE67E8">
      <w:pPr>
        <w:pStyle w:val="ConsPlusTitle"/>
        <w:jc w:val="both"/>
      </w:pPr>
    </w:p>
    <w:p w:rsidR="00CE67E8" w:rsidRDefault="00CE67E8">
      <w:pPr>
        <w:pStyle w:val="ConsPlusTitle"/>
        <w:jc w:val="center"/>
      </w:pPr>
      <w:r>
        <w:t>ПОСТАНОВЛЕНИЕ</w:t>
      </w:r>
    </w:p>
    <w:p w:rsidR="00CE67E8" w:rsidRDefault="00CE67E8">
      <w:pPr>
        <w:pStyle w:val="ConsPlusTitle"/>
        <w:jc w:val="center"/>
      </w:pPr>
      <w:r>
        <w:t>от 5 сентября 2018 г. N 571</w:t>
      </w:r>
    </w:p>
    <w:p w:rsidR="00CE67E8" w:rsidRDefault="00CE67E8">
      <w:pPr>
        <w:pStyle w:val="ConsPlusTitle"/>
        <w:jc w:val="both"/>
      </w:pPr>
    </w:p>
    <w:p w:rsidR="00CE67E8" w:rsidRDefault="00CE67E8">
      <w:pPr>
        <w:pStyle w:val="ConsPlusTitle"/>
        <w:jc w:val="center"/>
      </w:pPr>
      <w:r>
        <w:t>О ВНЕСЕНИИ ИЗМЕНЕНИЙ В АДМИНИСТРАТИВНЫЙ РЕГЛАМЕНТ</w:t>
      </w:r>
    </w:p>
    <w:p w:rsidR="00CE67E8" w:rsidRDefault="00CE67E8">
      <w:pPr>
        <w:pStyle w:val="ConsPlusTitle"/>
        <w:jc w:val="center"/>
      </w:pPr>
      <w:r>
        <w:t>ОСУЩЕСТВЛЕНИЯ МУНИЦИПАЛЬНОГО КОНТРОЛЯ ЗА СОХРАННОСТЬЮ</w:t>
      </w:r>
    </w:p>
    <w:p w:rsidR="00CE67E8" w:rsidRDefault="00CE67E8">
      <w:pPr>
        <w:pStyle w:val="ConsPlusTitle"/>
        <w:jc w:val="center"/>
      </w:pPr>
      <w:r>
        <w:t>АВТОМОБИЛЬНЫХ ДОРОГ МЕСТНОГО ЗНАЧЕНИЯ ГОРОДА ПЕРМИ,</w:t>
      </w:r>
    </w:p>
    <w:p w:rsidR="00CE67E8" w:rsidRDefault="00CE67E8">
      <w:pPr>
        <w:pStyle w:val="ConsPlusTitle"/>
        <w:jc w:val="center"/>
      </w:pPr>
      <w:r>
        <w:t>УТВЕРЖДЕННЫЙ ПОСТАНОВЛЕНИЕМ АДМИНИСТРАЦИИ ГОРОДА</w:t>
      </w:r>
    </w:p>
    <w:p w:rsidR="00CE67E8" w:rsidRDefault="00CE67E8">
      <w:pPr>
        <w:pStyle w:val="ConsPlusTitle"/>
        <w:jc w:val="center"/>
      </w:pPr>
      <w:r>
        <w:t>ПЕРМИ ОТ 18.07.2013 N 597</w:t>
      </w:r>
    </w:p>
    <w:p w:rsidR="00CE67E8" w:rsidRDefault="00CE67E8">
      <w:pPr>
        <w:pStyle w:val="ConsPlusNormal"/>
        <w:jc w:val="both"/>
      </w:pPr>
    </w:p>
    <w:p w:rsidR="00CE67E8" w:rsidRDefault="00CE67E8">
      <w:pPr>
        <w:pStyle w:val="ConsPlusNormal"/>
        <w:ind w:firstLine="540"/>
        <w:jc w:val="both"/>
      </w:pPr>
      <w:r>
        <w:t xml:space="preserve">В соответствии с федеральными законами от 8 ноября 2007 г. </w:t>
      </w:r>
      <w:hyperlink r:id="rId5"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26 декабря 2008 г. </w:t>
      </w:r>
      <w:hyperlink r:id="rId6"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Pr>
            <w:color w:val="0000FF"/>
          </w:rPr>
          <w:t>Уставом</w:t>
        </w:r>
      </w:hyperlink>
      <w:r>
        <w:t xml:space="preserve"> города Перми, </w:t>
      </w:r>
      <w:hyperlink r:id="rId8" w:history="1">
        <w:r>
          <w:rPr>
            <w:color w:val="0000FF"/>
          </w:rPr>
          <w:t>решением</w:t>
        </w:r>
      </w:hyperlink>
      <w:r>
        <w:t xml:space="preserve"> Пермской городской Думы от 12 сентября 2006 г. N 216 "Об управлении внешнего благоустройства администрации города Перми" администрация города Перми постановляет:</w:t>
      </w:r>
    </w:p>
    <w:p w:rsidR="00CE67E8" w:rsidRDefault="00CE67E8">
      <w:pPr>
        <w:pStyle w:val="ConsPlusNormal"/>
        <w:jc w:val="both"/>
      </w:pPr>
    </w:p>
    <w:p w:rsidR="00CE67E8" w:rsidRDefault="00CE67E8">
      <w:pPr>
        <w:pStyle w:val="ConsPlusNormal"/>
        <w:ind w:firstLine="540"/>
        <w:jc w:val="both"/>
      </w:pPr>
      <w:r>
        <w:t xml:space="preserve">1. Внести изменения в Административный </w:t>
      </w:r>
      <w:hyperlink r:id="rId9" w:history="1">
        <w:r>
          <w:rPr>
            <w:color w:val="0000FF"/>
          </w:rPr>
          <w:t>регламент</w:t>
        </w:r>
      </w:hyperlink>
      <w:r>
        <w:t xml:space="preserve"> осуществления муниципального контроля за сохранностью автомобильных дорог местного значения города Перми, утвержденный Постановлением администрации города Перми от 18 июля 2013 г. N 597, изложив в редакции согласно </w:t>
      </w:r>
      <w:hyperlink w:anchor="P32" w:history="1">
        <w:r>
          <w:rPr>
            <w:color w:val="0000FF"/>
          </w:rPr>
          <w:t>приложению</w:t>
        </w:r>
      </w:hyperlink>
      <w:r>
        <w:t xml:space="preserve"> к настоящему Постановлению.</w:t>
      </w:r>
    </w:p>
    <w:p w:rsidR="00CE67E8" w:rsidRDefault="00CE67E8">
      <w:pPr>
        <w:pStyle w:val="ConsPlusNormal"/>
        <w:spacing w:before="220"/>
        <w:ind w:firstLine="540"/>
        <w:jc w:val="both"/>
      </w:pPr>
      <w:r>
        <w:t>2.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CE67E8" w:rsidRDefault="00CE67E8">
      <w:pPr>
        <w:pStyle w:val="ConsPlusNormal"/>
        <w:spacing w:before="220"/>
        <w:ind w:firstLine="540"/>
        <w:jc w:val="both"/>
      </w:pPr>
      <w:r>
        <w:t>3.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CE67E8" w:rsidRDefault="00CE67E8">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CE67E8" w:rsidRDefault="00CE67E8">
      <w:pPr>
        <w:pStyle w:val="ConsPlusNormal"/>
        <w:spacing w:before="220"/>
        <w:ind w:firstLine="540"/>
        <w:jc w:val="both"/>
      </w:pPr>
      <w:r>
        <w:t>5. Контроль за исполнением настоящего Постановления возложить на заместителя главы администрации города Перми - начальника управления внешнего благоустройства администрации города Перми Дашкевича А.В.</w:t>
      </w:r>
    </w:p>
    <w:p w:rsidR="00CE67E8" w:rsidRDefault="00CE67E8">
      <w:pPr>
        <w:pStyle w:val="ConsPlusNormal"/>
        <w:jc w:val="both"/>
      </w:pPr>
    </w:p>
    <w:p w:rsidR="00CE67E8" w:rsidRDefault="00CE67E8">
      <w:pPr>
        <w:pStyle w:val="ConsPlusNormal"/>
        <w:jc w:val="right"/>
      </w:pPr>
      <w:r>
        <w:t>Глава города Перми</w:t>
      </w:r>
    </w:p>
    <w:p w:rsidR="00CE67E8" w:rsidRDefault="00CE67E8">
      <w:pPr>
        <w:pStyle w:val="ConsPlusNormal"/>
        <w:jc w:val="right"/>
      </w:pPr>
      <w:r>
        <w:t>Д.И.САМОЙЛОВ</w:t>
      </w: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right"/>
        <w:outlineLvl w:val="0"/>
      </w:pPr>
      <w:r>
        <w:t>Приложение</w:t>
      </w:r>
    </w:p>
    <w:p w:rsidR="00CE67E8" w:rsidRDefault="00CE67E8">
      <w:pPr>
        <w:pStyle w:val="ConsPlusNormal"/>
        <w:jc w:val="right"/>
      </w:pPr>
      <w:r>
        <w:t>к Постановлению</w:t>
      </w:r>
    </w:p>
    <w:p w:rsidR="00CE67E8" w:rsidRDefault="00CE67E8">
      <w:pPr>
        <w:pStyle w:val="ConsPlusNormal"/>
        <w:jc w:val="right"/>
      </w:pPr>
      <w:r>
        <w:t>администрации города Перми</w:t>
      </w:r>
    </w:p>
    <w:p w:rsidR="00CE67E8" w:rsidRDefault="00CE67E8">
      <w:pPr>
        <w:pStyle w:val="ConsPlusNormal"/>
        <w:jc w:val="right"/>
      </w:pPr>
      <w:r>
        <w:t>от 05.09.2018 N 571</w:t>
      </w:r>
    </w:p>
    <w:p w:rsidR="00CE67E8" w:rsidRDefault="00CE67E8">
      <w:pPr>
        <w:pStyle w:val="ConsPlusNormal"/>
        <w:jc w:val="both"/>
      </w:pPr>
    </w:p>
    <w:p w:rsidR="00CE67E8" w:rsidRDefault="00CE67E8">
      <w:pPr>
        <w:pStyle w:val="ConsPlusTitle"/>
        <w:jc w:val="center"/>
      </w:pPr>
      <w:bookmarkStart w:id="0" w:name="P32"/>
      <w:bookmarkEnd w:id="0"/>
      <w:r>
        <w:lastRenderedPageBreak/>
        <w:t>АДМИНИСТРАТИВНЫЙ РЕГЛАМЕНТ</w:t>
      </w:r>
    </w:p>
    <w:p w:rsidR="00CE67E8" w:rsidRDefault="00CE67E8">
      <w:pPr>
        <w:pStyle w:val="ConsPlusTitle"/>
        <w:jc w:val="center"/>
      </w:pPr>
      <w:r>
        <w:t>ОСУЩЕСТВЛЕНИЯ МУНИЦИПАЛЬНОГО КОНТРОЛЯ ЗА СОХРАННОСТЬЮ</w:t>
      </w:r>
    </w:p>
    <w:p w:rsidR="00CE67E8" w:rsidRDefault="00CE67E8">
      <w:pPr>
        <w:pStyle w:val="ConsPlusTitle"/>
        <w:jc w:val="center"/>
      </w:pPr>
      <w:r>
        <w:t>АВТОМОБИЛЬНЫХ ДОРОГ МЕСТНОГО ЗНАЧЕНИЯ ГОРОДА ПЕРМИ</w:t>
      </w:r>
    </w:p>
    <w:p w:rsidR="00CE67E8" w:rsidRDefault="00CE67E8">
      <w:pPr>
        <w:pStyle w:val="ConsPlusNormal"/>
        <w:jc w:val="both"/>
      </w:pPr>
    </w:p>
    <w:p w:rsidR="00CE67E8" w:rsidRDefault="00CE67E8">
      <w:pPr>
        <w:pStyle w:val="ConsPlusTitle"/>
        <w:jc w:val="center"/>
        <w:outlineLvl w:val="1"/>
      </w:pPr>
      <w:r>
        <w:t>I. Общие положения</w:t>
      </w:r>
    </w:p>
    <w:p w:rsidR="00CE67E8" w:rsidRDefault="00CE67E8">
      <w:pPr>
        <w:pStyle w:val="ConsPlusNormal"/>
        <w:jc w:val="both"/>
      </w:pPr>
    </w:p>
    <w:p w:rsidR="00CE67E8" w:rsidRDefault="00CE67E8">
      <w:pPr>
        <w:pStyle w:val="ConsPlusNormal"/>
        <w:ind w:firstLine="540"/>
        <w:jc w:val="both"/>
      </w:pPr>
      <w:r>
        <w:t>1.1. Административный регламент осуществления муниципального контроля за сохранностью автомобильных дорог местного значения города Перми (далее - Административный регламент) определяет последовательность и сроки выполнения административных процедур муниципального контроля за сохранностью автомобильных дорог местного значения города Перми (далее - муниципальный контроль), порядок и формы осуществления муниципального контроля, ответственность за осуществление административных процедур, порядок и формы обжалования действий (бездействия) уполномоченных на осуществление муниципального контроля должностных лиц (далее - Уполномоченное должностное лицо) управления внешнего благоустройства администрации города Перми (далее - Уполномоченный орган), а также принимаемых ими решений при осуществлении муниципального контроля.</w:t>
      </w:r>
    </w:p>
    <w:p w:rsidR="00CE67E8" w:rsidRDefault="00CE67E8">
      <w:pPr>
        <w:pStyle w:val="ConsPlusNormal"/>
        <w:spacing w:before="220"/>
        <w:ind w:firstLine="540"/>
        <w:jc w:val="both"/>
      </w:pPr>
      <w:r>
        <w:t>1.2. Муниципальный контроль осуществляется Уполномоченным органом в форме проведения плановых и внеплановых проверок исполнения требований, установленных федеральными законами в области использования автомобильных дорог и принимаемых в соответствии с ними иными нормативными правовыми актами Российской Федерации (далее - обязательные требования), и требований, установленных правовыми актами города Перми, юридическими лицами, индивидуальными предпринимателями и физическими лицами (далее - проверки), а также плановых (рейдовых) осмотров, обследований, являющихся мероприятиями по контролю, при проведении которых не требуется взаимодействие Уполномоченного органа с юридическими лицами и индивидуальными предпринимателями.</w:t>
      </w:r>
    </w:p>
    <w:p w:rsidR="00CE67E8" w:rsidRDefault="00CE67E8">
      <w:pPr>
        <w:pStyle w:val="ConsPlusNormal"/>
        <w:spacing w:before="220"/>
        <w:ind w:firstLine="540"/>
        <w:jc w:val="both"/>
      </w:pPr>
      <w:r>
        <w:t>В целях предупреждения нарушений обязательных требований и требований, установленных правовыми актами города Перми, устранения причин, факторов и условий, способствующих нарушениям указанных требований, Уполномоченный орган осуществляет мероприятия по профилактике нарушений обязательных требований и требований, установленных правовыми актами города Перми, в соответствии с ежегодно утверждаемой программой профилактики нарушений.</w:t>
      </w:r>
    </w:p>
    <w:p w:rsidR="00CE67E8" w:rsidRDefault="00CE67E8">
      <w:pPr>
        <w:pStyle w:val="ConsPlusNormal"/>
        <w:spacing w:before="220"/>
        <w:ind w:firstLine="540"/>
        <w:jc w:val="both"/>
      </w:pPr>
      <w:r>
        <w:t>1.3. Перечень правовых актов, регулирующих осуществление муниципального контроля в форме проверок и плановых (рейдовых) осмотров, обследований:</w:t>
      </w:r>
    </w:p>
    <w:p w:rsidR="00CE67E8" w:rsidRDefault="00CE67E8">
      <w:pPr>
        <w:pStyle w:val="ConsPlusNormal"/>
        <w:spacing w:before="220"/>
        <w:ind w:firstLine="540"/>
        <w:jc w:val="both"/>
      </w:pPr>
      <w:hyperlink r:id="rId10" w:history="1">
        <w:r>
          <w:rPr>
            <w:color w:val="0000FF"/>
          </w:rPr>
          <w:t>Конституция</w:t>
        </w:r>
      </w:hyperlink>
      <w:r>
        <w:t xml:space="preserve"> Российской Федерации;</w:t>
      </w:r>
    </w:p>
    <w:p w:rsidR="00CE67E8" w:rsidRDefault="00CE67E8">
      <w:pPr>
        <w:pStyle w:val="ConsPlusNormal"/>
        <w:spacing w:before="220"/>
        <w:ind w:firstLine="540"/>
        <w:jc w:val="both"/>
      </w:pPr>
      <w:r>
        <w:t xml:space="preserve">Федеральный </w:t>
      </w:r>
      <w:hyperlink r:id="rId11" w:history="1">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CE67E8" w:rsidRDefault="00CE67E8">
      <w:pPr>
        <w:pStyle w:val="ConsPlusNormal"/>
        <w:spacing w:before="220"/>
        <w:ind w:firstLine="540"/>
        <w:jc w:val="both"/>
      </w:pPr>
      <w:r>
        <w:t xml:space="preserve">Федеральный </w:t>
      </w:r>
      <w:hyperlink r:id="rId12" w:history="1">
        <w:r>
          <w:rPr>
            <w:color w:val="0000FF"/>
          </w:rPr>
          <w:t>закон</w:t>
        </w:r>
      </w:hyperlink>
      <w:r>
        <w:t xml:space="preserve"> от 2 мая 2006 г. N 59-ФЗ "О порядке рассмотрения обращений граждан Российской Федерации";</w:t>
      </w:r>
    </w:p>
    <w:p w:rsidR="00CE67E8" w:rsidRDefault="00CE67E8">
      <w:pPr>
        <w:pStyle w:val="ConsPlusNormal"/>
        <w:spacing w:before="220"/>
        <w:ind w:firstLine="540"/>
        <w:jc w:val="both"/>
      </w:pPr>
      <w:r>
        <w:t xml:space="preserve">Федеральный </w:t>
      </w:r>
      <w:hyperlink r:id="rId13" w:history="1">
        <w:r>
          <w:rPr>
            <w:color w:val="0000FF"/>
          </w:rPr>
          <w:t>закон</w:t>
        </w:r>
      </w:hyperlink>
      <w: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E67E8" w:rsidRDefault="00CE67E8">
      <w:pPr>
        <w:pStyle w:val="ConsPlusNormal"/>
        <w:spacing w:before="220"/>
        <w:ind w:firstLine="540"/>
        <w:jc w:val="both"/>
      </w:pPr>
      <w:r>
        <w:t xml:space="preserve">Федеральный </w:t>
      </w:r>
      <w:hyperlink r:id="rId14" w:history="1">
        <w:r>
          <w:rPr>
            <w:color w:val="0000FF"/>
          </w:rPr>
          <w:t>закон</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7E8" w:rsidRDefault="00CE67E8">
      <w:pPr>
        <w:pStyle w:val="ConsPlusNormal"/>
        <w:spacing w:before="220"/>
        <w:ind w:firstLine="540"/>
        <w:jc w:val="both"/>
      </w:pPr>
      <w:hyperlink r:id="rId15"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lastRenderedPageBreak/>
        <w:t>индивидуальных предпринимателей, утвержденные Постановлением Правительства Российской Федерации от 30 июня 2010 г. N 489;</w:t>
      </w:r>
    </w:p>
    <w:p w:rsidR="00CE67E8" w:rsidRDefault="00CE67E8">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E67E8" w:rsidRDefault="00CE67E8">
      <w:pPr>
        <w:pStyle w:val="ConsPlusNormal"/>
        <w:spacing w:before="220"/>
        <w:ind w:firstLine="540"/>
        <w:jc w:val="both"/>
      </w:pPr>
      <w:hyperlink r:id="rId17" w:history="1">
        <w:r>
          <w:rPr>
            <w:color w:val="0000FF"/>
          </w:rPr>
          <w:t>Приказ</w:t>
        </w:r>
      </w:hyperlink>
      <w: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67E8" w:rsidRDefault="00CE67E8">
      <w:pPr>
        <w:pStyle w:val="ConsPlusNormal"/>
        <w:spacing w:before="220"/>
        <w:ind w:firstLine="540"/>
        <w:jc w:val="both"/>
      </w:pPr>
      <w:hyperlink r:id="rId18" w:history="1">
        <w:r>
          <w:rPr>
            <w:color w:val="0000FF"/>
          </w:rPr>
          <w:t>Закон</w:t>
        </w:r>
      </w:hyperlink>
      <w:r>
        <w:t xml:space="preserve"> Пермского края от 6 апреля 2015 г. N 460-ПК "Об административных правонарушениях в Пермском крае";</w:t>
      </w:r>
    </w:p>
    <w:p w:rsidR="00CE67E8" w:rsidRDefault="00CE67E8">
      <w:pPr>
        <w:pStyle w:val="ConsPlusNormal"/>
        <w:spacing w:before="220"/>
        <w:ind w:firstLine="540"/>
        <w:jc w:val="both"/>
      </w:pPr>
      <w:hyperlink r:id="rId19" w:history="1">
        <w:r>
          <w:rPr>
            <w:color w:val="0000FF"/>
          </w:rPr>
          <w:t>решение</w:t>
        </w:r>
      </w:hyperlink>
      <w:r>
        <w:t xml:space="preserve"> Пермской городской Думы от 25 августа 2015 г. N 150 "О принятии Устава города Перми";</w:t>
      </w:r>
    </w:p>
    <w:p w:rsidR="00CE67E8" w:rsidRDefault="00CE67E8">
      <w:pPr>
        <w:pStyle w:val="ConsPlusNormal"/>
        <w:spacing w:before="220"/>
        <w:ind w:firstLine="540"/>
        <w:jc w:val="both"/>
      </w:pPr>
      <w:hyperlink r:id="rId20" w:history="1">
        <w:r>
          <w:rPr>
            <w:color w:val="0000FF"/>
          </w:rPr>
          <w:t>решение</w:t>
        </w:r>
      </w:hyperlink>
      <w:r>
        <w:t xml:space="preserve"> Пермской городской Думы от 12 сентября 2006 г. N 216 "Об управлении внешнего благоустройства администрации города Перми";</w:t>
      </w:r>
    </w:p>
    <w:p w:rsidR="00CE67E8" w:rsidRDefault="00CE67E8">
      <w:pPr>
        <w:pStyle w:val="ConsPlusNormal"/>
        <w:spacing w:before="220"/>
        <w:ind w:firstLine="540"/>
        <w:jc w:val="both"/>
      </w:pPr>
      <w:hyperlink r:id="rId21" w:history="1">
        <w:r>
          <w:rPr>
            <w:color w:val="0000FF"/>
          </w:rPr>
          <w:t>решение</w:t>
        </w:r>
      </w:hyperlink>
      <w:r>
        <w:t xml:space="preserve"> Пермской городской Думы от 23 апреля 2013 г. N 89 "Об утверждении Положения о муниципальном контроле за сохранностью автомобильных дорог местного значения на территории города Перми";</w:t>
      </w:r>
    </w:p>
    <w:p w:rsidR="00CE67E8" w:rsidRDefault="00CE67E8">
      <w:pPr>
        <w:pStyle w:val="ConsPlusNormal"/>
        <w:spacing w:before="220"/>
        <w:ind w:firstLine="540"/>
        <w:jc w:val="both"/>
      </w:pPr>
      <w:hyperlink r:id="rId22" w:history="1">
        <w:r>
          <w:rPr>
            <w:color w:val="0000FF"/>
          </w:rPr>
          <w:t>Постановление</w:t>
        </w:r>
      </w:hyperlink>
      <w:r>
        <w:t xml:space="preserve"> администрации города Перми от 7 августа 2009 г. N 522 "Об утверждении Положения о системе контрольных органов в администрации города Перми";</w:t>
      </w:r>
    </w:p>
    <w:p w:rsidR="00CE67E8" w:rsidRDefault="00CE67E8">
      <w:pPr>
        <w:pStyle w:val="ConsPlusNormal"/>
        <w:spacing w:before="220"/>
        <w:ind w:firstLine="540"/>
        <w:jc w:val="both"/>
      </w:pPr>
      <w:hyperlink r:id="rId23" w:history="1">
        <w:r>
          <w:rPr>
            <w:color w:val="0000FF"/>
          </w:rPr>
          <w:t>Постановление</w:t>
        </w:r>
      </w:hyperlink>
      <w:r>
        <w:t xml:space="preserve"> администрации города Перми от 17 февраля 2016 г. N 96 "Об утверждении Порядка оформления плановых (рейдовых) заданий на проведение плановых (рейдовых) осмотров, обследований и результатов плановых (рейдовых) осмотров, обследований" (далее - Порядок).</w:t>
      </w:r>
    </w:p>
    <w:p w:rsidR="00CE67E8" w:rsidRDefault="00CE67E8">
      <w:pPr>
        <w:pStyle w:val="ConsPlusNormal"/>
        <w:spacing w:before="220"/>
        <w:ind w:firstLine="540"/>
        <w:jc w:val="both"/>
      </w:pPr>
      <w:r>
        <w:t>1.4. Предметом муниципального контроля является соблюдение юридическими лицами, их руководителями и иными должностными лицами и их уполномоченными представителями, индивидуальными предпринимателями и их уполномоченными представителями, физическими лицами и их уполномоченными представителями обязательных требований и требований, установленных правовыми актами города Перми, обеспечивающих сохранность автомобильных дорог при осуществлении дорожной деятельности и использовании автомобильных дорог местного значения города Перми (далее - автомобильные дороги), в том числе:</w:t>
      </w:r>
    </w:p>
    <w:p w:rsidR="00CE67E8" w:rsidRDefault="00CE67E8">
      <w:pPr>
        <w:pStyle w:val="ConsPlusNormal"/>
        <w:spacing w:before="220"/>
        <w:ind w:firstLine="540"/>
        <w:jc w:val="both"/>
      </w:pPr>
      <w:r>
        <w:t>соблюдение технических норм и правил, стандартов, правил благоустройства,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w:t>
      </w:r>
    </w:p>
    <w:p w:rsidR="00CE67E8" w:rsidRDefault="00CE67E8">
      <w:pPr>
        <w:pStyle w:val="ConsPlusNormal"/>
        <w:spacing w:before="220"/>
        <w:ind w:firstLine="540"/>
        <w:jc w:val="both"/>
      </w:pPr>
      <w:r>
        <w:t>соблюдение порядка,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 удостоверяющих право на проведение работ;</w:t>
      </w:r>
    </w:p>
    <w:p w:rsidR="00CE67E8" w:rsidRDefault="00CE67E8">
      <w:pPr>
        <w:pStyle w:val="ConsPlusNormal"/>
        <w:spacing w:before="220"/>
        <w:ind w:firstLine="540"/>
        <w:jc w:val="both"/>
      </w:pPr>
      <w:r>
        <w:t>соблюдение требований при использовании транспортных средств, осуществляющих перевозки тяжеловесных и/или крупногабаритных грузов, при движении по автомобильным дорогам, включая периоды временного ограничения движения транспортных средств;</w:t>
      </w:r>
    </w:p>
    <w:p w:rsidR="00CE67E8" w:rsidRDefault="00CE67E8">
      <w:pPr>
        <w:pStyle w:val="ConsPlusNormal"/>
        <w:spacing w:before="220"/>
        <w:ind w:firstLine="540"/>
        <w:jc w:val="both"/>
      </w:pPr>
      <w:r>
        <w:lastRenderedPageBreak/>
        <w:t>соблюдение правил использования полос отвода и придорожных полос автомобильных дорог, в том числе технических требований и условий по размещению объектов дорожного сервиса, рекламных конструкций, инженерных коммуникаций, подъездов, съездов, примыканий и иных объектов, размещаемых в полосах отвода и придорожных полосах автомобильных дорог, а также требований и условий по присоединению объектов дорожного сервиса к автомобильным дорогам;</w:t>
      </w:r>
    </w:p>
    <w:p w:rsidR="00CE67E8" w:rsidRDefault="00CE67E8">
      <w:pPr>
        <w:pStyle w:val="ConsPlusNormal"/>
        <w:spacing w:before="220"/>
        <w:ind w:firstLine="540"/>
        <w:jc w:val="both"/>
      </w:pPr>
      <w:r>
        <w:t>соблюдение обязанностей при использовании автомобильных дорог в части недопущения повреждения автомобильных дорог и их элементов;</w:t>
      </w:r>
    </w:p>
    <w:p w:rsidR="00CE67E8" w:rsidRDefault="00CE67E8">
      <w:pPr>
        <w:pStyle w:val="ConsPlusNormal"/>
        <w:spacing w:before="220"/>
        <w:ind w:firstLine="540"/>
        <w:jc w:val="both"/>
      </w:pPr>
      <w:r>
        <w:t>исполнение выданных уполномоченными должностными лицами предписаний об устранении нарушений;</w:t>
      </w:r>
    </w:p>
    <w:p w:rsidR="00CE67E8" w:rsidRDefault="00CE67E8">
      <w:pPr>
        <w:pStyle w:val="ConsPlusNormal"/>
        <w:spacing w:before="220"/>
        <w:ind w:firstLine="540"/>
        <w:jc w:val="both"/>
      </w:pPr>
      <w:r>
        <w:t>соблюдение ограничений в использовании автомобильных дорог.</w:t>
      </w:r>
    </w:p>
    <w:p w:rsidR="00CE67E8" w:rsidRDefault="00CE67E8">
      <w:pPr>
        <w:pStyle w:val="ConsPlusNormal"/>
        <w:spacing w:before="220"/>
        <w:ind w:firstLine="540"/>
        <w:jc w:val="both"/>
      </w:pPr>
      <w:r>
        <w:t>1.5. Права и обязанности Уполномоченных должностных лиц:</w:t>
      </w:r>
    </w:p>
    <w:p w:rsidR="00CE67E8" w:rsidRDefault="00CE67E8">
      <w:pPr>
        <w:pStyle w:val="ConsPlusNormal"/>
        <w:spacing w:before="220"/>
        <w:ind w:firstLine="540"/>
        <w:jc w:val="both"/>
      </w:pPr>
      <w:r>
        <w:t>1.5.1. Уполномоченные должностные лица Уполномоченного органа при осуществлении муниципального контроля имеют право:</w:t>
      </w:r>
    </w:p>
    <w:p w:rsidR="00CE67E8" w:rsidRDefault="00CE67E8">
      <w:pPr>
        <w:pStyle w:val="ConsPlusNormal"/>
        <w:spacing w:before="220"/>
        <w:ind w:firstLine="540"/>
        <w:jc w:val="both"/>
      </w:pPr>
      <w:r>
        <w:t>1.5.1.1. обследовать участки автомобильных дорог и расположенные на них объекты;</w:t>
      </w:r>
    </w:p>
    <w:p w:rsidR="00CE67E8" w:rsidRDefault="00CE67E8">
      <w:pPr>
        <w:pStyle w:val="ConsPlusNormal"/>
        <w:spacing w:before="220"/>
        <w:ind w:firstLine="540"/>
        <w:jc w:val="both"/>
      </w:pPr>
      <w:r>
        <w:t>1.5.1.2. составлять по результатам проведения плановых (рейдовых) осмотров акты плановых (рейдовых) осмотров, обследований участков автомобильных дорог (объектов);</w:t>
      </w:r>
    </w:p>
    <w:p w:rsidR="00CE67E8" w:rsidRDefault="00CE67E8">
      <w:pPr>
        <w:pStyle w:val="ConsPlusNormal"/>
        <w:spacing w:before="220"/>
        <w:ind w:firstLine="540"/>
        <w:jc w:val="both"/>
      </w:pPr>
      <w:r>
        <w:t>1.5.1.3. выдавать предостережения юридическим лицам, индивидуальным предпринимателям об устранении нарушений обязательных требований и требований, установленных правовыми актами города Перми, выявленных при осуществлении муниципального контроля;</w:t>
      </w:r>
    </w:p>
    <w:p w:rsidR="00CE67E8" w:rsidRDefault="00CE67E8">
      <w:pPr>
        <w:pStyle w:val="ConsPlusNormal"/>
        <w:spacing w:before="220"/>
        <w:ind w:firstLine="540"/>
        <w:jc w:val="both"/>
      </w:pPr>
      <w:r>
        <w:t>1.5.1.4. запрашивать и получать на основании мотивированных письменных запросов информацию и документы, необходимые для проверки соблюдения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1.5.1.5. составлять по результатам проверок акты с обязательным ознакомлением руководителей юридических лиц, должностных лиц и их уполномоченных представителей, индивидуальных предпринимателей и их уполномоченных представителей, физических лиц и их уполномоченных представителей, осуществляющих деятельность в границах автомобильных дорог, собственников, пользователей, владельцев, арендаторов объектов, расположенных в границах автомобильных дорог;</w:t>
      </w:r>
    </w:p>
    <w:p w:rsidR="00CE67E8" w:rsidRDefault="00CE67E8">
      <w:pPr>
        <w:pStyle w:val="ConsPlusNormal"/>
        <w:spacing w:before="220"/>
        <w:ind w:firstLine="540"/>
        <w:jc w:val="both"/>
      </w:pPr>
      <w:r>
        <w:t>1.5.1.6. выдавать юридическим лицам, индивидуальным предпринимателям, физическим лицам предписания об устранении нарушений обязательных требований и требований, установленных правовыми актами города Перми, выявленных при осуществлении муниципального контроля;</w:t>
      </w:r>
    </w:p>
    <w:p w:rsidR="00CE67E8" w:rsidRDefault="00CE67E8">
      <w:pPr>
        <w:pStyle w:val="ConsPlusNormal"/>
        <w:spacing w:before="220"/>
        <w:ind w:firstLine="540"/>
        <w:jc w:val="both"/>
      </w:pPr>
      <w:r>
        <w:t>1.5.1.7. в случае необходимости привлекать к проведению проверок экспертов, экспертные организации, не состоящие в гражданско-правовых и трудовых отношениях с юридическим лицом, индивидуальным предпринимателем, физическим лицом, в отношении которых проводятся проверки, и не являющихся аффилированными лицами проверяемых лиц;</w:t>
      </w:r>
    </w:p>
    <w:p w:rsidR="00CE67E8" w:rsidRDefault="00CE67E8">
      <w:pPr>
        <w:pStyle w:val="ConsPlusNormal"/>
        <w:spacing w:before="220"/>
        <w:ind w:firstLine="540"/>
        <w:jc w:val="both"/>
      </w:pPr>
      <w:r>
        <w:t>1.5.1.8. составлять протоколы об административных правонарушениях в случаях, предусмотренных действующим законодательством;</w:t>
      </w:r>
    </w:p>
    <w:p w:rsidR="00CE67E8" w:rsidRDefault="00CE67E8">
      <w:pPr>
        <w:pStyle w:val="ConsPlusNormal"/>
        <w:spacing w:before="220"/>
        <w:ind w:firstLine="540"/>
        <w:jc w:val="both"/>
      </w:pPr>
      <w:r>
        <w:t xml:space="preserve">1.5.1.9. направлять в уполномоченные органы материалы, связанные с нарушениями обязательных требований и требований, установленных правовыми актами города Перми, для </w:t>
      </w:r>
      <w:r>
        <w:lastRenderedPageBreak/>
        <w:t>решения вопросов о возбуждении административных дел по признакам состава административных правонарушений и уголовных дел по признакам преступлений;</w:t>
      </w:r>
    </w:p>
    <w:p w:rsidR="00CE67E8" w:rsidRDefault="00CE67E8">
      <w:pPr>
        <w:pStyle w:val="ConsPlusNormal"/>
        <w:spacing w:before="220"/>
        <w:ind w:firstLine="540"/>
        <w:jc w:val="both"/>
      </w:pPr>
      <w:r>
        <w:t>1.5.1.10. обращаться в органы внутренних дел за содействием в предотвращении и пресечении действий, препятствующих осуществлению муниципального контроля, а также в установлении юридических лиц, индивидуальных предпринимателей, физических лиц, в чьих действиях имеются явные признаки нарушений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1.5.1.11. принимать меры к привлечению в установленном порядке компетентных специалистов для обследования и проведения экспертиз на участках автомобильных дорог, находящихся в пользовании юридических лиц, индивидуальных предпринимателей, физических лиц;</w:t>
      </w:r>
    </w:p>
    <w:p w:rsidR="00CE67E8" w:rsidRDefault="00CE67E8">
      <w:pPr>
        <w:pStyle w:val="ConsPlusNormal"/>
        <w:spacing w:before="220"/>
        <w:ind w:firstLine="540"/>
        <w:jc w:val="both"/>
      </w:pPr>
      <w:r>
        <w:t>1.5.1.12. осуществлять взаимодействие с территориальными органами федеральных органов исполнительной власти, осуществляющими государственный контроль за обеспечением сохранности автомобильных дорог, функциональными органами администрации города Перми, правоохранительными органами, общественными организациями и гражданами;</w:t>
      </w:r>
    </w:p>
    <w:p w:rsidR="00CE67E8" w:rsidRDefault="00CE67E8">
      <w:pPr>
        <w:pStyle w:val="ConsPlusNormal"/>
        <w:spacing w:before="220"/>
        <w:ind w:firstLine="540"/>
        <w:jc w:val="both"/>
      </w:pPr>
      <w:r>
        <w:t>1.5.1.13. вносить предложения о полном или частичном ограничении движения в случаях, предусмотренных законодательством об автомобильных дорогах и дорожной деятельности;</w:t>
      </w:r>
    </w:p>
    <w:p w:rsidR="00CE67E8" w:rsidRDefault="00CE67E8">
      <w:pPr>
        <w:pStyle w:val="ConsPlusNormal"/>
        <w:spacing w:before="220"/>
        <w:ind w:firstLine="540"/>
        <w:jc w:val="both"/>
      </w:pPr>
      <w:r>
        <w:t>1.5.1.14. осуществлять подготовку исковых заявлений для обращения в суд, арбитражный суд;</w:t>
      </w:r>
    </w:p>
    <w:p w:rsidR="00CE67E8" w:rsidRDefault="00CE67E8">
      <w:pPr>
        <w:pStyle w:val="ConsPlusNormal"/>
        <w:spacing w:before="220"/>
        <w:ind w:firstLine="540"/>
        <w:jc w:val="both"/>
      </w:pPr>
      <w:r>
        <w:t>1.5.1.15. осуществлять иные полномочия, предусмотренные действующим законодательством;</w:t>
      </w:r>
    </w:p>
    <w:p w:rsidR="00CE67E8" w:rsidRDefault="00CE67E8">
      <w:pPr>
        <w:pStyle w:val="ConsPlusNormal"/>
        <w:spacing w:before="220"/>
        <w:ind w:firstLine="540"/>
        <w:jc w:val="both"/>
      </w:pPr>
      <w:r>
        <w:t>1.5.2. Уполномоченные должностные лица при осуществлении муниципального контроля обязаны:</w:t>
      </w:r>
    </w:p>
    <w:p w:rsidR="00CE67E8" w:rsidRDefault="00CE67E8">
      <w:pPr>
        <w:pStyle w:val="ConsPlusNormal"/>
        <w:spacing w:before="220"/>
        <w:ind w:firstLine="540"/>
        <w:jc w:val="both"/>
      </w:pPr>
      <w: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1.5.2.2. соблюдать законодательство Российской Федерации, права и законные интересы юридических лиц, индивидуальных предпринимателей и физических лиц при проведении мероприятий по муниципальному контролю;</w:t>
      </w:r>
    </w:p>
    <w:p w:rsidR="00CE67E8" w:rsidRDefault="00CE67E8">
      <w:pPr>
        <w:pStyle w:val="ConsPlusNormal"/>
        <w:spacing w:before="220"/>
        <w:ind w:firstLine="540"/>
        <w:jc w:val="both"/>
      </w:pPr>
      <w:r>
        <w:t>1.5.2.3. проводить проверку на основании распоряжения начальника Уполномоченного органа в соответствии с ее назначением;</w:t>
      </w:r>
    </w:p>
    <w:p w:rsidR="00CE67E8" w:rsidRDefault="00CE67E8">
      <w:pPr>
        <w:pStyle w:val="ConsPlusNormal"/>
        <w:spacing w:before="220"/>
        <w:ind w:firstLine="540"/>
        <w:jc w:val="both"/>
      </w:pPr>
      <w:r>
        <w:t xml:space="preserve">1.5.2.4.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начальника Уполномоченного органа и в случаях, предусмотренных Федеральным </w:t>
      </w:r>
      <w:hyperlink r:id="rId24" w:history="1">
        <w:r>
          <w:rPr>
            <w:color w:val="0000FF"/>
          </w:rPr>
          <w:t>законом</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от 26 декабря 2008 г. N 294-ФЗ), копии документа о согласовании проведения проверки;</w:t>
      </w:r>
    </w:p>
    <w:p w:rsidR="00CE67E8" w:rsidRDefault="00CE67E8">
      <w:pPr>
        <w:pStyle w:val="ConsPlusNormal"/>
        <w:spacing w:before="220"/>
        <w:ind w:firstLine="540"/>
        <w:jc w:val="both"/>
      </w:pPr>
      <w:r>
        <w:t>1.5.2.5.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67E8" w:rsidRDefault="00CE67E8">
      <w:pPr>
        <w:pStyle w:val="ConsPlusNormal"/>
        <w:spacing w:before="220"/>
        <w:ind w:firstLine="540"/>
        <w:jc w:val="both"/>
      </w:pPr>
      <w:r>
        <w:t xml:space="preserve">1.5.2.6.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lastRenderedPageBreak/>
        <w:t>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CE67E8" w:rsidRDefault="00CE67E8">
      <w:pPr>
        <w:pStyle w:val="ConsPlusNormal"/>
        <w:spacing w:before="220"/>
        <w:ind w:firstLine="540"/>
        <w:jc w:val="both"/>
      </w:pPr>
      <w:r>
        <w:t>1.5.2.7.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CE67E8" w:rsidRDefault="00CE67E8">
      <w:pPr>
        <w:pStyle w:val="ConsPlusNormal"/>
        <w:spacing w:before="220"/>
        <w:ind w:firstLine="540"/>
        <w:jc w:val="both"/>
      </w:pPr>
      <w:r>
        <w:t>1.5.2.8.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67E8" w:rsidRDefault="00CE67E8">
      <w:pPr>
        <w:pStyle w:val="ConsPlusNormal"/>
        <w:spacing w:before="220"/>
        <w:ind w:firstLine="540"/>
        <w:jc w:val="both"/>
      </w:pPr>
      <w:r>
        <w:t>1.5.2.9.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 физических лиц;</w:t>
      </w:r>
    </w:p>
    <w:p w:rsidR="00CE67E8" w:rsidRDefault="00CE67E8">
      <w:pPr>
        <w:pStyle w:val="ConsPlusNormal"/>
        <w:spacing w:before="220"/>
        <w:ind w:firstLine="540"/>
        <w:jc w:val="both"/>
      </w:pPr>
      <w:r>
        <w:t>1.5.2.10.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CE67E8" w:rsidRDefault="00CE67E8">
      <w:pPr>
        <w:pStyle w:val="ConsPlusNormal"/>
        <w:spacing w:before="220"/>
        <w:ind w:firstLine="540"/>
        <w:jc w:val="both"/>
      </w:pPr>
      <w:r>
        <w:t>1.5.2.11. соблюдать сроки проведения проверки, установленные законодательством Российской Федерации и настоящим Административным регламентом;</w:t>
      </w:r>
    </w:p>
    <w:p w:rsidR="00CE67E8" w:rsidRDefault="00CE67E8">
      <w:pPr>
        <w:pStyle w:val="ConsPlusNormal"/>
        <w:spacing w:before="220"/>
        <w:ind w:firstLine="540"/>
        <w:jc w:val="both"/>
      </w:pPr>
      <w:r>
        <w:t>1.5.2.12.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67E8" w:rsidRDefault="00CE67E8">
      <w:pPr>
        <w:pStyle w:val="ConsPlusNormal"/>
        <w:spacing w:before="220"/>
        <w:ind w:firstLine="540"/>
        <w:jc w:val="both"/>
      </w:pPr>
      <w:r>
        <w:t>1.5.2.13.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знакомить их с положениями настоящего Административного регламента;</w:t>
      </w:r>
    </w:p>
    <w:p w:rsidR="00CE67E8" w:rsidRDefault="00CE67E8">
      <w:pPr>
        <w:pStyle w:val="ConsPlusNormal"/>
        <w:spacing w:before="220"/>
        <w:ind w:firstLine="540"/>
        <w:jc w:val="both"/>
      </w:pPr>
      <w:r>
        <w:t>1.5.2.14.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E67E8" w:rsidRDefault="00CE67E8">
      <w:pPr>
        <w:pStyle w:val="ConsPlusNormal"/>
        <w:spacing w:before="220"/>
        <w:ind w:firstLine="540"/>
        <w:jc w:val="both"/>
      </w:pPr>
      <w:r>
        <w:t>1.5.2.15. в случае выявления в ходе проведения проверки нарушений обязательных требований и требований, установленных правовыми актами города Перми, выдавать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допустившим нарушения, предписания об устранении выявленных нарушений;</w:t>
      </w:r>
    </w:p>
    <w:p w:rsidR="00CE67E8" w:rsidRDefault="00CE67E8">
      <w:pPr>
        <w:pStyle w:val="ConsPlusNormal"/>
        <w:spacing w:before="220"/>
        <w:ind w:firstLine="540"/>
        <w:jc w:val="both"/>
      </w:pPr>
      <w:r>
        <w:t>1.5.2.16. принимать меры по контролю за устранением выявленных нарушений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1.5.3. должностные лица Уполномоченного органа при осуществлении муниципального контроля не вправе:</w:t>
      </w:r>
    </w:p>
    <w:p w:rsidR="00CE67E8" w:rsidRDefault="00CE67E8">
      <w:pPr>
        <w:pStyle w:val="ConsPlusNormal"/>
        <w:spacing w:before="220"/>
        <w:ind w:firstLine="540"/>
        <w:jc w:val="both"/>
      </w:pPr>
      <w:r>
        <w:t>1.5.3.1. проверять выполнение обязательных требований и требований, установленных правовыми актами города Перми, если проверка таких требований не относится к полномочиям должностного лица Уполномоченного органа;</w:t>
      </w:r>
    </w:p>
    <w:p w:rsidR="00CE67E8" w:rsidRDefault="00CE67E8">
      <w:pPr>
        <w:pStyle w:val="ConsPlusNormal"/>
        <w:spacing w:before="220"/>
        <w:ind w:firstLine="540"/>
        <w:jc w:val="both"/>
      </w:pPr>
      <w:r>
        <w:t xml:space="preserve">1.5.3.2. осуществлять плановую или внеплановую выездную проверку в случае отсутствия при </w:t>
      </w:r>
      <w:r>
        <w:lastRenderedPageBreak/>
        <w:t>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основанию, указанному в абзаце пятом пункта 3.1.1.11 настоящего Административного регламента;</w:t>
      </w:r>
    </w:p>
    <w:p w:rsidR="00CE67E8" w:rsidRDefault="00CE67E8">
      <w:pPr>
        <w:pStyle w:val="ConsPlusNormal"/>
        <w:spacing w:before="220"/>
        <w:ind w:firstLine="540"/>
        <w:jc w:val="both"/>
      </w:pPr>
      <w:r>
        <w:t>1.5.3.3. требовать представления документов, информации, если они не являются объектами проверки или не относятся к предмету проверки, изымать оригиналы таких документов;</w:t>
      </w:r>
    </w:p>
    <w:p w:rsidR="00CE67E8" w:rsidRDefault="00CE67E8">
      <w:pPr>
        <w:pStyle w:val="ConsPlusNormal"/>
        <w:spacing w:before="220"/>
        <w:ind w:firstLine="540"/>
        <w:jc w:val="both"/>
      </w:pPr>
      <w:r>
        <w:t>1.5.3.4. распространять информацию, полученную в результате проведения муниципального контроля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67E8" w:rsidRDefault="00CE67E8">
      <w:pPr>
        <w:pStyle w:val="ConsPlusNormal"/>
        <w:spacing w:before="220"/>
        <w:ind w:firstLine="540"/>
        <w:jc w:val="both"/>
      </w:pPr>
      <w:r>
        <w:t xml:space="preserve">1.5.3.5. превышать сроки проведения проверки, установленные </w:t>
      </w:r>
      <w:hyperlink r:id="rId25" w:history="1">
        <w:r>
          <w:rPr>
            <w:color w:val="0000FF"/>
          </w:rPr>
          <w:t>Законом</w:t>
        </w:r>
      </w:hyperlink>
      <w:r>
        <w:t xml:space="preserve"> от 26 декабря 2008 г. N 294-ФЗ и настоящим Административным регламентом;</w:t>
      </w:r>
    </w:p>
    <w:p w:rsidR="00CE67E8" w:rsidRDefault="00CE67E8">
      <w:pPr>
        <w:pStyle w:val="ConsPlusNormal"/>
        <w:spacing w:before="220"/>
        <w:ind w:firstLine="540"/>
        <w:jc w:val="both"/>
      </w:pPr>
      <w:r>
        <w:t>1.5.3.6. осуществлять выдачу юридическим лицам и индивидуальным предпринимателям предписаний или предложений о проведении за их счет мероприятий по муниципальному контролю;</w:t>
      </w:r>
    </w:p>
    <w:p w:rsidR="00CE67E8" w:rsidRDefault="00CE67E8">
      <w:pPr>
        <w:pStyle w:val="ConsPlusNormal"/>
        <w:spacing w:before="220"/>
        <w:ind w:firstLine="540"/>
        <w:jc w:val="both"/>
      </w:pPr>
      <w:r>
        <w:t>1.5.3.7. требовать от физического лица, юридического лица или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CE67E8" w:rsidRDefault="00CE67E8">
      <w:pPr>
        <w:pStyle w:val="ConsPlusNormal"/>
        <w:spacing w:before="220"/>
        <w:ind w:firstLine="540"/>
        <w:jc w:val="both"/>
      </w:pPr>
      <w:r>
        <w:t>1.5.3.8. требовать от физического лица, юридического лица или индивидуального предпринимателя представления документов, информации до даты начала проведения проверки;</w:t>
      </w:r>
    </w:p>
    <w:p w:rsidR="00CE67E8" w:rsidRDefault="00CE67E8">
      <w:pPr>
        <w:pStyle w:val="ConsPlusNormal"/>
        <w:spacing w:before="220"/>
        <w:ind w:firstLine="540"/>
        <w:jc w:val="both"/>
      </w:pPr>
      <w:r>
        <w:t>1.5.3.9.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E67E8" w:rsidRDefault="00CE67E8">
      <w:pPr>
        <w:pStyle w:val="ConsPlusNormal"/>
        <w:spacing w:before="220"/>
        <w:ind w:firstLine="540"/>
        <w:jc w:val="both"/>
      </w:pPr>
      <w:r>
        <w:t>1.5.3.10. проверять выполнение обязательных требований и требований, установленных правовыми актами города Перми, не опубликованными в установленном законодательством Российской Федерации порядке.</w:t>
      </w:r>
    </w:p>
    <w:p w:rsidR="00CE67E8" w:rsidRDefault="00CE67E8">
      <w:pPr>
        <w:pStyle w:val="ConsPlusNormal"/>
        <w:spacing w:before="220"/>
        <w:ind w:firstLine="540"/>
        <w:jc w:val="both"/>
      </w:pPr>
      <w:r>
        <w:t>1.6. Права и обязанности лиц, в отношении которых осуществляются мероприятия по муниципальному контролю:</w:t>
      </w:r>
    </w:p>
    <w:p w:rsidR="00CE67E8" w:rsidRDefault="00CE67E8">
      <w:pPr>
        <w:pStyle w:val="ConsPlusNormal"/>
        <w:spacing w:before="220"/>
        <w:ind w:firstLine="540"/>
        <w:jc w:val="both"/>
      </w:pPr>
      <w:r>
        <w:t>1.6.1.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физические лица, их уполномоченные представители при проведении проверки имеют право:</w:t>
      </w:r>
    </w:p>
    <w:p w:rsidR="00CE67E8" w:rsidRDefault="00CE67E8">
      <w:pPr>
        <w:pStyle w:val="ConsPlusNormal"/>
        <w:spacing w:before="220"/>
        <w:ind w:firstLine="540"/>
        <w:jc w:val="both"/>
      </w:pPr>
      <w:r>
        <w:t>1.6.1.1. непосредственно присутствовать при проведении проверки, давать объяснения по вопросам, относящимся к предмету проверки;</w:t>
      </w:r>
    </w:p>
    <w:p w:rsidR="00CE67E8" w:rsidRDefault="00CE67E8">
      <w:pPr>
        <w:pStyle w:val="ConsPlusNormal"/>
        <w:spacing w:before="220"/>
        <w:ind w:firstLine="540"/>
        <w:jc w:val="both"/>
      </w:pPr>
      <w:r>
        <w:t xml:space="preserve">1.6.1.2. получать от Уполномоченных должностных лиц информацию, относящуюся к предмету проверки, представление которой предусмотрено </w:t>
      </w:r>
      <w:hyperlink r:id="rId26" w:history="1">
        <w:r>
          <w:rPr>
            <w:color w:val="0000FF"/>
          </w:rPr>
          <w:t>Законом</w:t>
        </w:r>
      </w:hyperlink>
      <w:r>
        <w:t xml:space="preserve"> от 26 декабря 2008 г. N 294-ФЗ;</w:t>
      </w:r>
    </w:p>
    <w:p w:rsidR="00CE67E8" w:rsidRDefault="00CE67E8">
      <w:pPr>
        <w:pStyle w:val="ConsPlusNormal"/>
        <w:spacing w:before="220"/>
        <w:ind w:firstLine="540"/>
        <w:jc w:val="both"/>
      </w:pPr>
      <w:r>
        <w:t>1.6.1.3. получать разъяснения о своих правах и обязанностях при осуществлении муниципального контроля от Уполномоченных должностных лиц;</w:t>
      </w:r>
    </w:p>
    <w:p w:rsidR="00CE67E8" w:rsidRDefault="00CE67E8">
      <w:pPr>
        <w:pStyle w:val="ConsPlusNormal"/>
        <w:spacing w:before="220"/>
        <w:ind w:firstLine="540"/>
        <w:jc w:val="both"/>
      </w:pPr>
      <w:r>
        <w:lastRenderedPageBreak/>
        <w:t>1.6.1.4. знакомиться с результатом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CE67E8" w:rsidRDefault="00CE67E8">
      <w:pPr>
        <w:pStyle w:val="ConsPlusNormal"/>
        <w:spacing w:before="220"/>
        <w:ind w:firstLine="540"/>
        <w:jc w:val="both"/>
      </w:pPr>
      <w:r>
        <w:t>1.6.1.5. обжаловать действия (бездействие) Уполномоченных должностных лиц,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67E8" w:rsidRDefault="00CE67E8">
      <w:pPr>
        <w:pStyle w:val="ConsPlusNormal"/>
        <w:spacing w:before="220"/>
        <w:ind w:firstLine="540"/>
        <w:jc w:val="both"/>
      </w:pPr>
      <w:r>
        <w:t>1.6.1.6. представлять в Уполномоченный орган возражения в письменной форме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и (или) выданного предписания об устранении выявленных нарушений в целом или его отдельных положений;</w:t>
      </w:r>
    </w:p>
    <w:p w:rsidR="00CE67E8" w:rsidRDefault="00CE67E8">
      <w:pPr>
        <w:pStyle w:val="ConsPlusNormal"/>
        <w:spacing w:before="220"/>
        <w:ind w:firstLine="540"/>
        <w:jc w:val="both"/>
      </w:pPr>
      <w:r>
        <w:t>1.6.1.7.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67E8" w:rsidRDefault="00CE67E8">
      <w:pPr>
        <w:pStyle w:val="ConsPlusNormal"/>
        <w:spacing w:before="220"/>
        <w:ind w:firstLine="540"/>
        <w:jc w:val="both"/>
      </w:pPr>
      <w:r>
        <w:t>1.6.1.8.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CE67E8" w:rsidRDefault="00CE67E8">
      <w:pPr>
        <w:pStyle w:val="ConsPlusNormal"/>
        <w:spacing w:before="220"/>
        <w:ind w:firstLine="540"/>
        <w:jc w:val="both"/>
      </w:pPr>
      <w:r>
        <w:t>1.6.2.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при проведении проверки имеют право:</w:t>
      </w:r>
    </w:p>
    <w:p w:rsidR="00CE67E8" w:rsidRDefault="00CE67E8">
      <w:pPr>
        <w:pStyle w:val="ConsPlusNormal"/>
        <w:spacing w:before="220"/>
        <w:ind w:firstLine="540"/>
        <w:jc w:val="both"/>
      </w:pPr>
      <w:r>
        <w:t>1.6.2.1.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E67E8" w:rsidRDefault="00CE67E8">
      <w:pPr>
        <w:pStyle w:val="ConsPlusNormal"/>
        <w:spacing w:before="220"/>
        <w:ind w:firstLine="540"/>
        <w:jc w:val="both"/>
      </w:pPr>
      <w:r>
        <w:t>1.6.2.2.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Пермском крае к участию в проверке;</w:t>
      </w:r>
    </w:p>
    <w:p w:rsidR="00CE67E8" w:rsidRDefault="00CE67E8">
      <w:pPr>
        <w:pStyle w:val="ConsPlusNormal"/>
        <w:spacing w:before="220"/>
        <w:ind w:firstLine="540"/>
        <w:jc w:val="both"/>
      </w:pPr>
      <w:r>
        <w:t>1.6.3. при проведении проверки юридические лица, физические лица и индивидуальные предприниматели обязаны:</w:t>
      </w:r>
    </w:p>
    <w:p w:rsidR="00CE67E8" w:rsidRDefault="00CE67E8">
      <w:pPr>
        <w:pStyle w:val="ConsPlusNormal"/>
        <w:spacing w:before="220"/>
        <w:ind w:firstLine="540"/>
        <w:jc w:val="both"/>
      </w:pPr>
      <w:r>
        <w:t>присутствовать или обеспечить присутствие руководителей, иных должностных лиц, уполномоченных представителей;</w:t>
      </w:r>
    </w:p>
    <w:p w:rsidR="00CE67E8" w:rsidRDefault="00CE67E8">
      <w:pPr>
        <w:pStyle w:val="ConsPlusNormal"/>
        <w:spacing w:before="220"/>
        <w:ind w:firstLine="540"/>
        <w:jc w:val="both"/>
      </w:pPr>
      <w:r>
        <w:t>представлять сведения, материалы и документы, необходимые для осуществления муниципального контроля;</w:t>
      </w:r>
    </w:p>
    <w:p w:rsidR="00CE67E8" w:rsidRDefault="00CE67E8">
      <w:pPr>
        <w:pStyle w:val="ConsPlusNormal"/>
        <w:spacing w:before="220"/>
        <w:ind w:firstLine="540"/>
        <w:jc w:val="both"/>
      </w:pPr>
      <w:r>
        <w:t>1.6.4.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физические лица, их уполномоченные представители, необоснованно препятствующие проведению муниципального контроля, уклоняющиеся от проведения муниципального контроля и (или) не исполняющие в установленный срок предписания должностных лиц об устранении выявленных нарушений обязательных требований, несут ответственность в соответствии с действующим законодательством.</w:t>
      </w:r>
    </w:p>
    <w:p w:rsidR="00CE67E8" w:rsidRDefault="00CE67E8">
      <w:pPr>
        <w:pStyle w:val="ConsPlusNormal"/>
        <w:spacing w:before="220"/>
        <w:ind w:firstLine="540"/>
        <w:jc w:val="both"/>
      </w:pPr>
      <w:r>
        <w:t>1.7. Результатом осуществления муниципального контроля является обеспечение соблюдения юридическими лицами и индивидуальными предпринимателями обязательных требований и требований, установленных правовыми актами города Перми.</w:t>
      </w:r>
    </w:p>
    <w:p w:rsidR="00CE67E8" w:rsidRDefault="00CE67E8">
      <w:pPr>
        <w:pStyle w:val="ConsPlusNormal"/>
        <w:jc w:val="both"/>
      </w:pPr>
    </w:p>
    <w:p w:rsidR="00CE67E8" w:rsidRDefault="00CE67E8">
      <w:pPr>
        <w:pStyle w:val="ConsPlusTitle"/>
        <w:jc w:val="center"/>
        <w:outlineLvl w:val="1"/>
      </w:pPr>
      <w:r>
        <w:t>II. Требования к порядку осуществления муниципального</w:t>
      </w:r>
    </w:p>
    <w:p w:rsidR="00CE67E8" w:rsidRDefault="00CE67E8">
      <w:pPr>
        <w:pStyle w:val="ConsPlusTitle"/>
        <w:jc w:val="center"/>
      </w:pPr>
      <w:r>
        <w:t>контроля</w:t>
      </w:r>
    </w:p>
    <w:p w:rsidR="00CE67E8" w:rsidRDefault="00CE67E8">
      <w:pPr>
        <w:pStyle w:val="ConsPlusNormal"/>
        <w:jc w:val="both"/>
      </w:pPr>
    </w:p>
    <w:p w:rsidR="00CE67E8" w:rsidRDefault="00CE67E8">
      <w:pPr>
        <w:pStyle w:val="ConsPlusNormal"/>
        <w:ind w:firstLine="540"/>
        <w:jc w:val="both"/>
      </w:pPr>
      <w:r>
        <w:t>2.1. Порядок информирования об осуществлении муниципального контроля:</w:t>
      </w:r>
    </w:p>
    <w:p w:rsidR="00CE67E8" w:rsidRDefault="00CE67E8">
      <w:pPr>
        <w:pStyle w:val="ConsPlusNormal"/>
        <w:spacing w:before="220"/>
        <w:ind w:firstLine="540"/>
        <w:jc w:val="both"/>
      </w:pPr>
      <w:r>
        <w:t>2.1.1. сведения о местонахождении, номере телефона, электронном адресе, времени работы Уполномоченного органа:</w:t>
      </w:r>
    </w:p>
    <w:p w:rsidR="00CE67E8" w:rsidRDefault="00CE67E8">
      <w:pPr>
        <w:pStyle w:val="ConsPlusNormal"/>
        <w:spacing w:before="220"/>
        <w:ind w:firstLine="540"/>
        <w:jc w:val="both"/>
      </w:pPr>
      <w:r>
        <w:t>614000, г. Пермь, ул. Ленина, 25;</w:t>
      </w:r>
    </w:p>
    <w:p w:rsidR="00CE67E8" w:rsidRDefault="00CE67E8">
      <w:pPr>
        <w:pStyle w:val="ConsPlusNormal"/>
        <w:spacing w:before="220"/>
        <w:ind w:firstLine="540"/>
        <w:jc w:val="both"/>
      </w:pPr>
      <w:r>
        <w:t>время работы:</w:t>
      </w:r>
    </w:p>
    <w:p w:rsidR="00CE67E8" w:rsidRDefault="00CE67E8">
      <w:pPr>
        <w:pStyle w:val="ConsPlusNormal"/>
        <w:spacing w:before="220"/>
        <w:ind w:firstLine="540"/>
        <w:jc w:val="both"/>
      </w:pPr>
      <w:r>
        <w:t>понедельник-четверг - с 09.00 час. до 18.00 час.;</w:t>
      </w:r>
    </w:p>
    <w:p w:rsidR="00CE67E8" w:rsidRDefault="00CE67E8">
      <w:pPr>
        <w:pStyle w:val="ConsPlusNormal"/>
        <w:spacing w:before="220"/>
        <w:ind w:firstLine="540"/>
        <w:jc w:val="both"/>
      </w:pPr>
      <w:r>
        <w:t>пятница - с 09.00 час. до 17.00 час.;</w:t>
      </w:r>
    </w:p>
    <w:p w:rsidR="00CE67E8" w:rsidRDefault="00CE67E8">
      <w:pPr>
        <w:pStyle w:val="ConsPlusNormal"/>
        <w:spacing w:before="220"/>
        <w:ind w:firstLine="540"/>
        <w:jc w:val="both"/>
      </w:pPr>
      <w:r>
        <w:t>обеденный перерыв с 13.00 час. до 13.48 час.;</w:t>
      </w:r>
    </w:p>
    <w:p w:rsidR="00CE67E8" w:rsidRDefault="00CE67E8">
      <w:pPr>
        <w:pStyle w:val="ConsPlusNormal"/>
        <w:spacing w:before="220"/>
        <w:ind w:firstLine="540"/>
        <w:jc w:val="both"/>
      </w:pPr>
      <w:r>
        <w:t>телефон/факс: (342) 212-62-80;</w:t>
      </w:r>
    </w:p>
    <w:p w:rsidR="00CE67E8" w:rsidRDefault="00CE67E8">
      <w:pPr>
        <w:pStyle w:val="ConsPlusNormal"/>
        <w:spacing w:before="220"/>
        <w:ind w:firstLine="540"/>
        <w:jc w:val="both"/>
      </w:pPr>
      <w:r>
        <w:t>официальный сайт муниципального образования город Пермь в информационно-телекоммуникационной сети Интернет: www.gorodperm.ru;</w:t>
      </w:r>
    </w:p>
    <w:p w:rsidR="00CE67E8" w:rsidRDefault="00CE67E8">
      <w:pPr>
        <w:pStyle w:val="ConsPlusNormal"/>
        <w:spacing w:before="220"/>
        <w:ind w:firstLine="540"/>
        <w:jc w:val="both"/>
      </w:pPr>
      <w:r>
        <w:t>электронная почта: uvb@gorodperm.ru;</w:t>
      </w:r>
    </w:p>
    <w:p w:rsidR="00CE67E8" w:rsidRDefault="00CE67E8">
      <w:pPr>
        <w:pStyle w:val="ConsPlusNormal"/>
        <w:spacing w:before="220"/>
        <w:ind w:firstLine="540"/>
        <w:jc w:val="both"/>
      </w:pPr>
      <w:r>
        <w:t>2.1.2. информирование заинтересованных лиц по вопросам проведения муниципального контроля (далее - заявитель) осуществляется в устной или письменной форме путем:</w:t>
      </w:r>
    </w:p>
    <w:p w:rsidR="00CE67E8" w:rsidRDefault="00CE67E8">
      <w:pPr>
        <w:pStyle w:val="ConsPlusNormal"/>
        <w:spacing w:before="220"/>
        <w:ind w:firstLine="540"/>
        <w:jc w:val="both"/>
      </w:pPr>
      <w:r>
        <w:t>публичного информирования;</w:t>
      </w:r>
    </w:p>
    <w:p w:rsidR="00CE67E8" w:rsidRDefault="00CE67E8">
      <w:pPr>
        <w:pStyle w:val="ConsPlusNormal"/>
        <w:spacing w:before="220"/>
        <w:ind w:firstLine="540"/>
        <w:jc w:val="both"/>
      </w:pPr>
      <w:r>
        <w:t>индивидуального информирования;</w:t>
      </w:r>
    </w:p>
    <w:p w:rsidR="00CE67E8" w:rsidRDefault="00CE67E8">
      <w:pPr>
        <w:pStyle w:val="ConsPlusNormal"/>
        <w:spacing w:before="220"/>
        <w:ind w:firstLine="540"/>
        <w:jc w:val="both"/>
      </w:pPr>
      <w:r>
        <w:t>2.1.2.1. публичное информирование осуществляется путем публикации информационных материалов в средствах массовой информации, в том числе в печатном средстве массовой информации "Официальный бюллетень органов местного самоуправления муниципального образования город Пермь", официальном сайте муниципального образования город Пермь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w:t>
      </w:r>
    </w:p>
    <w:p w:rsidR="00CE67E8" w:rsidRDefault="00CE67E8">
      <w:pPr>
        <w:pStyle w:val="ConsPlusNormal"/>
        <w:spacing w:before="220"/>
        <w:ind w:firstLine="540"/>
        <w:jc w:val="both"/>
      </w:pPr>
      <w:r>
        <w:t>2.1.2.2. индивидуальное информирование осуществляется при обращении заявителей за информацией лично, по телефону или в письменной форме. Письменное информирование осуществляется путем направления ответов почтовым отправлением.</w:t>
      </w:r>
    </w:p>
    <w:p w:rsidR="00CE67E8" w:rsidRDefault="00CE67E8">
      <w:pPr>
        <w:pStyle w:val="ConsPlusNormal"/>
        <w:spacing w:before="220"/>
        <w:ind w:firstLine="540"/>
        <w:jc w:val="both"/>
      </w:pPr>
      <w: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CE67E8" w:rsidRDefault="00CE67E8">
      <w:pPr>
        <w:pStyle w:val="ConsPlusNormal"/>
        <w:spacing w:before="220"/>
        <w:ind w:firstLine="540"/>
        <w:jc w:val="both"/>
      </w:pPr>
      <w:r>
        <w:t>При невозможности Уполномоченного должностного лица, принявшего звонок, самостоятельно ответить на поставленные вопросы обратившемуся гражданину должны быть сообщены номера телефонов, адреса интернет-сайтов и электронной почты органов, в которых можно получить необходимую информацию.</w:t>
      </w:r>
    </w:p>
    <w:p w:rsidR="00CE67E8" w:rsidRDefault="00CE67E8">
      <w:pPr>
        <w:pStyle w:val="ConsPlusNormal"/>
        <w:spacing w:before="220"/>
        <w:ind w:firstLine="540"/>
        <w:jc w:val="both"/>
      </w:pPr>
      <w:r>
        <w:t xml:space="preserve">Если для подготовки ответа заявителю, обратившемуся лично или по телефону, требуется </w:t>
      </w:r>
      <w:r>
        <w:lastRenderedPageBreak/>
        <w:t>продолжительное время, Уполномоченное должностное лицо, осуществляющее индивидуальное информирование, может предложить заявителю обратиться за необходимой информацией в письменном виде.</w:t>
      </w:r>
    </w:p>
    <w:p w:rsidR="00CE67E8" w:rsidRDefault="00CE67E8">
      <w:pPr>
        <w:pStyle w:val="ConsPlusNormal"/>
        <w:spacing w:before="220"/>
        <w:ind w:firstLine="540"/>
        <w:jc w:val="both"/>
      </w:pPr>
      <w:r>
        <w:t>Информирование заинтересованных лиц по вопросам проведения муниципального контроля осуществляется бесплатно.</w:t>
      </w:r>
    </w:p>
    <w:p w:rsidR="00CE67E8" w:rsidRDefault="00CE67E8">
      <w:pPr>
        <w:pStyle w:val="ConsPlusNormal"/>
        <w:spacing w:before="220"/>
        <w:ind w:firstLine="540"/>
        <w:jc w:val="both"/>
      </w:pPr>
      <w:r>
        <w:t>2.2. Сроки исполнения мероприятий по осуществлению муниципального контроля:</w:t>
      </w:r>
    </w:p>
    <w:p w:rsidR="00CE67E8" w:rsidRDefault="00CE67E8">
      <w:pPr>
        <w:pStyle w:val="ConsPlusNormal"/>
        <w:spacing w:before="220"/>
        <w:ind w:firstLine="540"/>
        <w:jc w:val="both"/>
      </w:pPr>
      <w:r>
        <w:t>2.2.1. срок проведения плановой документарной или плановой выездной проверки устанавливается в соответствии с планом проведения плановых проверок, утвержденным приказом руководителя Уполномоченного органа, не может превышать 20 рабочих дней;</w:t>
      </w:r>
    </w:p>
    <w:p w:rsidR="00CE67E8" w:rsidRDefault="00CE67E8">
      <w:pPr>
        <w:pStyle w:val="ConsPlusNormal"/>
        <w:spacing w:before="220"/>
        <w:ind w:firstLine="540"/>
        <w:jc w:val="both"/>
      </w:pPr>
      <w:r>
        <w:t>2.2.2. срок проведения внеплановой документарной или внеплановой выездной проверки не может превышать 20 рабочих дней;</w:t>
      </w:r>
    </w:p>
    <w:p w:rsidR="00CE67E8" w:rsidRDefault="00CE67E8">
      <w:pPr>
        <w:pStyle w:val="ConsPlusNormal"/>
        <w:spacing w:before="220"/>
        <w:ind w:firstLine="540"/>
        <w:jc w:val="both"/>
      </w:pPr>
      <w:r>
        <w:t xml:space="preserve">2.2.3. общий срок проведения плановых (внеплановых) выездных проверок одного субъекта малого предпринимательства - юридического лица, индивидуального предпринимателя, отнесенного в соответствии с Федеральным </w:t>
      </w:r>
      <w:hyperlink r:id="rId27" w:history="1">
        <w:r>
          <w:rPr>
            <w:color w:val="0000FF"/>
          </w:rPr>
          <w:t>законом</w:t>
        </w:r>
      </w:hyperlink>
      <w:r>
        <w:t xml:space="preserve"> от 24 июля 2007 г. N 209-ФЗ "О развитии малого и среднего предпринимательства в Российской Федерации" к малым предприятиям, в том числе к микропредприятиям, не может превышать 50 часов для малого предприятия и 15 часов для микропредприятия в год;</w:t>
      </w:r>
    </w:p>
    <w:p w:rsidR="00CE67E8" w:rsidRDefault="00CE67E8">
      <w:pPr>
        <w:pStyle w:val="ConsPlusNormal"/>
        <w:spacing w:before="220"/>
        <w:ind w:firstLine="540"/>
        <w:jc w:val="both"/>
      </w:pPr>
      <w:r>
        <w:t>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 не более чем на 50 часов, микропредприятий - не более чем на 15 часов.</w:t>
      </w:r>
    </w:p>
    <w:p w:rsidR="00CE67E8" w:rsidRDefault="00CE67E8">
      <w:pPr>
        <w:pStyle w:val="ConsPlusNormal"/>
        <w:jc w:val="both"/>
      </w:pPr>
    </w:p>
    <w:p w:rsidR="00CE67E8" w:rsidRDefault="00CE67E8">
      <w:pPr>
        <w:pStyle w:val="ConsPlusTitle"/>
        <w:jc w:val="center"/>
        <w:outlineLvl w:val="1"/>
      </w:pPr>
      <w:r>
        <w:t>III. Состав, последовательность и сроки выполнения</w:t>
      </w:r>
    </w:p>
    <w:p w:rsidR="00CE67E8" w:rsidRDefault="00CE67E8">
      <w:pPr>
        <w:pStyle w:val="ConsPlusTitle"/>
        <w:jc w:val="center"/>
      </w:pPr>
      <w:r>
        <w:t>административных процедур (действий), требования к порядку</w:t>
      </w:r>
    </w:p>
    <w:p w:rsidR="00CE67E8" w:rsidRDefault="00CE67E8">
      <w:pPr>
        <w:pStyle w:val="ConsPlusTitle"/>
        <w:jc w:val="center"/>
      </w:pPr>
      <w:r>
        <w:t>их выполнения, в том числе особенности выполнения</w:t>
      </w:r>
    </w:p>
    <w:p w:rsidR="00CE67E8" w:rsidRDefault="00CE67E8">
      <w:pPr>
        <w:pStyle w:val="ConsPlusTitle"/>
        <w:jc w:val="center"/>
      </w:pPr>
      <w:r>
        <w:t>административных процедур (действий) в электронной форме</w:t>
      </w:r>
    </w:p>
    <w:p w:rsidR="00CE67E8" w:rsidRDefault="00CE67E8">
      <w:pPr>
        <w:pStyle w:val="ConsPlusNormal"/>
        <w:jc w:val="both"/>
      </w:pPr>
    </w:p>
    <w:p w:rsidR="00CE67E8" w:rsidRDefault="00CE67E8">
      <w:pPr>
        <w:pStyle w:val="ConsPlusNormal"/>
        <w:ind w:firstLine="540"/>
        <w:jc w:val="both"/>
      </w:pPr>
      <w:r>
        <w:t>3.1. Осуществление муниципального контроля в форме проведения проверок включает следующие административные процедуры:</w:t>
      </w:r>
    </w:p>
    <w:p w:rsidR="00CE67E8" w:rsidRDefault="00CE67E8">
      <w:pPr>
        <w:pStyle w:val="ConsPlusNormal"/>
        <w:spacing w:before="220"/>
        <w:ind w:firstLine="540"/>
        <w:jc w:val="both"/>
      </w:pPr>
      <w:r>
        <w:t>принятие решения о проведении проверки;</w:t>
      </w:r>
    </w:p>
    <w:p w:rsidR="00CE67E8" w:rsidRDefault="00CE67E8">
      <w:pPr>
        <w:pStyle w:val="ConsPlusNormal"/>
        <w:spacing w:before="220"/>
        <w:ind w:firstLine="540"/>
        <w:jc w:val="both"/>
      </w:pPr>
      <w:r>
        <w:t>организация и проведение плановой (документарной, выездной) проверки;</w:t>
      </w:r>
    </w:p>
    <w:p w:rsidR="00CE67E8" w:rsidRDefault="00CE67E8">
      <w:pPr>
        <w:pStyle w:val="ConsPlusNormal"/>
        <w:spacing w:before="220"/>
        <w:ind w:firstLine="540"/>
        <w:jc w:val="both"/>
      </w:pPr>
      <w:r>
        <w:t>организация и проведение внеплановой (документарной, выездной) проверки;</w:t>
      </w:r>
    </w:p>
    <w:p w:rsidR="00CE67E8" w:rsidRDefault="00CE67E8">
      <w:pPr>
        <w:pStyle w:val="ConsPlusNormal"/>
        <w:spacing w:before="220"/>
        <w:ind w:firstLine="540"/>
        <w:jc w:val="both"/>
      </w:pPr>
      <w:r>
        <w:t>оформление результатов проверки;</w:t>
      </w:r>
    </w:p>
    <w:p w:rsidR="00CE67E8" w:rsidRDefault="00CE67E8">
      <w:pPr>
        <w:pStyle w:val="ConsPlusNormal"/>
        <w:spacing w:before="220"/>
        <w:ind w:firstLine="540"/>
        <w:jc w:val="both"/>
      </w:pPr>
      <w:r>
        <w:t>принятие мер по результатам проверки;</w:t>
      </w:r>
    </w:p>
    <w:p w:rsidR="00CE67E8" w:rsidRDefault="00CE67E8">
      <w:pPr>
        <w:pStyle w:val="ConsPlusNormal"/>
        <w:spacing w:before="220"/>
        <w:ind w:firstLine="540"/>
        <w:jc w:val="both"/>
      </w:pPr>
      <w:r>
        <w:t>3.1.1. принятие решения о проведении проверки:</w:t>
      </w:r>
    </w:p>
    <w:p w:rsidR="00CE67E8" w:rsidRDefault="00CE67E8">
      <w:pPr>
        <w:pStyle w:val="ConsPlusNormal"/>
        <w:spacing w:before="220"/>
        <w:ind w:firstLine="540"/>
        <w:jc w:val="both"/>
      </w:pPr>
      <w:r>
        <w:t xml:space="preserve">3.1.1.1. при подготовке к проведению плановой, внеплановой проверки издается </w:t>
      </w:r>
      <w:hyperlink r:id="rId28" w:history="1">
        <w:r>
          <w:rPr>
            <w:color w:val="0000FF"/>
          </w:rPr>
          <w:t>распоряжение</w:t>
        </w:r>
      </w:hyperlink>
      <w:r>
        <w:t xml:space="preserve"> начальника Уполномоченного органа о проведении плановой, внеплановой проверки соблюдения законодательства юридическим лицом, индивидуальным предпринимателем (далее - Распоряжение) по форме,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(далее - Приказ Минэкономразвития России от 30 апреля 2009 г. N 141);</w:t>
      </w:r>
    </w:p>
    <w:p w:rsidR="00CE67E8" w:rsidRDefault="00CE67E8">
      <w:pPr>
        <w:pStyle w:val="ConsPlusNormal"/>
        <w:spacing w:before="220"/>
        <w:ind w:firstLine="540"/>
        <w:jc w:val="both"/>
      </w:pPr>
      <w:r>
        <w:t xml:space="preserve">3.1.1.2. Распоряжением устанавливается срок проведения плановой, внеплановой проверки и назначаются Уполномоченные должностные лица, а также указываются иные сведения, предусмотренные </w:t>
      </w:r>
      <w:hyperlink r:id="rId29" w:history="1">
        <w:r>
          <w:rPr>
            <w:color w:val="0000FF"/>
          </w:rPr>
          <w:t>Законом</w:t>
        </w:r>
      </w:hyperlink>
      <w:r>
        <w:t xml:space="preserve"> от 26 декабря 2008 г. N 294-ФЗ и типовой формой </w:t>
      </w:r>
      <w:hyperlink r:id="rId30" w:history="1">
        <w:r>
          <w:rPr>
            <w:color w:val="0000FF"/>
          </w:rPr>
          <w:t>распоряжения</w:t>
        </w:r>
      </w:hyperlink>
      <w:r>
        <w:t>, утвержденной Приказом Минэкономразвития России от 30 апреля 2009 г. N 141;</w:t>
      </w:r>
    </w:p>
    <w:p w:rsidR="00CE67E8" w:rsidRDefault="00CE67E8">
      <w:pPr>
        <w:pStyle w:val="ConsPlusNormal"/>
        <w:spacing w:before="220"/>
        <w:ind w:firstLine="540"/>
        <w:jc w:val="both"/>
      </w:pPr>
      <w:r>
        <w:t>проект Распоряжения подготавливается Уполномоченным должностным лицом и подписывается руководителем Уполномоченного органа;</w:t>
      </w:r>
    </w:p>
    <w:p w:rsidR="00CE67E8" w:rsidRDefault="00CE67E8">
      <w:pPr>
        <w:pStyle w:val="ConsPlusNormal"/>
        <w:spacing w:before="220"/>
        <w:ind w:firstLine="540"/>
        <w:jc w:val="both"/>
      </w:pPr>
      <w:r>
        <w:t>3.1.1.3. ответственными за выполнение административной процедуры, установленной пунктом 3.1.1 настоящего Административного регламента, являются Уполномоченные должностные лица, назначенные Распоряжением на проведение проверки;</w:t>
      </w:r>
    </w:p>
    <w:p w:rsidR="00CE67E8" w:rsidRDefault="00CE67E8">
      <w:pPr>
        <w:pStyle w:val="ConsPlusNormal"/>
        <w:spacing w:before="220"/>
        <w:ind w:firstLine="540"/>
        <w:jc w:val="both"/>
      </w:pPr>
      <w:r>
        <w:t xml:space="preserve">3.1.1.4. плановые проверки соблюдения обязательных требований и требований, установленных правовыми актами города Перми, юридическими лицами, индивидуальными предпринимателями проводятся на основании утверждаемого начальником Уполномоченного органа ежегодного плана проверок, разработанного в соответствии с </w:t>
      </w:r>
      <w:hyperlink r:id="rId31" w:history="1">
        <w:r>
          <w:rPr>
            <w:color w:val="0000FF"/>
          </w:rPr>
          <w:t>Законом</w:t>
        </w:r>
      </w:hyperlink>
      <w:r>
        <w:t xml:space="preserve"> от 26 декабря 2008 г. N 294-ФЗ, по </w:t>
      </w:r>
      <w:hyperlink r:id="rId32" w:history="1">
        <w:r>
          <w:rPr>
            <w:color w:val="0000FF"/>
          </w:rPr>
          <w:t>форме</w:t>
        </w:r>
      </w:hyperlink>
      <w:r>
        <w:t xml:space="preserve"> и в </w:t>
      </w:r>
      <w:hyperlink r:id="rId33" w:history="1">
        <w:r>
          <w:rPr>
            <w:color w:val="0000FF"/>
          </w:rPr>
          <w:t>порядке</w:t>
        </w:r>
      </w:hyperlink>
      <w:r>
        <w:t>, установленными Постановлением Правительства Российской Федерации от 30 июня 2010 г. N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w:t>
      </w:r>
    </w:p>
    <w:p w:rsidR="00CE67E8" w:rsidRDefault="00CE67E8">
      <w:pPr>
        <w:pStyle w:val="ConsPlusNormal"/>
        <w:spacing w:before="220"/>
        <w:ind w:firstLine="540"/>
        <w:jc w:val="both"/>
      </w:pPr>
      <w:r>
        <w:t>3.1.1.5. основанием для включения плановой проверки юридического лица или индивидуального предпринимателя в ежегодный план проведения плановых проверок является истечение 3 лет со дня:</w:t>
      </w:r>
    </w:p>
    <w:p w:rsidR="00CE67E8" w:rsidRDefault="00CE67E8">
      <w:pPr>
        <w:pStyle w:val="ConsPlusNormal"/>
        <w:spacing w:before="220"/>
        <w:ind w:firstLine="540"/>
        <w:jc w:val="both"/>
      </w:pPr>
      <w:r>
        <w:t>государственной регистрации юридического лица, индивидуального предпринимателя;</w:t>
      </w:r>
    </w:p>
    <w:p w:rsidR="00CE67E8" w:rsidRDefault="00CE67E8">
      <w:pPr>
        <w:pStyle w:val="ConsPlusNormal"/>
        <w:spacing w:before="220"/>
        <w:ind w:firstLine="540"/>
        <w:jc w:val="both"/>
      </w:pPr>
      <w:r>
        <w:t>окончания проведения последней плановой проверки юридического лица, индивидуального предпринимателя;</w:t>
      </w:r>
    </w:p>
    <w:p w:rsidR="00CE67E8" w:rsidRDefault="00CE67E8">
      <w:pPr>
        <w:pStyle w:val="ConsPlusNormal"/>
        <w:spacing w:before="220"/>
        <w:ind w:firstLine="540"/>
        <w:jc w:val="both"/>
      </w:pPr>
      <w:r>
        <w:t>3.1.1.6. Уполномоченный орган до 1 августа, предшествующего году проведения плановой проверки, формирует проект ежегодного плана проверок;</w:t>
      </w:r>
    </w:p>
    <w:p w:rsidR="00CE67E8" w:rsidRDefault="00CE67E8">
      <w:pPr>
        <w:pStyle w:val="ConsPlusNormal"/>
        <w:spacing w:before="220"/>
        <w:ind w:firstLine="540"/>
        <w:jc w:val="both"/>
      </w:pPr>
      <w:r>
        <w:t>3.1.1.7. Уполномоченным органом проект плана плановых проверок, согласованный в порядке, установленном правовыми актами администрации города Перми, направляется в органы прокуратуры до 1 сентября, предшествующего году проведения проверки;</w:t>
      </w:r>
    </w:p>
    <w:p w:rsidR="00CE67E8" w:rsidRDefault="00CE67E8">
      <w:pPr>
        <w:pStyle w:val="ConsPlusNormal"/>
        <w:spacing w:before="220"/>
        <w:ind w:firstLine="540"/>
        <w:jc w:val="both"/>
      </w:pPr>
      <w:r>
        <w:t>3.1.1.8. в случае поступления предложений от органов прокуратуры проект плана плановых проверок дорабатывается;</w:t>
      </w:r>
    </w:p>
    <w:p w:rsidR="00CE67E8" w:rsidRDefault="00CE67E8">
      <w:pPr>
        <w:pStyle w:val="ConsPlusNormal"/>
        <w:spacing w:before="220"/>
        <w:ind w:firstLine="540"/>
        <w:jc w:val="both"/>
      </w:pPr>
      <w:r>
        <w:t>3.1.1.9. до 1 ноября, предшествующего году проведения проверки, согласованный проект ежегодного плана плановых проверок с органами прокуратуры утверждается руководителем Уполномоченного органа и направляется в органы прокуратуры;</w:t>
      </w:r>
    </w:p>
    <w:p w:rsidR="00CE67E8" w:rsidRDefault="00CE67E8">
      <w:pPr>
        <w:pStyle w:val="ConsPlusNormal"/>
        <w:spacing w:before="220"/>
        <w:ind w:firstLine="540"/>
        <w:jc w:val="both"/>
      </w:pPr>
      <w:r>
        <w:t>3.1.1.10. утвержденный руководителем Уполномоченного органа ежегодный план плановых проверок до 31 декабря текущего года доводится до сведения заинтересованных лиц посредством размещения на официальном сайте муниципального образования город Пермь в информационно-телекоммуникационной сети Интернет (http://www.gorodperm.ru), а также в федеральной государственной информационной системе "Единый портал государственных и муниципальных услуг (функций)" (http://www.gosuslugi.ru);</w:t>
      </w:r>
    </w:p>
    <w:p w:rsidR="00CE67E8" w:rsidRDefault="00CE67E8">
      <w:pPr>
        <w:pStyle w:val="ConsPlusNormal"/>
        <w:spacing w:before="220"/>
        <w:ind w:firstLine="540"/>
        <w:jc w:val="both"/>
      </w:pPr>
      <w:r>
        <w:t xml:space="preserve">3.1.1.11. внеплановые проверки соблюдения юридическими лицами, индивидуальными предпринимателями, физическими лицами обязательных требований и требований, </w:t>
      </w:r>
      <w:r>
        <w:lastRenderedPageBreak/>
        <w:t>установленных правовыми актами города Перми, проводятся на основании:</w:t>
      </w:r>
    </w:p>
    <w:p w:rsidR="00CE67E8" w:rsidRDefault="00CE67E8">
      <w:pPr>
        <w:pStyle w:val="ConsPlusNormal"/>
        <w:spacing w:before="220"/>
        <w:ind w:firstLine="540"/>
        <w:jc w:val="both"/>
      </w:pPr>
      <w:r>
        <w:t>истечения срока исполнения ранее выданного Уполномоченным должностным лицом предписания об устранении выявленного нарушения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мотивированного представления Уполномоченного должностного лица по результатам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E67E8" w:rsidRDefault="00CE67E8">
      <w:pPr>
        <w:pStyle w:val="ConsPlusNormal"/>
        <w:spacing w:before="220"/>
        <w:ind w:firstLine="540"/>
        <w:jc w:val="both"/>
      </w:pPr>
      <w:r>
        <w:t>возникновения угрозы причинения вреда жизни, здоровью граждан, вреда животным, растениям, окружающей среде, безопасности государства, угрозы чрезвычайных ситуаций природного и техногенного характера;</w:t>
      </w:r>
    </w:p>
    <w:p w:rsidR="00CE67E8" w:rsidRDefault="00CE67E8">
      <w:pPr>
        <w:pStyle w:val="ConsPlusNormal"/>
        <w:spacing w:before="220"/>
        <w:ind w:firstLine="540"/>
        <w:jc w:val="both"/>
      </w:pPr>
      <w:r>
        <w:t>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
    <w:p w:rsidR="00CE67E8" w:rsidRDefault="00CE67E8">
      <w:pPr>
        <w:pStyle w:val="ConsPlusNormal"/>
        <w:spacing w:before="220"/>
        <w:ind w:firstLine="540"/>
        <w:jc w:val="both"/>
      </w:pPr>
      <w:r>
        <w:t>3.1.1.12. согласование проведения внеплановой выездной проверки с органом прокуратуры осуществляется в соответствии с законодательством Российской Федерации;</w:t>
      </w:r>
    </w:p>
    <w:p w:rsidR="00CE67E8" w:rsidRDefault="00CE67E8">
      <w:pPr>
        <w:pStyle w:val="ConsPlusNormal"/>
        <w:spacing w:before="220"/>
        <w:ind w:firstLine="540"/>
        <w:jc w:val="both"/>
      </w:pPr>
      <w:r>
        <w:t>3.1.1.13. при отсутствии достоверной информации о лице, допустившем нарушение обязательных требований и требований, установленных правовыми актами города Перми, достаточных данных о нарушении таких требований либо о фактах, указанных в пункте 3.1.1.11 настоящего Административного регламента, Уполномоченным должностным лицом проводится предварительная проверка поступившей информации;</w:t>
      </w:r>
    </w:p>
    <w:p w:rsidR="00CE67E8" w:rsidRDefault="00CE67E8">
      <w:pPr>
        <w:pStyle w:val="ConsPlusNormal"/>
        <w:spacing w:before="220"/>
        <w:ind w:firstLine="540"/>
        <w:jc w:val="both"/>
      </w:pPr>
      <w:r>
        <w:t>в ходе проведения предварительной проверки Уполномоченное должностное лицо запрашивает дополнительные сведения и материалы (в том числе в устном порядке) у лиц, направивших заявления и обращения, представивших информацию, рассматривает документы юридического лица, индивидуального предпринимателя, имеющиеся в распоряжении Уполномоченного органа;</w:t>
      </w:r>
    </w:p>
    <w:p w:rsidR="00CE67E8" w:rsidRDefault="00CE67E8">
      <w:pPr>
        <w:pStyle w:val="ConsPlusNormal"/>
        <w:spacing w:before="220"/>
        <w:ind w:firstLine="540"/>
        <w:jc w:val="both"/>
      </w:pPr>
      <w:r>
        <w:t>в рамках предварительной проверки у юридического лица, индивидуального предпринимателя, физического лица запрашиваются пояснения в отношении полученной информации, но представление таких пояснений и иных документов не является обязательным;</w:t>
      </w:r>
    </w:p>
    <w:p w:rsidR="00CE67E8" w:rsidRDefault="00CE67E8">
      <w:pPr>
        <w:pStyle w:val="ConsPlusNormal"/>
        <w:spacing w:before="220"/>
        <w:ind w:firstLine="540"/>
        <w:jc w:val="both"/>
      </w:pPr>
      <w:r>
        <w:t>3.1.1.14. при выявлении по результатам предварительной проверки лиц, допустивших нарушение обязательных требований и требований, установленных правовыми актами города Перми, получении достаточных данных о нарушении таких требований либо о фактах, указанных в пункте 3.1.1.11 настоящего Административного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абзацах четвертом, пятом пункта 3.1.1.11 настоящего Административного регламента;</w:t>
      </w:r>
    </w:p>
    <w:p w:rsidR="00CE67E8" w:rsidRDefault="00CE67E8">
      <w:pPr>
        <w:pStyle w:val="ConsPlusNormal"/>
        <w:spacing w:before="220"/>
        <w:ind w:firstLine="540"/>
        <w:jc w:val="both"/>
      </w:pPr>
      <w:r>
        <w:t>по результатам предварительной проверки меры по привлечению юридического лица, индивидуального предпринимателя, физического лица к ответственности не принимаются;</w:t>
      </w:r>
    </w:p>
    <w:p w:rsidR="00CE67E8" w:rsidRDefault="00CE67E8">
      <w:pPr>
        <w:pStyle w:val="ConsPlusNormal"/>
        <w:spacing w:before="220"/>
        <w:ind w:firstLine="540"/>
        <w:jc w:val="both"/>
      </w:pPr>
      <w:r>
        <w:t>3.1.1.15. по решению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E67E8" w:rsidRDefault="00CE67E8">
      <w:pPr>
        <w:pStyle w:val="ConsPlusNormal"/>
        <w:spacing w:before="220"/>
        <w:ind w:firstLine="540"/>
        <w:jc w:val="both"/>
      </w:pPr>
      <w:r>
        <w:t>3.1.2. Организация и проведение плановой (документарной, выездной) проверки:</w:t>
      </w:r>
    </w:p>
    <w:p w:rsidR="00CE67E8" w:rsidRDefault="00CE67E8">
      <w:pPr>
        <w:pStyle w:val="ConsPlusNormal"/>
        <w:spacing w:before="220"/>
        <w:ind w:firstLine="540"/>
        <w:jc w:val="both"/>
      </w:pPr>
      <w:r>
        <w:lastRenderedPageBreak/>
        <w:t>3.1.2.1. основанием для начала проведения плановой проверки является Распоряжение;</w:t>
      </w:r>
    </w:p>
    <w:p w:rsidR="00CE67E8" w:rsidRDefault="00CE67E8">
      <w:pPr>
        <w:pStyle w:val="ConsPlusNormal"/>
        <w:spacing w:before="220"/>
        <w:ind w:firstLine="540"/>
        <w:jc w:val="both"/>
      </w:pPr>
      <w:r>
        <w:t>3.1.2.2. ответственными за выполнение плановой проверки являются Уполномоченные должностные лица, назначенные Распоряжением на проведение проверки;</w:t>
      </w:r>
    </w:p>
    <w:p w:rsidR="00CE67E8" w:rsidRDefault="00CE67E8">
      <w:pPr>
        <w:pStyle w:val="ConsPlusNormal"/>
        <w:spacing w:before="220"/>
        <w:ind w:firstLine="540"/>
        <w:jc w:val="both"/>
      </w:pPr>
      <w:r>
        <w:t>3.1.2.3. предметом плановой проверки является проверка соблюдения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3.1.2.4. о проведении плановой проверки юридическое лицо, индивидуальный предприниматель уведомляются Уполномоченным органом не позднее чем за 3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CE67E8" w:rsidRDefault="00CE67E8">
      <w:pPr>
        <w:pStyle w:val="ConsPlusNormal"/>
        <w:spacing w:before="220"/>
        <w:ind w:firstLine="540"/>
        <w:jc w:val="both"/>
      </w:pPr>
      <w:r>
        <w:t>3.1.2.5. плановая проверка проводится в документарной и (или) выездной форме;</w:t>
      </w:r>
    </w:p>
    <w:p w:rsidR="00CE67E8" w:rsidRDefault="00CE67E8">
      <w:pPr>
        <w:pStyle w:val="ConsPlusNormal"/>
        <w:spacing w:before="220"/>
        <w:ind w:firstLine="540"/>
        <w:jc w:val="both"/>
      </w:pPr>
      <w:r>
        <w:t>3.1.2.6.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города Перми, исполнение предписаний Уполномоченного органа;</w:t>
      </w:r>
    </w:p>
    <w:p w:rsidR="00CE67E8" w:rsidRDefault="00CE67E8">
      <w:pPr>
        <w:pStyle w:val="ConsPlusNormal"/>
        <w:spacing w:before="220"/>
        <w:ind w:firstLine="540"/>
        <w:jc w:val="both"/>
      </w:pPr>
      <w:r>
        <w:t>3.1.2.7. документарная проверка проводится по месту нахождения Уполномоченного органа.</w:t>
      </w:r>
    </w:p>
    <w:p w:rsidR="00CE67E8" w:rsidRDefault="00CE67E8">
      <w:pPr>
        <w:pStyle w:val="ConsPlusNormal"/>
        <w:spacing w:before="220"/>
        <w:ind w:firstLine="540"/>
        <w:jc w:val="both"/>
      </w:pPr>
      <w:r>
        <w:t>В процессе проведения документарной проверки Уполномоченное должностное лицо в течение 3 рабочих дней с начала проведения проверки в первую очередь рассматривает документы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проверяемого юридического лица, индивидуального предпринимателя мероприятий по контролю;</w:t>
      </w:r>
    </w:p>
    <w:p w:rsidR="00CE67E8" w:rsidRDefault="00CE67E8">
      <w:pPr>
        <w:pStyle w:val="ConsPlusNormal"/>
        <w:spacing w:before="220"/>
        <w:ind w:firstLine="540"/>
        <w:jc w:val="both"/>
      </w:pPr>
      <w:r>
        <w:t>3.1.2.8.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 требований, установленных муниципальными правовыми актами города Перми, Уполномоченное должностное лицо, ответственное за проведение проверки, в течение 5 рабочих дней с начала проведения проверки направляет в адрес проверяемого юридического лица, индивидуального предпринимателя мотивированный запрос с требованием представить иные необходимые для рассмотрения в ходе документарной проверки документы. К запросу прилагается заверенная печатью копия Распоряжения;</w:t>
      </w:r>
    </w:p>
    <w:p w:rsidR="00CE67E8" w:rsidRDefault="00CE67E8">
      <w:pPr>
        <w:pStyle w:val="ConsPlusNormal"/>
        <w:spacing w:before="220"/>
        <w:ind w:firstLine="540"/>
        <w:jc w:val="both"/>
      </w:pPr>
      <w:r>
        <w:t>3.1.2.9. юридическое лицо, индивидуальный предприниматель в течение 10 рабочих дней со дня получения мотивированного запроса обязаны представить в Уполномоченный орган указанные в запросе документы.</w:t>
      </w:r>
    </w:p>
    <w:p w:rsidR="00CE67E8" w:rsidRDefault="00CE67E8">
      <w:pPr>
        <w:pStyle w:val="ConsPlusNormal"/>
        <w:spacing w:before="220"/>
        <w:ind w:firstLine="540"/>
        <w:jc w:val="both"/>
      </w:pPr>
      <w:r>
        <w:t xml:space="preserve">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w:t>
      </w:r>
      <w:r>
        <w:lastRenderedPageBreak/>
        <w:t>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67E8" w:rsidRDefault="00CE67E8">
      <w:pPr>
        <w:pStyle w:val="ConsPlusNormal"/>
        <w:spacing w:before="220"/>
        <w:ind w:firstLine="540"/>
        <w:jc w:val="both"/>
      </w:pPr>
      <w:r>
        <w:t>3.1.2.10.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документах, полученных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CE67E8" w:rsidRDefault="00CE67E8">
      <w:pPr>
        <w:pStyle w:val="ConsPlusNormal"/>
        <w:spacing w:before="220"/>
        <w:ind w:firstLine="540"/>
        <w:jc w:val="both"/>
      </w:pPr>
      <w:r>
        <w:t>3.1.2.11. юридическое лицо, индивидуальный предприниматель, представляющее(ий)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3.1.2.10 настоящего Административного регламента сведений, вправе представить дополнительно документы, подтверждающие достоверность ранее представленных сведений;</w:t>
      </w:r>
    </w:p>
    <w:p w:rsidR="00CE67E8" w:rsidRDefault="00CE67E8">
      <w:pPr>
        <w:pStyle w:val="ConsPlusNormal"/>
        <w:spacing w:before="220"/>
        <w:ind w:firstLine="540"/>
        <w:jc w:val="both"/>
      </w:pPr>
      <w:r>
        <w:t>3.1.2.12. в случае, если после рассмотрения представленных пояснений и документов либо при непредставлении запрашиваемых пояснений Уполномоченные должностные лица установят признаки нарушения обязательных требований и требований, установленных муниципальными правовыми актами города Перми, Уполномоченный орган вправе провести выездную проверку;</w:t>
      </w:r>
    </w:p>
    <w:p w:rsidR="00CE67E8" w:rsidRDefault="00CE67E8">
      <w:pPr>
        <w:pStyle w:val="ConsPlusNormal"/>
        <w:spacing w:before="220"/>
        <w:ind w:firstLine="540"/>
        <w:jc w:val="both"/>
      </w:pPr>
      <w:r>
        <w:t>3.1.2.13. выездная проверка проводится в случае, если при документарной проверке не представляется возможным:</w:t>
      </w:r>
    </w:p>
    <w:p w:rsidR="00CE67E8" w:rsidRDefault="00CE67E8">
      <w:pPr>
        <w:pStyle w:val="ConsPlusNormal"/>
        <w:spacing w:before="220"/>
        <w:ind w:firstLine="540"/>
        <w:jc w:val="both"/>
      </w:pPr>
      <w: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Уполномоченного органа;</w:t>
      </w:r>
    </w:p>
    <w:p w:rsidR="00CE67E8" w:rsidRDefault="00CE67E8">
      <w:pPr>
        <w:pStyle w:val="ConsPlusNormal"/>
        <w:spacing w:before="220"/>
        <w:ind w:firstLine="540"/>
        <w:jc w:val="both"/>
      </w:pPr>
      <w:r>
        <w:t>оценить соответствие деятельности (действий) юридического лица, индивидуального предпринимателя обязательным требованиям и требованиям, установленным муниципальными правовыми актами города Перми, без проведения соответствующего мероприятия по муниципальному контролю;</w:t>
      </w:r>
    </w:p>
    <w:p w:rsidR="00CE67E8" w:rsidRDefault="00CE67E8">
      <w:pPr>
        <w:pStyle w:val="ConsPlusNormal"/>
        <w:spacing w:before="220"/>
        <w:ind w:firstLine="540"/>
        <w:jc w:val="both"/>
      </w:pPr>
      <w:r>
        <w:t>3.1.2.14.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в границах автомобильных дорог территорий, зданий, строений, сооружений, помещений, оборудования, производимые и реализуемые юридическим лицом, индивидуальным предпринимателем товары (выполняемая работа, предоставляемые услуги), принимаемые ими меры по исполнению обязательных требований и требований, установленных муниципальными правовыми актами города Перми;</w:t>
      </w:r>
    </w:p>
    <w:p w:rsidR="00CE67E8" w:rsidRDefault="00CE67E8">
      <w:pPr>
        <w:pStyle w:val="ConsPlusNormal"/>
        <w:spacing w:before="220"/>
        <w:ind w:firstLine="540"/>
        <w:jc w:val="both"/>
      </w:pPr>
      <w:r>
        <w:t>3.1.2.15. Уполномоченное должностное лицо в течение 1 рабочего дня с момента выявления признаков нарушения обязательных требований и требований, установленных муниципальными правовыми актами города Перми, при проведении плановой документарной проверки подготавливает проект Распоряжения и направляет руководителю Уполномоченного органа для подписания.</w:t>
      </w:r>
    </w:p>
    <w:p w:rsidR="00CE67E8" w:rsidRDefault="00CE67E8">
      <w:pPr>
        <w:pStyle w:val="ConsPlusNormal"/>
        <w:spacing w:before="220"/>
        <w:ind w:firstLine="540"/>
        <w:jc w:val="both"/>
      </w:pPr>
      <w:r>
        <w:t>Начальник Уполномоченного органа в течение 1 рабочего дня со дня поступления проекта Распоряжения рассматривает проект и принимает решение о подписании либо возвращает его на доработку;</w:t>
      </w:r>
    </w:p>
    <w:p w:rsidR="00CE67E8" w:rsidRDefault="00CE67E8">
      <w:pPr>
        <w:pStyle w:val="ConsPlusNormal"/>
        <w:spacing w:before="220"/>
        <w:ind w:firstLine="540"/>
        <w:jc w:val="both"/>
      </w:pPr>
      <w:r>
        <w:t xml:space="preserve">3.1.2.16. о проведении плановой выездной проверки юридическое лицо, индивидуальный предприниматель уведомляются Уполномоченным органом не позднее чем за 3 рабочих дня до начала ее проведения способом, установленным пунктом 3.1.2.4 настоящего Административного </w:t>
      </w:r>
      <w:r>
        <w:lastRenderedPageBreak/>
        <w:t>регламента;</w:t>
      </w:r>
    </w:p>
    <w:p w:rsidR="00CE67E8" w:rsidRDefault="00CE67E8">
      <w:pPr>
        <w:pStyle w:val="ConsPlusNormal"/>
        <w:spacing w:before="220"/>
        <w:ind w:firstLine="540"/>
        <w:jc w:val="both"/>
      </w:pPr>
      <w:r>
        <w:t>3.1.2.17. плановая выездная проверка юридического лица, индивидуального предпринимателя проводится по месту их нахождения и месту осуществления их деятельности и (или) по месту фактического осуществления их деятельности в границах автомобильных дорог местного значения города Перми;</w:t>
      </w:r>
    </w:p>
    <w:p w:rsidR="00CE67E8" w:rsidRDefault="00CE67E8">
      <w:pPr>
        <w:pStyle w:val="ConsPlusNormal"/>
        <w:spacing w:before="220"/>
        <w:ind w:firstLine="540"/>
        <w:jc w:val="both"/>
      </w:pPr>
      <w:r>
        <w:t xml:space="preserve">3.1.2.18. выездная проверка начинается с предъявления служебных удостоверений Уполномоченными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 ее проведения, в случае, предусмотренном </w:t>
      </w:r>
      <w:hyperlink r:id="rId34" w:history="1">
        <w:r>
          <w:rPr>
            <w:color w:val="0000FF"/>
          </w:rPr>
          <w:t>частью 5 статьи 10</w:t>
        </w:r>
      </w:hyperlink>
      <w:r>
        <w:t xml:space="preserve"> Закона от 26 декабря 2008 г. N 294-ФЗ, копии документа о согласовании проведения проверки;</w:t>
      </w:r>
    </w:p>
    <w:p w:rsidR="00CE67E8" w:rsidRDefault="00CE67E8">
      <w:pPr>
        <w:pStyle w:val="ConsPlusNormal"/>
        <w:spacing w:before="220"/>
        <w:ind w:firstLine="540"/>
        <w:jc w:val="both"/>
      </w:pPr>
      <w:r>
        <w:t>3.1.2.19. юридические лица, индивидуальные предприниматели обязаны обеспечить доступ проводящим выездную проверку Уполномоченным должностным лицам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E67E8" w:rsidRDefault="00CE67E8">
      <w:pPr>
        <w:pStyle w:val="ConsPlusNormal"/>
        <w:spacing w:before="220"/>
        <w:ind w:firstLine="540"/>
        <w:jc w:val="both"/>
      </w:pPr>
      <w:r>
        <w:t>3.1.2.20. Уполномоченные должностные лица при проведении выездной проверки (плановой, внеплановой) рассматривают имеющиеся (в том числе полученные в ходе проверки) материалы, анализируют их и делают вывод о соблюдении или несоблюдении проверяемым юридическим лицом, индивидуальным предпринимателем обязательных требований и требований, установленных муниципальными правовыми актами города Перми, систематизируют выявленные нарушения;</w:t>
      </w:r>
    </w:p>
    <w:p w:rsidR="00CE67E8" w:rsidRDefault="00CE67E8">
      <w:pPr>
        <w:pStyle w:val="ConsPlusNormal"/>
        <w:spacing w:before="220"/>
        <w:ind w:firstLine="540"/>
        <w:jc w:val="both"/>
      </w:pPr>
      <w:r>
        <w:t>3.1.2.21. результатом проведения проверки (плановой, внеплановой) является принятие решения о соблюдении (нарушении) юридическими лицами, индивидуальными предпринимателями обязательных требований и требований, установленных муниципальными правовыми актами города Перми.</w:t>
      </w:r>
    </w:p>
    <w:p w:rsidR="00CE67E8" w:rsidRDefault="00CE67E8">
      <w:pPr>
        <w:pStyle w:val="ConsPlusNormal"/>
        <w:spacing w:before="220"/>
        <w:ind w:firstLine="540"/>
        <w:jc w:val="both"/>
      </w:pPr>
      <w:r>
        <w:t>3.1.3. Организация и проведение внеплановой (документарной, выездной) проверки:</w:t>
      </w:r>
    </w:p>
    <w:p w:rsidR="00CE67E8" w:rsidRDefault="00CE67E8">
      <w:pPr>
        <w:pStyle w:val="ConsPlusNormal"/>
        <w:spacing w:before="220"/>
        <w:ind w:firstLine="540"/>
        <w:jc w:val="both"/>
      </w:pPr>
      <w:r>
        <w:t>3.1.3.1. основанием для проведения внеплановой проверки является Распоряжение;</w:t>
      </w:r>
    </w:p>
    <w:p w:rsidR="00CE67E8" w:rsidRDefault="00CE67E8">
      <w:pPr>
        <w:pStyle w:val="ConsPlusNormal"/>
        <w:spacing w:before="220"/>
        <w:ind w:firstLine="540"/>
        <w:jc w:val="both"/>
      </w:pPr>
      <w:r>
        <w:t>3.1.3.2. ответственными за выполнение внеплановой проверки являются Уполномоченные должностные лица, назначенные Распоряжением на проведение проверки;</w:t>
      </w:r>
    </w:p>
    <w:p w:rsidR="00CE67E8" w:rsidRDefault="00CE67E8">
      <w:pPr>
        <w:pStyle w:val="ConsPlusNormal"/>
        <w:spacing w:before="220"/>
        <w:ind w:firstLine="540"/>
        <w:jc w:val="both"/>
      </w:pPr>
      <w:r>
        <w:t>3.1.3.3. предметом внеплановой проверки является соблюдение юридическими лицами, индивидуальными предпринимателями, физическими лицами в процессе осуществления деятельности обязательных требований и требований, установленных муниципальными правовыми актами города Перми,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E67E8" w:rsidRDefault="00CE67E8">
      <w:pPr>
        <w:pStyle w:val="ConsPlusNormal"/>
        <w:spacing w:before="220"/>
        <w:ind w:firstLine="540"/>
        <w:jc w:val="both"/>
      </w:pPr>
      <w:r>
        <w:t>3.1.3.4. внеплановая проверка проводится в документарной и (или) выездной форме.</w:t>
      </w:r>
    </w:p>
    <w:p w:rsidR="00CE67E8" w:rsidRDefault="00CE67E8">
      <w:pPr>
        <w:pStyle w:val="ConsPlusNormal"/>
        <w:spacing w:before="220"/>
        <w:ind w:firstLine="540"/>
        <w:jc w:val="both"/>
      </w:pPr>
      <w:r>
        <w:t xml:space="preserve">В случае если основаниями внеплановой проверки являются основания, указанные в абзацах третьем-пятом пункта 3.1.1.11 настоящего Административного регламента, внеплановая проверка </w:t>
      </w:r>
      <w:r>
        <w:lastRenderedPageBreak/>
        <w:t>может быть проведена в выездной форме;</w:t>
      </w:r>
    </w:p>
    <w:p w:rsidR="00CE67E8" w:rsidRDefault="00CE67E8">
      <w:pPr>
        <w:pStyle w:val="ConsPlusNormal"/>
        <w:spacing w:before="220"/>
        <w:ind w:firstLine="540"/>
        <w:jc w:val="both"/>
      </w:pPr>
      <w:r>
        <w:t>3.1.3.5. внеплановая проверка в документарной форме проводится в порядке, установленном пунктами 3.1.2.5-3.1.2.12 настоящего Административного регламента;</w:t>
      </w:r>
    </w:p>
    <w:p w:rsidR="00CE67E8" w:rsidRDefault="00CE67E8">
      <w:pPr>
        <w:pStyle w:val="ConsPlusNormal"/>
        <w:spacing w:before="220"/>
        <w:ind w:firstLine="540"/>
        <w:jc w:val="both"/>
      </w:pPr>
      <w:r>
        <w:t>3.1.3.6. внеплановая выездная проверка осуществляется в порядке, установленном пунктами 3.1.2.13-3.1.2.19 настоящего Административного регламента;</w:t>
      </w:r>
    </w:p>
    <w:p w:rsidR="00CE67E8" w:rsidRDefault="00CE67E8">
      <w:pPr>
        <w:pStyle w:val="ConsPlusNormal"/>
        <w:spacing w:before="220"/>
        <w:ind w:firstLine="540"/>
        <w:jc w:val="both"/>
      </w:pPr>
      <w:r>
        <w:t>3.1.3.7. о проведении внеплановой выездной проверки, за исключением внеплановой выездной проверки, основания проведения которой указаны в абзацах третьем-пятом пункта 3.1.1.11 настоящего Административного регламента, юридические лица, индивидуальные предприниматели и физические лица уведомляются Уполномоченным должностным лицом, назначенным Распоряжением на проведение проверки,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Уполномоченный орган;</w:t>
      </w:r>
    </w:p>
    <w:p w:rsidR="00CE67E8" w:rsidRDefault="00CE67E8">
      <w:pPr>
        <w:pStyle w:val="ConsPlusNormal"/>
        <w:spacing w:before="220"/>
        <w:ind w:firstLine="540"/>
        <w:jc w:val="both"/>
      </w:pPr>
      <w:r>
        <w:t>3.1.3.8. о проведении внеплановой выездной проверки по основаниям истечения срока исполнения ранее выданного Уполномоченным органом предписания об устранении выявленных нарушений юридическое лицо, индивидуальный предприниматель, физическое лицо уведомляются Уполномоченным должностным лицом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Уполномоченный орган;</w:t>
      </w:r>
    </w:p>
    <w:p w:rsidR="00CE67E8" w:rsidRDefault="00CE67E8">
      <w:pPr>
        <w:pStyle w:val="ConsPlusNormal"/>
        <w:spacing w:before="220"/>
        <w:ind w:firstLine="540"/>
        <w:jc w:val="both"/>
      </w:pPr>
      <w:r>
        <w:t>3.1.3.9. 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67E8" w:rsidRDefault="00CE67E8">
      <w:pPr>
        <w:pStyle w:val="ConsPlusNormal"/>
        <w:spacing w:before="220"/>
        <w:ind w:firstLine="540"/>
        <w:jc w:val="both"/>
      </w:pPr>
      <w:r>
        <w:t>3.1.3.10. при наличии в Уполномоченном органе информации о нахождении юридического лица, индивидуального предпринимателя в составе саморегулируемой организации Уполномоченный орган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E67E8" w:rsidRDefault="00CE67E8">
      <w:pPr>
        <w:pStyle w:val="ConsPlusNormal"/>
        <w:spacing w:before="220"/>
        <w:ind w:firstLine="540"/>
        <w:jc w:val="both"/>
      </w:pPr>
      <w:r>
        <w:t>3.1.3.11. результатом осуществления административной процедуры является принятие решения о соблюдении (нарушении) юридическим лицом, индивидуальным предпринимателем, физическим лицом обязательных требований и требований, установленных муниципальными правовыми актами города Перми;</w:t>
      </w:r>
    </w:p>
    <w:p w:rsidR="00CE67E8" w:rsidRDefault="00CE67E8">
      <w:pPr>
        <w:pStyle w:val="ConsPlusNormal"/>
        <w:spacing w:before="220"/>
        <w:ind w:firstLine="540"/>
        <w:jc w:val="both"/>
      </w:pPr>
      <w:r>
        <w:t xml:space="preserve">3.1.3.12. в случае, если проведение плановой или внеплановой выездной проверки оказалось невозможным в связи с отсутствием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либо в связи с фактическим </w:t>
      </w:r>
      <w:r>
        <w:lastRenderedPageBreak/>
        <w:t>неосуществлением деятельности юридическим лицом, индивидуальным предпринимателем, физическим лицом, либо в связи с иными их действиями (бездействием),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данном случае Уполномоченный орган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или внеплановой выездной проверки в отношении таких юридического лица, индивидуального предпринимателя, физического лица без предварительного уведомления юридического лица, индивидуального предпринимателя;</w:t>
      </w:r>
    </w:p>
    <w:p w:rsidR="00CE67E8" w:rsidRDefault="00CE67E8">
      <w:pPr>
        <w:pStyle w:val="ConsPlusNormal"/>
        <w:spacing w:before="220"/>
        <w:ind w:firstLine="540"/>
        <w:jc w:val="both"/>
      </w:pPr>
      <w:r>
        <w:t>3.1.3.13. внеплановая выездная проверка юридического лица, индивидуального предпринимателя, физического лица проводится по месту их нахождения и месту осуществления их деятельности и (или) по месту фактического осуществления их деятельности в границах автомобильных дорог местного значения города Перми.</w:t>
      </w:r>
    </w:p>
    <w:p w:rsidR="00CE67E8" w:rsidRDefault="00CE67E8">
      <w:pPr>
        <w:pStyle w:val="ConsPlusNormal"/>
        <w:spacing w:before="220"/>
        <w:ind w:firstLine="540"/>
        <w:jc w:val="both"/>
      </w:pPr>
      <w:r>
        <w:t>3.1.4. Оформление результатов проверки:</w:t>
      </w:r>
    </w:p>
    <w:p w:rsidR="00CE67E8" w:rsidRDefault="00CE67E8">
      <w:pPr>
        <w:pStyle w:val="ConsPlusNormal"/>
        <w:spacing w:before="220"/>
        <w:ind w:firstLine="540"/>
        <w:jc w:val="both"/>
      </w:pPr>
      <w:r>
        <w:t>3.1.4.1. основанием для начала административной процедуры (действия) является завершение проверки;</w:t>
      </w:r>
    </w:p>
    <w:p w:rsidR="00CE67E8" w:rsidRDefault="00CE67E8">
      <w:pPr>
        <w:pStyle w:val="ConsPlusNormal"/>
        <w:spacing w:before="220"/>
        <w:ind w:firstLine="540"/>
        <w:jc w:val="both"/>
      </w:pPr>
      <w:r>
        <w:t>3.1.4.2. ответственными за выполнение административной процедуры, установленной пунктом 3.1.4 настоящего Административного регламента, являются Уполномоченные должностные лица, назначенные Распоряжением на проведение проверки;</w:t>
      </w:r>
    </w:p>
    <w:p w:rsidR="00CE67E8" w:rsidRDefault="00CE67E8">
      <w:pPr>
        <w:pStyle w:val="ConsPlusNormal"/>
        <w:spacing w:before="220"/>
        <w:ind w:firstLine="540"/>
        <w:jc w:val="both"/>
      </w:pPr>
      <w:r>
        <w:t xml:space="preserve">3.1.4.3. по результатам проверки соблюдения юридическим лицом, индивидуальным предпринимателем обязательных требований и требований, установленных правовыми актами города Перми, Уполномоченное должностное лицо оформляет </w:t>
      </w:r>
      <w:hyperlink r:id="rId35" w:history="1">
        <w:r>
          <w:rPr>
            <w:color w:val="0000FF"/>
          </w:rPr>
          <w:t>акт</w:t>
        </w:r>
      </w:hyperlink>
      <w:r>
        <w:t xml:space="preserve"> проверки по типовой форме, утвержденной Приказом Минэкономразвития России от 30 апреля 2009 г. N 141;</w:t>
      </w:r>
    </w:p>
    <w:p w:rsidR="00CE67E8" w:rsidRDefault="00CE67E8">
      <w:pPr>
        <w:pStyle w:val="ConsPlusNormal"/>
        <w:spacing w:before="220"/>
        <w:ind w:firstLine="540"/>
        <w:jc w:val="both"/>
      </w:pPr>
      <w:r>
        <w:t>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подпись об ознакомлении либо об отказе в ознакомлении с актом проверки в день оформления.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их отказа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CE67E8" w:rsidRDefault="00CE67E8">
      <w:pPr>
        <w:pStyle w:val="ConsPlusNormal"/>
        <w:spacing w:before="220"/>
        <w:ind w:firstLine="540"/>
        <w:jc w:val="both"/>
      </w:pPr>
      <w:r>
        <w:t>при наличии согласия юридического лица, индивидуального предпринимателя, физического лица на осуществление взаимодействия в электронной форме в рамках муниципального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акт, юридическому лицу, индивидуальному предпринимателю, физическому лицу. При этом акт, направленный в форме электронного документа, подписанного усиленной квалифицированной электронной подписью Уполномоченного лица, составившего данный акт, способом, обеспечивающим подтверждение получения указанного документа, считается полученным юридическим лицом, индивидуальным предпринимателем, физическим лицом;</w:t>
      </w:r>
    </w:p>
    <w:p w:rsidR="00CE67E8" w:rsidRDefault="00CE67E8">
      <w:pPr>
        <w:pStyle w:val="ConsPlusNormal"/>
        <w:spacing w:before="220"/>
        <w:ind w:firstLine="540"/>
        <w:jc w:val="both"/>
      </w:pPr>
      <w:r>
        <w:t xml:space="preserve">при наличии у юридического лица, индивидуального предпринимателя журнала учета </w:t>
      </w:r>
      <w:r>
        <w:lastRenderedPageBreak/>
        <w:t>проверок Уполномоченное должностное лицо осуществляет в таком журнале запись о проведенной проверке, содержащую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проводящих проверку, их подписи. При отсутствии журнала учета проверок Уполномоченное должностное лицо, проводившее проверку, делает соответствующую запись в акте проверки;</w:t>
      </w:r>
    </w:p>
    <w:p w:rsidR="00CE67E8" w:rsidRDefault="00CE67E8">
      <w:pPr>
        <w:pStyle w:val="ConsPlusNormal"/>
        <w:spacing w:before="220"/>
        <w:ind w:firstLine="540"/>
        <w:jc w:val="both"/>
      </w:pPr>
      <w:r>
        <w:t>в случае, если для проведения внеплановой выездной проверки требовалось согласование ее проведения с органом прокуратуры, направляет копию акта проверки в течение 5 рабочих дней со дня его оформления в соответствующий орган прокуратуры, которым принято решение о согласовании проведения проверки;</w:t>
      </w:r>
    </w:p>
    <w:p w:rsidR="00CE67E8" w:rsidRDefault="00CE67E8">
      <w:pPr>
        <w:pStyle w:val="ConsPlusNormal"/>
        <w:spacing w:before="220"/>
        <w:ind w:firstLine="540"/>
        <w:jc w:val="both"/>
      </w:pPr>
      <w: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города Перми, при проведении плановой проверки, внеплановой выездной проверки таких членов саморегулируемой организации сообщает в саморегулируемую организацию о выявленных нарушениях в течение 5 рабочих дней со дня окончания проведения проверки;</w:t>
      </w:r>
    </w:p>
    <w:p w:rsidR="00CE67E8" w:rsidRDefault="00CE67E8">
      <w:pPr>
        <w:pStyle w:val="ConsPlusNormal"/>
        <w:spacing w:before="220"/>
        <w:ind w:firstLine="540"/>
        <w:jc w:val="both"/>
      </w:pPr>
      <w:r>
        <w:t>3.1.4.4. к акту проверки прилагаются протоколы или заключения проведенных исследований, испытаний и экспертиз, объяснения представителей юридического лица, работников индивидуального предпринимателя, физического лица, на которых возлагается ответственность за нарушение обязательных требований или требований, установленных правовыми актами города Перми, предписания об устранении выявленных нарушений и иные связанные с результатами проверки документы или их копии;</w:t>
      </w:r>
    </w:p>
    <w:p w:rsidR="00CE67E8" w:rsidRDefault="00CE67E8">
      <w:pPr>
        <w:pStyle w:val="ConsPlusNormal"/>
        <w:spacing w:before="220"/>
        <w:ind w:firstLine="540"/>
        <w:jc w:val="both"/>
      </w:pPr>
      <w:r>
        <w:t>3.1.4.5.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67E8" w:rsidRDefault="00CE67E8">
      <w:pPr>
        <w:pStyle w:val="ConsPlusNormal"/>
        <w:spacing w:before="220"/>
        <w:ind w:firstLine="540"/>
        <w:jc w:val="both"/>
      </w:pPr>
      <w:r>
        <w:t>3.1.4.6. результатом выполнения административной процедуры является составление акта проверки и его передача юридическому лицу, индивидуальному предпринимателю, физическому лицу.</w:t>
      </w:r>
    </w:p>
    <w:p w:rsidR="00CE67E8" w:rsidRDefault="00CE67E8">
      <w:pPr>
        <w:pStyle w:val="ConsPlusNormal"/>
        <w:spacing w:before="220"/>
        <w:ind w:firstLine="540"/>
        <w:jc w:val="both"/>
      </w:pPr>
      <w:r>
        <w:t>3.1.5. Принятие мер по результатам проверки:</w:t>
      </w:r>
    </w:p>
    <w:p w:rsidR="00CE67E8" w:rsidRDefault="00CE67E8">
      <w:pPr>
        <w:pStyle w:val="ConsPlusNormal"/>
        <w:spacing w:before="220"/>
        <w:ind w:firstLine="540"/>
        <w:jc w:val="both"/>
      </w:pPr>
      <w:r>
        <w:t>3.1.5.1. основанием начала выполнения административной процедуры являются выявленные и отраженные в акте проверки нарушения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3.1.5.2. ответственными за выполнение административной процедуры являются Уполномоченные должностные лица;</w:t>
      </w:r>
    </w:p>
    <w:p w:rsidR="00CE67E8" w:rsidRDefault="00CE67E8">
      <w:pPr>
        <w:pStyle w:val="ConsPlusNormal"/>
        <w:spacing w:before="220"/>
        <w:ind w:firstLine="540"/>
        <w:jc w:val="both"/>
      </w:pPr>
      <w:r>
        <w:t>3.1.5.3. по результатам выявления при проведении проверки нарушений осуществляются следующие действия:</w:t>
      </w:r>
    </w:p>
    <w:p w:rsidR="00CE67E8" w:rsidRDefault="00CE67E8">
      <w:pPr>
        <w:pStyle w:val="ConsPlusNormal"/>
        <w:spacing w:before="220"/>
        <w:ind w:firstLine="540"/>
        <w:jc w:val="both"/>
      </w:pPr>
      <w:r>
        <w:t>выдача предписаний;</w:t>
      </w:r>
    </w:p>
    <w:p w:rsidR="00CE67E8" w:rsidRDefault="00CE67E8">
      <w:pPr>
        <w:pStyle w:val="ConsPlusNormal"/>
        <w:spacing w:before="220"/>
        <w:ind w:firstLine="540"/>
        <w:jc w:val="both"/>
      </w:pPr>
      <w:r>
        <w:t>составление протокола об административном правонарушении;</w:t>
      </w:r>
    </w:p>
    <w:p w:rsidR="00CE67E8" w:rsidRDefault="00CE67E8">
      <w:pPr>
        <w:pStyle w:val="ConsPlusNormal"/>
        <w:spacing w:before="220"/>
        <w:ind w:firstLine="540"/>
        <w:jc w:val="both"/>
      </w:pPr>
      <w:r>
        <w:t>передача материалов проверки в уполномоченные органы (должностным лицам) для рассмотрения и привлечения к ответственности в соответствии с законодательством Российской Федерации;</w:t>
      </w:r>
    </w:p>
    <w:p w:rsidR="00CE67E8" w:rsidRDefault="00CE67E8">
      <w:pPr>
        <w:pStyle w:val="ConsPlusNormal"/>
        <w:spacing w:before="220"/>
        <w:ind w:firstLine="540"/>
        <w:jc w:val="both"/>
      </w:pPr>
      <w:r>
        <w:t xml:space="preserve">3.1.5.4. в случае выявления при осуществлении муниципального контроля нарушений юридическим лицом, индивидуальным предпринимателем обязательных требований и </w:t>
      </w:r>
      <w:r>
        <w:lastRenderedPageBreak/>
        <w:t>требований, установленных правовыми актами города Перми, Уполномоченное должностное лицо, наделенное полномочиями на составление протоколов об административных правонарушениях, одновременно с составлением акта проверки выдает предписание об устранении выявленного нарушения обязательных требований (далее - Предписание) по форме согласно приложению 1 к настоящему Административному регламенту, с указанием срока устранения нарушений и нарушенных норм действующего законодательства, составляет протокол об административном правонарушении по форме согласно приложениям 2, 3 к настоящему Административному регламенту;</w:t>
      </w:r>
    </w:p>
    <w:p w:rsidR="00CE67E8" w:rsidRDefault="00CE67E8">
      <w:pPr>
        <w:pStyle w:val="ConsPlusNormal"/>
        <w:spacing w:before="220"/>
        <w:ind w:firstLine="540"/>
        <w:jc w:val="both"/>
      </w:pPr>
      <w:r>
        <w:t>3.1.5.5. Предписание вручается юридическому лицу, индивидуальному предпринимателю, физическому лицу одновременно с актом проверки;</w:t>
      </w:r>
    </w:p>
    <w:p w:rsidR="00CE67E8" w:rsidRDefault="00CE67E8">
      <w:pPr>
        <w:pStyle w:val="ConsPlusNormal"/>
        <w:spacing w:before="220"/>
        <w:ind w:firstLine="540"/>
        <w:jc w:val="both"/>
      </w:pPr>
      <w:r>
        <w:t>3.1.5.6. в случае отказа юридического лица, индивидуального предпринимателя, физического лица в получении Предписания делается соответствующая отметка во всех экземплярах Предписания и направляется юридическому лицу, индивидуальному предпринимателю посредством заказного почтового отправления с уведомлением о вручении, которое приобщается к Предписанию;</w:t>
      </w:r>
    </w:p>
    <w:p w:rsidR="00CE67E8" w:rsidRDefault="00CE67E8">
      <w:pPr>
        <w:pStyle w:val="ConsPlusNormal"/>
        <w:spacing w:before="220"/>
        <w:ind w:firstLine="540"/>
        <w:jc w:val="both"/>
      </w:pPr>
      <w:r>
        <w:t>3.1.5.7. Уполномоченное должностное лицо, проводившее проверку, осуществляет контроль за исполнением Предписания;</w:t>
      </w:r>
    </w:p>
    <w:p w:rsidR="00CE67E8" w:rsidRDefault="00CE67E8">
      <w:pPr>
        <w:pStyle w:val="ConsPlusNormal"/>
        <w:spacing w:before="220"/>
        <w:ind w:firstLine="540"/>
        <w:jc w:val="both"/>
      </w:pPr>
      <w:r>
        <w:t>3.1.5.8. в случае обнаружения по результатам проверки невыполнения данного Предписания Уполномоченное должностное лицо, наделенное полномочиями на составление протоколов об административных правонарушениях, составляет протокол об административном правонарушении по форме согласно приложению 3 к настоящему Административному регламенту;</w:t>
      </w:r>
    </w:p>
    <w:p w:rsidR="00CE67E8" w:rsidRDefault="00CE67E8">
      <w:pPr>
        <w:pStyle w:val="ConsPlusNormal"/>
        <w:spacing w:before="220"/>
        <w:ind w:firstLine="540"/>
        <w:jc w:val="both"/>
      </w:pPr>
      <w:r>
        <w:t>3.1.5.9. в случае отсутствия у Уполномоченного должностного лица полномочий для составления протокола об административном правонарушении Уполномоченное должностное лицо направляет в адрес иных уполномоченных органов (должностных лиц) материалы для рассмотрения и привлечения к ответственности в соответствии с законодательством;</w:t>
      </w:r>
    </w:p>
    <w:p w:rsidR="00CE67E8" w:rsidRDefault="00CE67E8">
      <w:pPr>
        <w:pStyle w:val="ConsPlusNormal"/>
        <w:spacing w:before="220"/>
        <w:ind w:firstLine="540"/>
        <w:jc w:val="both"/>
      </w:pPr>
      <w:r>
        <w:t>3.1.5.10. результатом выполнения административной процедуры является:</w:t>
      </w:r>
    </w:p>
    <w:p w:rsidR="00CE67E8" w:rsidRDefault="00CE67E8">
      <w:pPr>
        <w:pStyle w:val="ConsPlusNormal"/>
        <w:spacing w:before="220"/>
        <w:ind w:firstLine="540"/>
        <w:jc w:val="both"/>
      </w:pPr>
      <w:r>
        <w:t>устранение выявленных нарушений;</w:t>
      </w:r>
    </w:p>
    <w:p w:rsidR="00CE67E8" w:rsidRDefault="00CE67E8">
      <w:pPr>
        <w:pStyle w:val="ConsPlusNormal"/>
        <w:spacing w:before="220"/>
        <w:ind w:firstLine="540"/>
        <w:jc w:val="both"/>
      </w:pPr>
      <w:r>
        <w:t>направление в уполномоченный орган материалов проверок;</w:t>
      </w:r>
    </w:p>
    <w:p w:rsidR="00CE67E8" w:rsidRDefault="00CE67E8">
      <w:pPr>
        <w:pStyle w:val="ConsPlusNormal"/>
        <w:spacing w:before="220"/>
        <w:ind w:firstLine="540"/>
        <w:jc w:val="both"/>
      </w:pPr>
      <w:r>
        <w:t>составление протокола об административном правонарушении.</w:t>
      </w:r>
    </w:p>
    <w:p w:rsidR="00CE67E8" w:rsidRDefault="00CE67E8">
      <w:pPr>
        <w:pStyle w:val="ConsPlusNormal"/>
        <w:spacing w:before="220"/>
        <w:ind w:firstLine="540"/>
        <w:jc w:val="both"/>
      </w:pPr>
      <w:r>
        <w:t>3.1.6. Особенности выполнения административных процедур (действий) в электронной форме.</w:t>
      </w:r>
    </w:p>
    <w:p w:rsidR="00CE67E8" w:rsidRDefault="00CE67E8">
      <w:pPr>
        <w:pStyle w:val="ConsPlusNormal"/>
        <w:spacing w:before="220"/>
        <w:ind w:firstLine="540"/>
        <w:jc w:val="both"/>
      </w:pPr>
      <w:r>
        <w:t>В электронной форме административные процедуры (действия) по исполнению функции муниципального контроля, предусмотренной настоящим Административным регламентом, не осуществляются.</w:t>
      </w:r>
    </w:p>
    <w:p w:rsidR="00CE67E8" w:rsidRDefault="00CE67E8">
      <w:pPr>
        <w:pStyle w:val="ConsPlusNormal"/>
        <w:spacing w:before="220"/>
        <w:ind w:firstLine="540"/>
        <w:jc w:val="both"/>
      </w:pPr>
      <w:r>
        <w:t>3.2. Осуществление муниципального контроля в форме плановых (рейдовых) осмотров, обследований включает следующие административные процедуры:</w:t>
      </w:r>
    </w:p>
    <w:p w:rsidR="00CE67E8" w:rsidRDefault="00CE67E8">
      <w:pPr>
        <w:pStyle w:val="ConsPlusNormal"/>
        <w:spacing w:before="220"/>
        <w:ind w:firstLine="540"/>
        <w:jc w:val="both"/>
      </w:pPr>
      <w:r>
        <w:t>принятие решения о проведении планового (рейдового) осмотра, обследования;</w:t>
      </w:r>
    </w:p>
    <w:p w:rsidR="00CE67E8" w:rsidRDefault="00CE67E8">
      <w:pPr>
        <w:pStyle w:val="ConsPlusNormal"/>
        <w:spacing w:before="220"/>
        <w:ind w:firstLine="540"/>
        <w:jc w:val="both"/>
      </w:pPr>
      <w:r>
        <w:t>организация и проведение планового (рейдового) осмотра, обследования;</w:t>
      </w:r>
    </w:p>
    <w:p w:rsidR="00CE67E8" w:rsidRDefault="00CE67E8">
      <w:pPr>
        <w:pStyle w:val="ConsPlusNormal"/>
        <w:spacing w:before="220"/>
        <w:ind w:firstLine="540"/>
        <w:jc w:val="both"/>
      </w:pPr>
      <w:r>
        <w:t>оформление результатов планового (рейдового) осмотра, обследования;</w:t>
      </w:r>
    </w:p>
    <w:p w:rsidR="00CE67E8" w:rsidRDefault="00CE67E8">
      <w:pPr>
        <w:pStyle w:val="ConsPlusNormal"/>
        <w:spacing w:before="220"/>
        <w:ind w:firstLine="540"/>
        <w:jc w:val="both"/>
      </w:pPr>
      <w:r>
        <w:t>принятие мер по результатам планового (рейдового) осмотра, обследования;</w:t>
      </w:r>
    </w:p>
    <w:p w:rsidR="00CE67E8" w:rsidRDefault="00CE67E8">
      <w:pPr>
        <w:pStyle w:val="ConsPlusNormal"/>
        <w:spacing w:before="220"/>
        <w:ind w:firstLine="540"/>
        <w:jc w:val="both"/>
      </w:pPr>
      <w:r>
        <w:lastRenderedPageBreak/>
        <w:t>3.2.1. принятие решения об организации и проведении планового (рейдового) осмотра:</w:t>
      </w:r>
    </w:p>
    <w:p w:rsidR="00CE67E8" w:rsidRDefault="00CE67E8">
      <w:pPr>
        <w:pStyle w:val="ConsPlusNormal"/>
        <w:spacing w:before="220"/>
        <w:ind w:firstLine="540"/>
        <w:jc w:val="both"/>
      </w:pPr>
      <w:r>
        <w:t>плановые (рейдовые) осмотры, обследования проводятся на основании плановых (рейдовых) заданий на проведение осмотров, обследований территорий (объектов), оформляемых в соответствии с Порядком;</w:t>
      </w:r>
    </w:p>
    <w:p w:rsidR="00CE67E8" w:rsidRDefault="00CE67E8">
      <w:pPr>
        <w:pStyle w:val="ConsPlusNormal"/>
        <w:spacing w:before="220"/>
        <w:ind w:firstLine="540"/>
        <w:jc w:val="both"/>
      </w:pPr>
      <w:r>
        <w:t>3.2.2. организация и проведение плановых (рейдовых) осмотров, обследований:</w:t>
      </w:r>
    </w:p>
    <w:p w:rsidR="00CE67E8" w:rsidRDefault="00CE67E8">
      <w:pPr>
        <w:pStyle w:val="ConsPlusNormal"/>
        <w:spacing w:before="220"/>
        <w:ind w:firstLine="540"/>
        <w:jc w:val="both"/>
      </w:pPr>
      <w:r>
        <w:t>3.2.2.1. основанием для начала административной процедуры проведения планового (рейдового) осмотра, обследования является утвержденное плановое (рейдовое) задание;</w:t>
      </w:r>
    </w:p>
    <w:p w:rsidR="00CE67E8" w:rsidRDefault="00CE67E8">
      <w:pPr>
        <w:pStyle w:val="ConsPlusNormal"/>
        <w:spacing w:before="220"/>
        <w:ind w:firstLine="540"/>
        <w:jc w:val="both"/>
      </w:pPr>
      <w:r>
        <w:t>3.2.2.2. ответственными за выполнение административной процедуры являются должностные лица Уполномоченного органа, уполномоченные на проведение планового (рейдового) осмотра плановым (рейдовым) заданием;</w:t>
      </w:r>
    </w:p>
    <w:p w:rsidR="00CE67E8" w:rsidRDefault="00CE67E8">
      <w:pPr>
        <w:pStyle w:val="ConsPlusNormal"/>
        <w:spacing w:before="220"/>
        <w:ind w:firstLine="540"/>
        <w:jc w:val="both"/>
      </w:pPr>
      <w:r>
        <w:t>3.2.2.3. плановое (рейдовое) задание утверждается не менее чем за три рабочих дня до начала проведения планового (рейдового) осмотра, обследования;</w:t>
      </w:r>
    </w:p>
    <w:p w:rsidR="00CE67E8" w:rsidRDefault="00CE67E8">
      <w:pPr>
        <w:pStyle w:val="ConsPlusNormal"/>
        <w:spacing w:before="220"/>
        <w:ind w:firstLine="540"/>
        <w:jc w:val="both"/>
      </w:pPr>
      <w:r>
        <w:t>3.2.2.4. проведение планового (рейдового) осмотра, обследования осуществляется должностными лицами Уполномоченного органа, определенными плановым (рейдовым) заданием;</w:t>
      </w:r>
    </w:p>
    <w:p w:rsidR="00CE67E8" w:rsidRDefault="00CE67E8">
      <w:pPr>
        <w:pStyle w:val="ConsPlusNormal"/>
        <w:spacing w:before="220"/>
        <w:ind w:firstLine="540"/>
        <w:jc w:val="both"/>
      </w:pPr>
      <w:r>
        <w:t>3.2.2.5. проведение планового (рейдового) осмотра и обследования осуществляется в сроки, определенные плановым (рейдовым) заданием, но не более семи рабочих дней;</w:t>
      </w:r>
    </w:p>
    <w:p w:rsidR="00CE67E8" w:rsidRDefault="00CE67E8">
      <w:pPr>
        <w:pStyle w:val="ConsPlusNormal"/>
        <w:spacing w:before="220"/>
        <w:ind w:firstLine="540"/>
        <w:jc w:val="both"/>
      </w:pPr>
      <w:r>
        <w:t>3.2.2.6. проведение планового (рейдового) осмотра, обследования осуществляется на участке автомобильной дороги, определенном плановым (рейдовым) заданием;</w:t>
      </w:r>
    </w:p>
    <w:p w:rsidR="00CE67E8" w:rsidRDefault="00CE67E8">
      <w:pPr>
        <w:pStyle w:val="ConsPlusNormal"/>
        <w:spacing w:before="220"/>
        <w:ind w:firstLine="540"/>
        <w:jc w:val="both"/>
      </w:pPr>
      <w:r>
        <w:t>3.2.2.7. результатом проведения планового (рейдового) осмотра, обследования является принятие решения о соблюдении (нарушении) юридическими лицами, индивидуальными предпринимателями обязательных требований и требований, установленных муниципальными правовыми актами города Перми.</w:t>
      </w:r>
    </w:p>
    <w:p w:rsidR="00CE67E8" w:rsidRDefault="00CE67E8">
      <w:pPr>
        <w:pStyle w:val="ConsPlusNormal"/>
        <w:spacing w:before="220"/>
        <w:ind w:firstLine="540"/>
        <w:jc w:val="both"/>
      </w:pPr>
      <w:r>
        <w:t>3.2.3. Оформление результатов проведения планового (рейдового) осмотра, обследования:</w:t>
      </w:r>
    </w:p>
    <w:p w:rsidR="00CE67E8" w:rsidRDefault="00CE67E8">
      <w:pPr>
        <w:pStyle w:val="ConsPlusNormal"/>
        <w:spacing w:before="220"/>
        <w:ind w:firstLine="540"/>
        <w:jc w:val="both"/>
      </w:pPr>
      <w:r>
        <w:t>3.2.3.1. основанием для начала административной процедуры является завершение планового (рейдового) осмотра, обследования;</w:t>
      </w:r>
    </w:p>
    <w:p w:rsidR="00CE67E8" w:rsidRDefault="00CE67E8">
      <w:pPr>
        <w:pStyle w:val="ConsPlusNormal"/>
        <w:spacing w:before="220"/>
        <w:ind w:firstLine="540"/>
        <w:jc w:val="both"/>
      </w:pPr>
      <w:r>
        <w:t>3.2.3.2. акт планового (рейдового) осмотра, обследования оформляется в течение одного рабочего дня после проведения планового (рейдового) осмотра, обследования;</w:t>
      </w:r>
    </w:p>
    <w:p w:rsidR="00CE67E8" w:rsidRDefault="00CE67E8">
      <w:pPr>
        <w:pStyle w:val="ConsPlusNormal"/>
        <w:spacing w:before="220"/>
        <w:ind w:firstLine="540"/>
        <w:jc w:val="both"/>
      </w:pPr>
      <w:r>
        <w:t>3.2.3.3. результатом выполнения административной процедуры проведения планового (рейдового) осмотра, обследования является акт планового (рейдового) осмотра, обследования, оформленный в соответствии с Порядком.</w:t>
      </w:r>
    </w:p>
    <w:p w:rsidR="00CE67E8" w:rsidRDefault="00CE67E8">
      <w:pPr>
        <w:pStyle w:val="ConsPlusNormal"/>
        <w:spacing w:before="220"/>
        <w:ind w:firstLine="540"/>
        <w:jc w:val="both"/>
      </w:pPr>
      <w:r>
        <w:t>3.2.4. Принятие мер по результатам планового (рейдового) осмотра, обследования:</w:t>
      </w:r>
    </w:p>
    <w:p w:rsidR="00CE67E8" w:rsidRDefault="00CE67E8">
      <w:pPr>
        <w:pStyle w:val="ConsPlusNormal"/>
        <w:spacing w:before="220"/>
        <w:ind w:firstLine="540"/>
        <w:jc w:val="both"/>
      </w:pPr>
      <w:r>
        <w:t>3.2.4.1. основанием начала выполнения административной процедуры является выявление и отражение в акте планового (рейдового) осмотра, обследования участка (объекта) автомобильной дороги нарушения обязательных требований и требований, установленных правовыми актами города Перми;</w:t>
      </w:r>
    </w:p>
    <w:p w:rsidR="00CE67E8" w:rsidRDefault="00CE67E8">
      <w:pPr>
        <w:pStyle w:val="ConsPlusNormal"/>
        <w:spacing w:before="220"/>
        <w:ind w:firstLine="540"/>
        <w:jc w:val="both"/>
      </w:pPr>
      <w:r>
        <w:t xml:space="preserve">3.2.4.2. должностное лицо Уполномоченного органа, проводившее плановый (рейдовый) осмотр, обследование, доводит в письменной форме до сведения руководителя Уполномоченного органа информацию о выявленных нарушениях обязательных требований для принятия им решения о назначении внеплановой проверки юридического лица, индивидуального предпринимателя по основаниям, указанным в </w:t>
      </w:r>
      <w:hyperlink r:id="rId36" w:history="1">
        <w:r>
          <w:rPr>
            <w:color w:val="0000FF"/>
          </w:rPr>
          <w:t>пункте 2 части 2 статьи 10</w:t>
        </w:r>
      </w:hyperlink>
      <w:r>
        <w:t xml:space="preserve"> Закона от 26 декабря 2008 </w:t>
      </w:r>
      <w:r>
        <w:lastRenderedPageBreak/>
        <w:t>г. N 294-ФЗ;</w:t>
      </w:r>
    </w:p>
    <w:p w:rsidR="00CE67E8" w:rsidRDefault="00CE67E8">
      <w:pPr>
        <w:pStyle w:val="ConsPlusNormal"/>
        <w:spacing w:before="220"/>
        <w:ind w:firstLine="540"/>
        <w:jc w:val="both"/>
      </w:pPr>
      <w:r>
        <w:t>передает материалы о выявленных нарушениях обязательных требований и требований, установленных муниципальными правовыми актами города Перми, содержащих признаки преступлений, в правоохранительные органы;</w:t>
      </w:r>
    </w:p>
    <w:p w:rsidR="00CE67E8" w:rsidRDefault="00CE67E8">
      <w:pPr>
        <w:pStyle w:val="ConsPlusNormal"/>
        <w:spacing w:before="220"/>
        <w:ind w:firstLine="540"/>
        <w:jc w:val="both"/>
      </w:pPr>
      <w:r>
        <w:t xml:space="preserve">составляет протокол об административном правонарушении в соответствии с </w:t>
      </w:r>
      <w:hyperlink r:id="rId37" w:history="1">
        <w:r>
          <w:rPr>
            <w:color w:val="0000FF"/>
          </w:rPr>
          <w:t>Законом</w:t>
        </w:r>
      </w:hyperlink>
      <w:r>
        <w:t xml:space="preserve"> Пермского края от 6 апреля 2015 г. N 460-ПК "Об административных правонарушениях в Пермском крае" по форме согласно приложению 2 к настоящему Административному регламенту и направляет его в орган, уполномоченный рассматривать дела об административных правонарушениях;</w:t>
      </w:r>
    </w:p>
    <w:p w:rsidR="00CE67E8" w:rsidRDefault="00CE67E8">
      <w:pPr>
        <w:pStyle w:val="ConsPlusNormal"/>
        <w:spacing w:before="220"/>
        <w:ind w:firstLine="540"/>
        <w:jc w:val="both"/>
      </w:pPr>
      <w:r>
        <w:t xml:space="preserve">направляет материалы о выявленных нарушениях в орган, должностные лица которого уполномочены в соответствии с </w:t>
      </w:r>
      <w:hyperlink r:id="rId38" w:history="1">
        <w:r>
          <w:rPr>
            <w:color w:val="0000FF"/>
          </w:rPr>
          <w:t>Кодексом</w:t>
        </w:r>
      </w:hyperlink>
      <w:r>
        <w:t xml:space="preserve"> Российской Федерации об административных правонарушениях составлять протоколы об административных правонарушениях;</w:t>
      </w:r>
    </w:p>
    <w:p w:rsidR="00CE67E8" w:rsidRDefault="00CE67E8">
      <w:pPr>
        <w:pStyle w:val="ConsPlusNormal"/>
        <w:spacing w:before="220"/>
        <w:ind w:firstLine="540"/>
        <w:jc w:val="both"/>
      </w:pPr>
      <w:r>
        <w:t>3.2.4.3. в целях предупреждения нарушений юридическими лицами и индивидуальными предпринимателями обязательных требований и требований, установленных муниципальными правовыми актами города Перми, устранения причин, факторов и условий, способствующих нарушениям обязательных требований и требований, установленных муниципальными правовыми актами города Перми, должностные лица Уполномоченного органа выдают предостережения о недопустимости нарушения обязательных требований и требований, установленных муниципальными правовыми актами города Перми.</w:t>
      </w:r>
    </w:p>
    <w:p w:rsidR="00CE67E8" w:rsidRDefault="00CE67E8">
      <w:pPr>
        <w:pStyle w:val="ConsPlusNormal"/>
        <w:spacing w:before="220"/>
        <w:ind w:firstLine="540"/>
        <w:jc w:val="both"/>
      </w:pPr>
      <w:r>
        <w:t>Предостережение о недопустимости нарушения обязательных требований и требований, установленных муниципальными правовыми актами города Перми, должно содержать указания на соответствующие обязательные требования и требования, установленные муниципальными правовыми актами города Перми,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CE67E8" w:rsidRDefault="00CE67E8">
      <w:pPr>
        <w:pStyle w:val="ConsPlusNormal"/>
        <w:spacing w:before="220"/>
        <w:ind w:firstLine="540"/>
        <w:jc w:val="both"/>
      </w:pPr>
      <w: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города Перми,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E67E8" w:rsidRDefault="00CE67E8">
      <w:pPr>
        <w:pStyle w:val="ConsPlusNormal"/>
        <w:jc w:val="both"/>
      </w:pPr>
    </w:p>
    <w:p w:rsidR="00CE67E8" w:rsidRDefault="00CE67E8">
      <w:pPr>
        <w:pStyle w:val="ConsPlusTitle"/>
        <w:jc w:val="center"/>
        <w:outlineLvl w:val="1"/>
      </w:pPr>
      <w:r>
        <w:t>IV. Порядок и формы контроля за осуществлением</w:t>
      </w:r>
    </w:p>
    <w:p w:rsidR="00CE67E8" w:rsidRDefault="00CE67E8">
      <w:pPr>
        <w:pStyle w:val="ConsPlusTitle"/>
        <w:jc w:val="center"/>
      </w:pPr>
      <w:r>
        <w:t>муниципального контроля</w:t>
      </w:r>
    </w:p>
    <w:p w:rsidR="00CE67E8" w:rsidRDefault="00CE67E8">
      <w:pPr>
        <w:pStyle w:val="ConsPlusNormal"/>
        <w:jc w:val="both"/>
      </w:pPr>
    </w:p>
    <w:p w:rsidR="00CE67E8" w:rsidRDefault="00CE67E8">
      <w:pPr>
        <w:pStyle w:val="ConsPlusNormal"/>
        <w:ind w:firstLine="540"/>
        <w:jc w:val="both"/>
      </w:pPr>
      <w:r>
        <w:t>4.1. Текущий контроль за соблюдением и исполнением Уполномоченными должностными лицами положений настоящего Административного регламента и иных правовых актов, устанавливающих требования к проведению муниципального контроля, а также принятием ими решений при осуществлении муниципального контроля, осуществляется руководителем Уполномоченного органа и Уполномоченными должностными лицами. Текущий контроль осуществляется в процессе выполнения Уполномоченными должностными лицами административных процедур, предусмотренных настоящим Административным регламентом, и направлен на выявление противоправных действий (бездействия) Уполномоченного органа при проведении проверок, а также на соблюдение последовательности проведения административных процедур настоящего Административного регламента.</w:t>
      </w:r>
    </w:p>
    <w:p w:rsidR="00CE67E8" w:rsidRDefault="00CE67E8">
      <w:pPr>
        <w:pStyle w:val="ConsPlusNormal"/>
        <w:spacing w:before="220"/>
        <w:ind w:firstLine="540"/>
        <w:jc w:val="both"/>
      </w:pPr>
      <w:r>
        <w:t xml:space="preserve">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контроля, должностные лица Уполномоченного органа, ответственные за организацию работы по осуществлению муниципального контроля, принимают </w:t>
      </w:r>
      <w:r>
        <w:lastRenderedPageBreak/>
        <w:t>меры к устранению таких нарушений, обеспечивают привлечение виновных лиц к ответственности в соответствии с действующим законодательством.</w:t>
      </w:r>
    </w:p>
    <w:p w:rsidR="00CE67E8" w:rsidRDefault="00CE67E8">
      <w:pPr>
        <w:pStyle w:val="ConsPlusNormal"/>
        <w:spacing w:before="220"/>
        <w:ind w:firstLine="540"/>
        <w:jc w:val="both"/>
      </w:pPr>
      <w:r>
        <w:t>4.2. Контроль за полнотой и качеством осуществления муниципального контроля Уполномоченными должностными лицами осуществляется Уполномоченным органом в лице руководителя Уполномоченного органа путем проведения проверок. Периодичность, порядок и форма осуществления проверок устанавливаются приказами и поручениями руководителя Уполномоченного органа. При проверке рассматриваются все вопросы, связанные с осуществлением муниципального контроля Уполномоченными должностными лицами Уполномоченного органа или отдельные вопросы. Предметом проверки является соблюдение должностными лицами Уполномоченного органа положений настоящего Административного регламента. Проверка также осуществляется по конкретному обращению физического лица, юридического лица, индивидуального предпринимателя.</w:t>
      </w:r>
    </w:p>
    <w:p w:rsidR="00CE67E8" w:rsidRDefault="00CE67E8">
      <w:pPr>
        <w:pStyle w:val="ConsPlusNormal"/>
        <w:spacing w:before="220"/>
        <w:ind w:firstLine="540"/>
        <w:jc w:val="both"/>
      </w:pPr>
      <w:r>
        <w:t>По результатам проведенной проверки соблюдения и исполнения должностными лицами 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CE67E8" w:rsidRDefault="00CE67E8">
      <w:pPr>
        <w:pStyle w:val="ConsPlusNormal"/>
        <w:spacing w:before="220"/>
        <w:ind w:firstLine="540"/>
        <w:jc w:val="both"/>
      </w:pPr>
      <w:r>
        <w:t>В случае выявления нарушений прав физических лиц,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CE67E8" w:rsidRDefault="00CE67E8">
      <w:pPr>
        <w:pStyle w:val="ConsPlusNormal"/>
        <w:spacing w:before="220"/>
        <w:ind w:firstLine="540"/>
        <w:jc w:val="both"/>
      </w:pPr>
      <w:r>
        <w:t>4.3. Уполномоченный орган ведет учет случаев ненадлежащего исполнения Уполномоченными должностными лицами должностных обязанностей.</w:t>
      </w:r>
    </w:p>
    <w:p w:rsidR="00CE67E8" w:rsidRDefault="00CE67E8">
      <w:pPr>
        <w:pStyle w:val="ConsPlusNormal"/>
        <w:spacing w:before="220"/>
        <w:ind w:firstLine="540"/>
        <w:jc w:val="both"/>
      </w:pPr>
      <w:r>
        <w:t>4.4. Уполномоченные должностные лица органа 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p w:rsidR="00CE67E8" w:rsidRDefault="00CE67E8">
      <w:pPr>
        <w:pStyle w:val="ConsPlusNormal"/>
        <w:spacing w:before="220"/>
        <w:ind w:firstLine="540"/>
        <w:jc w:val="both"/>
      </w:pPr>
      <w:r>
        <w:t>Персональная ответственность Уполномоченных должностных лиц закрепляется в положении о структурном подразделении Уполномоченного органа и (или) должностных инструкциях.</w:t>
      </w:r>
    </w:p>
    <w:p w:rsidR="00CE67E8" w:rsidRDefault="00CE67E8">
      <w:pPr>
        <w:pStyle w:val="ConsPlusNormal"/>
        <w:spacing w:before="220"/>
        <w:ind w:firstLine="540"/>
        <w:jc w:val="both"/>
      </w:pPr>
      <w:r>
        <w:t>За невыполнение или ненадлежащее выполнение своих обязанностей, а также за превышение предоставленных полномочий должностное лицо Уполномоченного органа привлекается к ответственности в соответствии с действующим законодательством.</w:t>
      </w:r>
    </w:p>
    <w:p w:rsidR="00CE67E8" w:rsidRDefault="00CE67E8">
      <w:pPr>
        <w:pStyle w:val="ConsPlusNormal"/>
        <w:spacing w:before="220"/>
        <w:ind w:firstLine="540"/>
        <w:jc w:val="both"/>
      </w:pPr>
      <w:r>
        <w:t>4.5. Граждане, их объединения и организации осуществляют контроль за ходом осуществления муниципального контроля в соответствии с действующим законодательством Российской Федерации.</w:t>
      </w:r>
    </w:p>
    <w:p w:rsidR="00CE67E8" w:rsidRDefault="00CE67E8">
      <w:pPr>
        <w:pStyle w:val="ConsPlusNormal"/>
        <w:jc w:val="both"/>
      </w:pPr>
    </w:p>
    <w:p w:rsidR="00CE67E8" w:rsidRDefault="00CE67E8">
      <w:pPr>
        <w:pStyle w:val="ConsPlusTitle"/>
        <w:jc w:val="center"/>
        <w:outlineLvl w:val="1"/>
      </w:pPr>
      <w:r>
        <w:t>V. Досудебный (внесудебный) порядок обжалования решений</w:t>
      </w:r>
    </w:p>
    <w:p w:rsidR="00CE67E8" w:rsidRDefault="00CE67E8">
      <w:pPr>
        <w:pStyle w:val="ConsPlusTitle"/>
        <w:jc w:val="center"/>
      </w:pPr>
      <w:r>
        <w:t>и действий (бездействия) органа местного самоуправления,</w:t>
      </w:r>
    </w:p>
    <w:p w:rsidR="00CE67E8" w:rsidRDefault="00CE67E8">
      <w:pPr>
        <w:pStyle w:val="ConsPlusTitle"/>
        <w:jc w:val="center"/>
      </w:pPr>
      <w:r>
        <w:t>а также его должностных лиц</w:t>
      </w:r>
    </w:p>
    <w:p w:rsidR="00CE67E8" w:rsidRDefault="00CE67E8">
      <w:pPr>
        <w:pStyle w:val="ConsPlusNormal"/>
        <w:jc w:val="both"/>
      </w:pPr>
    </w:p>
    <w:p w:rsidR="00CE67E8" w:rsidRDefault="00CE67E8">
      <w:pPr>
        <w:pStyle w:val="ConsPlusNormal"/>
        <w:ind w:firstLine="540"/>
        <w:jc w:val="both"/>
      </w:pPr>
      <w:r>
        <w:t>5.1. Юридические лица, индивидуальные предприниматели, физические лица вправе обжаловать действия (бездействие) Уполномоченных должностных лиц, а также принимаемые ими решения в ходе осуществления муниципального контроля в досудебном порядке и судебном порядке.</w:t>
      </w:r>
    </w:p>
    <w:p w:rsidR="00CE67E8" w:rsidRDefault="00CE67E8">
      <w:pPr>
        <w:pStyle w:val="ConsPlusNormal"/>
        <w:spacing w:before="220"/>
        <w:ind w:firstLine="540"/>
        <w:jc w:val="both"/>
      </w:pPr>
      <w:r>
        <w:t xml:space="preserve">Юридические лица, индивидуальные предприниматели, физические лица имеют право на получение информации и документов, необходимых для обоснования и рассмотрения жалобы. Уполномоченный орган и его должностные лица обязаны предоставлять юридическому лицу, индивидуальному предпринимателю возможность ознакомления с документами и материалами, </w:t>
      </w:r>
      <w:r>
        <w:lastRenderedPageBreak/>
        <w:t>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 При этом документы, ранее поданные юридическим лицом, индивидуальным предпринимателем в Уполномоченный орган, выдаются по их просьбе в виде выписок или копий.</w:t>
      </w:r>
    </w:p>
    <w:p w:rsidR="00CE67E8" w:rsidRDefault="00CE67E8">
      <w:pPr>
        <w:pStyle w:val="ConsPlusNormal"/>
        <w:spacing w:before="220"/>
        <w:ind w:firstLine="540"/>
        <w:jc w:val="both"/>
      </w:pPr>
      <w:r>
        <w:t>5.2. Физические лица, юридические лица, индивидуальные предприниматели могут обратиться в досудебном порядке с жалобой (обращением) на действия (бездействие) Уполномоченных должностных лиц, нарушение положений настоящего Административного регламента в письменной форме или по электронной почте;</w:t>
      </w:r>
    </w:p>
    <w:p w:rsidR="00CE67E8" w:rsidRDefault="00CE67E8">
      <w:pPr>
        <w:pStyle w:val="ConsPlusNormal"/>
        <w:spacing w:before="220"/>
        <w:ind w:firstLine="540"/>
        <w:jc w:val="both"/>
      </w:pPr>
      <w:r>
        <w:t>5.2.1. жалоба по обжалованию действий (бездействия) Уполномоченных должностных лиц подается гражданами, юридическими лицами, индивидуальными предпринимателями в письменной форме на бумажном носителе либо в электронной форме в Уполномоченный орган на имя руководителя Уполномоченного органа;</w:t>
      </w:r>
    </w:p>
    <w:p w:rsidR="00CE67E8" w:rsidRDefault="00CE67E8">
      <w:pPr>
        <w:pStyle w:val="ConsPlusNormal"/>
        <w:spacing w:before="220"/>
        <w:ind w:firstLine="540"/>
        <w:jc w:val="both"/>
      </w:pPr>
      <w:r>
        <w:t>5.2.2. по результатам рассмотрения жалобы руководитель Уполномоченного органа принимает решение об удовлетворении жалобы (частичном удовлетворении) либо об отказе в удовлетворении жалобы;</w:t>
      </w:r>
    </w:p>
    <w:p w:rsidR="00CE67E8" w:rsidRDefault="00CE67E8">
      <w:pPr>
        <w:pStyle w:val="ConsPlusNormal"/>
        <w:spacing w:before="220"/>
        <w:ind w:firstLine="540"/>
        <w:jc w:val="both"/>
      </w:pPr>
      <w:r>
        <w:t>5.2.3. ответ на жалобу, поступившую в письменной форме, не представляется в случае, если не указаны фамилия гражданина, направившего обращение, или почтовый адрес, по которому должен быть направлен ответ;</w:t>
      </w:r>
    </w:p>
    <w:p w:rsidR="00CE67E8" w:rsidRDefault="00CE67E8">
      <w:pPr>
        <w:pStyle w:val="ConsPlusNormal"/>
        <w:spacing w:before="220"/>
        <w:ind w:firstLine="540"/>
        <w:jc w:val="both"/>
      </w:pPr>
      <w:r>
        <w:t>5.2.4. если в поступившей жалобе указан адрес электронной почты, ответ на жалобу направляется в форме электронного документа по адресу электронной почты;</w:t>
      </w:r>
    </w:p>
    <w:p w:rsidR="00CE67E8" w:rsidRDefault="00CE67E8">
      <w:pPr>
        <w:pStyle w:val="ConsPlusNormal"/>
        <w:spacing w:before="220"/>
        <w:ind w:firstLine="540"/>
        <w:jc w:val="both"/>
      </w:pPr>
      <w:r>
        <w:t>5.2.5. срок рассмотрения жалобы не должен превышать 30 дней с момента регистрации такой жалобы.</w:t>
      </w:r>
    </w:p>
    <w:p w:rsidR="00CE67E8" w:rsidRDefault="00CE67E8">
      <w:pPr>
        <w:pStyle w:val="ConsPlusNormal"/>
        <w:spacing w:before="220"/>
        <w:ind w:firstLine="540"/>
        <w:jc w:val="both"/>
      </w:pPr>
      <w:r>
        <w:t>5.3. Юридические лица, индивидуальные предприниматели, физические лица имеют право на обжалование решений, действий (бездействия) Уполномоченных должностных лиц в судах общей юрисдикции, арбитражном суде в порядке, предусмотренном законодательством Российской Федерации.</w:t>
      </w: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right"/>
        <w:outlineLvl w:val="1"/>
      </w:pPr>
      <w:r>
        <w:t>Приложение 1</w:t>
      </w:r>
    </w:p>
    <w:p w:rsidR="00CE67E8" w:rsidRDefault="00CE67E8">
      <w:pPr>
        <w:pStyle w:val="ConsPlusNormal"/>
        <w:jc w:val="right"/>
      </w:pPr>
      <w:r>
        <w:t>к Административному регламенту</w:t>
      </w:r>
    </w:p>
    <w:p w:rsidR="00CE67E8" w:rsidRDefault="00CE67E8">
      <w:pPr>
        <w:pStyle w:val="ConsPlusNormal"/>
        <w:jc w:val="right"/>
      </w:pPr>
      <w:r>
        <w:t>осуществления муниципального</w:t>
      </w:r>
    </w:p>
    <w:p w:rsidR="00CE67E8" w:rsidRDefault="00CE67E8">
      <w:pPr>
        <w:pStyle w:val="ConsPlusNormal"/>
        <w:jc w:val="right"/>
      </w:pPr>
      <w:r>
        <w:t>контроля за сохранностью</w:t>
      </w:r>
    </w:p>
    <w:p w:rsidR="00CE67E8" w:rsidRDefault="00CE67E8">
      <w:pPr>
        <w:pStyle w:val="ConsPlusNormal"/>
        <w:jc w:val="right"/>
      </w:pPr>
      <w:r>
        <w:t>автомобильных дорог местного</w:t>
      </w:r>
    </w:p>
    <w:p w:rsidR="00CE67E8" w:rsidRDefault="00CE67E8">
      <w:pPr>
        <w:pStyle w:val="ConsPlusNormal"/>
        <w:jc w:val="right"/>
      </w:pPr>
      <w:r>
        <w:t>значения города Перми</w:t>
      </w:r>
    </w:p>
    <w:p w:rsidR="00CE67E8" w:rsidRDefault="00CE67E8">
      <w:pPr>
        <w:pStyle w:val="ConsPlusNormal"/>
        <w:jc w:val="both"/>
      </w:pPr>
    </w:p>
    <w:p w:rsidR="00CE67E8" w:rsidRDefault="00CE67E8">
      <w:pPr>
        <w:pStyle w:val="ConsPlusNonformat"/>
        <w:jc w:val="both"/>
      </w:pPr>
      <w:r>
        <w:t xml:space="preserve">                             ПРЕДПИСАНИЕ N ____</w:t>
      </w:r>
    </w:p>
    <w:p w:rsidR="00CE67E8" w:rsidRDefault="00CE67E8">
      <w:pPr>
        <w:pStyle w:val="ConsPlusNonformat"/>
        <w:jc w:val="both"/>
      </w:pPr>
      <w:r>
        <w:t xml:space="preserve">            об устранении нарушений законодательства в области</w:t>
      </w:r>
    </w:p>
    <w:p w:rsidR="00CE67E8" w:rsidRDefault="00CE67E8">
      <w:pPr>
        <w:pStyle w:val="ConsPlusNonformat"/>
        <w:jc w:val="both"/>
      </w:pPr>
      <w:r>
        <w:t xml:space="preserve">                      сохранности автомобильных дорог</w:t>
      </w:r>
    </w:p>
    <w:p w:rsidR="00CE67E8" w:rsidRDefault="00CE67E8">
      <w:pPr>
        <w:pStyle w:val="ConsPlusNonformat"/>
        <w:jc w:val="both"/>
      </w:pPr>
    </w:p>
    <w:p w:rsidR="00CE67E8" w:rsidRDefault="00CE67E8">
      <w:pPr>
        <w:pStyle w:val="ConsPlusNonformat"/>
        <w:jc w:val="both"/>
      </w:pPr>
      <w:r>
        <w:t>"___" ____________ 20__ г.                 ________________________________</w:t>
      </w:r>
    </w:p>
    <w:p w:rsidR="00CE67E8" w:rsidRDefault="00CE67E8">
      <w:pPr>
        <w:pStyle w:val="ConsPlusNonformat"/>
        <w:jc w:val="both"/>
      </w:pPr>
      <w:r>
        <w:t xml:space="preserve">                                                 (место составления)</w:t>
      </w:r>
    </w:p>
    <w:p w:rsidR="00CE67E8" w:rsidRDefault="00CE67E8">
      <w:pPr>
        <w:pStyle w:val="ConsPlusNonformat"/>
        <w:jc w:val="both"/>
      </w:pPr>
    </w:p>
    <w:p w:rsidR="00CE67E8" w:rsidRDefault="00CE67E8">
      <w:pPr>
        <w:pStyle w:val="ConsPlusNonformat"/>
        <w:jc w:val="both"/>
      </w:pPr>
      <w:r>
        <w:t>На основании _________________________________________________________ акта</w:t>
      </w:r>
    </w:p>
    <w:p w:rsidR="00CE67E8" w:rsidRDefault="00CE67E8">
      <w:pPr>
        <w:pStyle w:val="ConsPlusNonformat"/>
        <w:jc w:val="both"/>
      </w:pPr>
      <w:r>
        <w:t>проверки  соблюдения  действующего  законодательства  в области сохранности</w:t>
      </w:r>
    </w:p>
    <w:p w:rsidR="00CE67E8" w:rsidRDefault="00CE67E8">
      <w:pPr>
        <w:pStyle w:val="ConsPlusNonformat"/>
        <w:jc w:val="both"/>
      </w:pPr>
      <w:r>
        <w:t>автомобильных дорог от _______ N _______</w:t>
      </w:r>
    </w:p>
    <w:p w:rsidR="00CE67E8" w:rsidRDefault="00CE67E8">
      <w:pPr>
        <w:pStyle w:val="ConsPlusNonformat"/>
        <w:jc w:val="both"/>
      </w:pPr>
    </w:p>
    <w:p w:rsidR="00CE67E8" w:rsidRDefault="00CE67E8">
      <w:pPr>
        <w:pStyle w:val="ConsPlusNonformat"/>
        <w:jc w:val="both"/>
      </w:pPr>
      <w:r>
        <w:t xml:space="preserve">                               ПРЕДПИСЫВАЮ:</w:t>
      </w:r>
    </w:p>
    <w:p w:rsidR="00CE67E8" w:rsidRDefault="00CE67E8">
      <w:pPr>
        <w:pStyle w:val="ConsPlusNonformat"/>
        <w:jc w:val="both"/>
      </w:pPr>
      <w:r>
        <w:lastRenderedPageBreak/>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 xml:space="preserve">    (полное и сокращенное наименование проверяемого юридического лица,</w:t>
      </w:r>
    </w:p>
    <w:p w:rsidR="00CE67E8" w:rsidRDefault="00CE67E8">
      <w:pPr>
        <w:pStyle w:val="ConsPlusNonformat"/>
        <w:jc w:val="both"/>
      </w:pPr>
      <w:r>
        <w:t xml:space="preserve">      индивидуального предпринимателя, которому выдается предписание)</w:t>
      </w:r>
    </w:p>
    <w:p w:rsidR="00CE67E8" w:rsidRDefault="00CE67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381"/>
        <w:gridCol w:w="2324"/>
        <w:gridCol w:w="3544"/>
      </w:tblGrid>
      <w:tr w:rsidR="00CE67E8">
        <w:tc>
          <w:tcPr>
            <w:tcW w:w="510" w:type="dxa"/>
          </w:tcPr>
          <w:p w:rsidR="00CE67E8" w:rsidRDefault="00CE67E8">
            <w:pPr>
              <w:pStyle w:val="ConsPlusNormal"/>
              <w:jc w:val="center"/>
            </w:pPr>
            <w:r>
              <w:t>N</w:t>
            </w:r>
          </w:p>
        </w:tc>
        <w:tc>
          <w:tcPr>
            <w:tcW w:w="2381" w:type="dxa"/>
          </w:tcPr>
          <w:p w:rsidR="00CE67E8" w:rsidRDefault="00CE67E8">
            <w:pPr>
              <w:pStyle w:val="ConsPlusNormal"/>
              <w:jc w:val="center"/>
            </w:pPr>
            <w:r>
              <w:t>Содержание предписания</w:t>
            </w:r>
          </w:p>
        </w:tc>
        <w:tc>
          <w:tcPr>
            <w:tcW w:w="2324" w:type="dxa"/>
          </w:tcPr>
          <w:p w:rsidR="00CE67E8" w:rsidRDefault="00CE67E8">
            <w:pPr>
              <w:pStyle w:val="ConsPlusNormal"/>
              <w:jc w:val="center"/>
            </w:pPr>
            <w:r>
              <w:t>Срок исполнения</w:t>
            </w:r>
          </w:p>
        </w:tc>
        <w:tc>
          <w:tcPr>
            <w:tcW w:w="3544" w:type="dxa"/>
          </w:tcPr>
          <w:p w:rsidR="00CE67E8" w:rsidRDefault="00CE67E8">
            <w:pPr>
              <w:pStyle w:val="ConsPlusNormal"/>
              <w:jc w:val="center"/>
            </w:pPr>
            <w:r>
              <w:t>Основание (ссылка на нормативный правовой акт)</w:t>
            </w:r>
          </w:p>
        </w:tc>
      </w:tr>
      <w:tr w:rsidR="00CE67E8">
        <w:tc>
          <w:tcPr>
            <w:tcW w:w="510" w:type="dxa"/>
          </w:tcPr>
          <w:p w:rsidR="00CE67E8" w:rsidRDefault="00CE67E8">
            <w:pPr>
              <w:pStyle w:val="ConsPlusNormal"/>
              <w:jc w:val="center"/>
            </w:pPr>
            <w:r>
              <w:t>1</w:t>
            </w:r>
          </w:p>
        </w:tc>
        <w:tc>
          <w:tcPr>
            <w:tcW w:w="2381" w:type="dxa"/>
          </w:tcPr>
          <w:p w:rsidR="00CE67E8" w:rsidRDefault="00CE67E8">
            <w:pPr>
              <w:pStyle w:val="ConsPlusNormal"/>
              <w:jc w:val="center"/>
            </w:pPr>
            <w:r>
              <w:t>2</w:t>
            </w:r>
          </w:p>
        </w:tc>
        <w:tc>
          <w:tcPr>
            <w:tcW w:w="2324" w:type="dxa"/>
          </w:tcPr>
          <w:p w:rsidR="00CE67E8" w:rsidRDefault="00CE67E8">
            <w:pPr>
              <w:pStyle w:val="ConsPlusNormal"/>
              <w:jc w:val="center"/>
            </w:pPr>
            <w:r>
              <w:t>3</w:t>
            </w:r>
          </w:p>
        </w:tc>
        <w:tc>
          <w:tcPr>
            <w:tcW w:w="3544" w:type="dxa"/>
          </w:tcPr>
          <w:p w:rsidR="00CE67E8" w:rsidRDefault="00CE67E8">
            <w:pPr>
              <w:pStyle w:val="ConsPlusNormal"/>
              <w:jc w:val="center"/>
            </w:pPr>
            <w:r>
              <w:t>4</w:t>
            </w:r>
          </w:p>
        </w:tc>
      </w:tr>
      <w:tr w:rsidR="00CE67E8">
        <w:tc>
          <w:tcPr>
            <w:tcW w:w="510" w:type="dxa"/>
          </w:tcPr>
          <w:p w:rsidR="00CE67E8" w:rsidRDefault="00CE67E8">
            <w:pPr>
              <w:pStyle w:val="ConsPlusNormal"/>
              <w:jc w:val="center"/>
            </w:pPr>
            <w:r>
              <w:t>1</w:t>
            </w:r>
          </w:p>
        </w:tc>
        <w:tc>
          <w:tcPr>
            <w:tcW w:w="2381" w:type="dxa"/>
          </w:tcPr>
          <w:p w:rsidR="00CE67E8" w:rsidRDefault="00CE67E8">
            <w:pPr>
              <w:pStyle w:val="ConsPlusNormal"/>
            </w:pPr>
          </w:p>
        </w:tc>
        <w:tc>
          <w:tcPr>
            <w:tcW w:w="2324" w:type="dxa"/>
          </w:tcPr>
          <w:p w:rsidR="00CE67E8" w:rsidRDefault="00CE67E8">
            <w:pPr>
              <w:pStyle w:val="ConsPlusNormal"/>
            </w:pPr>
          </w:p>
        </w:tc>
        <w:tc>
          <w:tcPr>
            <w:tcW w:w="3544" w:type="dxa"/>
          </w:tcPr>
          <w:p w:rsidR="00CE67E8" w:rsidRDefault="00CE67E8">
            <w:pPr>
              <w:pStyle w:val="ConsPlusNormal"/>
            </w:pPr>
          </w:p>
        </w:tc>
      </w:tr>
      <w:tr w:rsidR="00CE67E8">
        <w:tc>
          <w:tcPr>
            <w:tcW w:w="510" w:type="dxa"/>
          </w:tcPr>
          <w:p w:rsidR="00CE67E8" w:rsidRDefault="00CE67E8">
            <w:pPr>
              <w:pStyle w:val="ConsPlusNormal"/>
              <w:jc w:val="center"/>
            </w:pPr>
            <w:r>
              <w:t>2</w:t>
            </w:r>
          </w:p>
        </w:tc>
        <w:tc>
          <w:tcPr>
            <w:tcW w:w="2381" w:type="dxa"/>
          </w:tcPr>
          <w:p w:rsidR="00CE67E8" w:rsidRDefault="00CE67E8">
            <w:pPr>
              <w:pStyle w:val="ConsPlusNormal"/>
            </w:pPr>
          </w:p>
        </w:tc>
        <w:tc>
          <w:tcPr>
            <w:tcW w:w="2324" w:type="dxa"/>
          </w:tcPr>
          <w:p w:rsidR="00CE67E8" w:rsidRDefault="00CE67E8">
            <w:pPr>
              <w:pStyle w:val="ConsPlusNormal"/>
            </w:pPr>
          </w:p>
        </w:tc>
        <w:tc>
          <w:tcPr>
            <w:tcW w:w="3544" w:type="dxa"/>
          </w:tcPr>
          <w:p w:rsidR="00CE67E8" w:rsidRDefault="00CE67E8">
            <w:pPr>
              <w:pStyle w:val="ConsPlusNormal"/>
            </w:pPr>
          </w:p>
        </w:tc>
      </w:tr>
      <w:tr w:rsidR="00CE67E8">
        <w:tc>
          <w:tcPr>
            <w:tcW w:w="510" w:type="dxa"/>
          </w:tcPr>
          <w:p w:rsidR="00CE67E8" w:rsidRDefault="00CE67E8">
            <w:pPr>
              <w:pStyle w:val="ConsPlusNormal"/>
              <w:jc w:val="center"/>
            </w:pPr>
            <w:r>
              <w:t>3</w:t>
            </w:r>
          </w:p>
        </w:tc>
        <w:tc>
          <w:tcPr>
            <w:tcW w:w="2381" w:type="dxa"/>
          </w:tcPr>
          <w:p w:rsidR="00CE67E8" w:rsidRDefault="00CE67E8">
            <w:pPr>
              <w:pStyle w:val="ConsPlusNormal"/>
            </w:pPr>
          </w:p>
        </w:tc>
        <w:tc>
          <w:tcPr>
            <w:tcW w:w="2324" w:type="dxa"/>
          </w:tcPr>
          <w:p w:rsidR="00CE67E8" w:rsidRDefault="00CE67E8">
            <w:pPr>
              <w:pStyle w:val="ConsPlusNormal"/>
            </w:pPr>
          </w:p>
        </w:tc>
        <w:tc>
          <w:tcPr>
            <w:tcW w:w="3544" w:type="dxa"/>
          </w:tcPr>
          <w:p w:rsidR="00CE67E8" w:rsidRDefault="00CE67E8">
            <w:pPr>
              <w:pStyle w:val="ConsPlusNormal"/>
            </w:pPr>
          </w:p>
        </w:tc>
      </w:tr>
    </w:tbl>
    <w:p w:rsidR="00CE67E8" w:rsidRDefault="00CE67E8">
      <w:pPr>
        <w:pStyle w:val="ConsPlusNormal"/>
        <w:jc w:val="both"/>
      </w:pPr>
    </w:p>
    <w:p w:rsidR="00CE67E8" w:rsidRDefault="00CE67E8">
      <w:pPr>
        <w:pStyle w:val="ConsPlusNonformat"/>
        <w:jc w:val="both"/>
      </w:pPr>
      <w:r>
        <w:t xml:space="preserve">    Лицо,  которому  выдано  предписание,  обязано  отправить  информацию о</w:t>
      </w:r>
    </w:p>
    <w:p w:rsidR="00CE67E8" w:rsidRDefault="00CE67E8">
      <w:pPr>
        <w:pStyle w:val="ConsPlusNonformat"/>
        <w:jc w:val="both"/>
      </w:pPr>
      <w:r>
        <w:t>выполнении   пунктов   настоящего   предписания   в   управление   внешнего</w:t>
      </w:r>
    </w:p>
    <w:p w:rsidR="00CE67E8" w:rsidRDefault="00CE67E8">
      <w:pPr>
        <w:pStyle w:val="ConsPlusNonformat"/>
        <w:jc w:val="both"/>
      </w:pPr>
      <w:r>
        <w:t>благоустройства  администрации  города Перми не позднее чем через 7 дней по</w:t>
      </w:r>
    </w:p>
    <w:p w:rsidR="00CE67E8" w:rsidRDefault="00CE67E8">
      <w:pPr>
        <w:pStyle w:val="ConsPlusNonformat"/>
        <w:jc w:val="both"/>
      </w:pPr>
      <w:r>
        <w:t>истечении  срока  выполнения  соответствующих  пунктов предписания (срок не</w:t>
      </w:r>
    </w:p>
    <w:p w:rsidR="00CE67E8" w:rsidRDefault="00CE67E8">
      <w:pPr>
        <w:pStyle w:val="ConsPlusNonformat"/>
        <w:jc w:val="both"/>
      </w:pPr>
      <w:r>
        <w:t>может превышать 3 месяцев).</w:t>
      </w:r>
    </w:p>
    <w:p w:rsidR="00CE67E8" w:rsidRDefault="00CE67E8">
      <w:pPr>
        <w:pStyle w:val="ConsPlusNonformat"/>
        <w:jc w:val="both"/>
      </w:pPr>
      <w:r>
        <w:t>______________________________          ___________________________________</w:t>
      </w:r>
    </w:p>
    <w:p w:rsidR="00CE67E8" w:rsidRDefault="00CE67E8">
      <w:pPr>
        <w:pStyle w:val="ConsPlusNonformat"/>
        <w:jc w:val="both"/>
      </w:pPr>
      <w:r>
        <w:t xml:space="preserve">      (должностное лицо)                        (подпись, Ф.И.О.)</w:t>
      </w:r>
    </w:p>
    <w:p w:rsidR="00CE67E8" w:rsidRDefault="00CE67E8">
      <w:pPr>
        <w:pStyle w:val="ConsPlusNonformat"/>
        <w:jc w:val="both"/>
      </w:pPr>
    </w:p>
    <w:p w:rsidR="00CE67E8" w:rsidRDefault="00CE67E8">
      <w:pPr>
        <w:pStyle w:val="ConsPlusNonformat"/>
        <w:jc w:val="both"/>
      </w:pPr>
      <w:r>
        <w:t>Предписание получено:</w:t>
      </w:r>
    </w:p>
    <w:p w:rsidR="00CE67E8" w:rsidRDefault="00CE67E8">
      <w:pPr>
        <w:pStyle w:val="ConsPlusNonformat"/>
        <w:jc w:val="both"/>
      </w:pPr>
      <w:r>
        <w:t>___________________________________       _________________________________</w:t>
      </w:r>
    </w:p>
    <w:p w:rsidR="00CE67E8" w:rsidRDefault="00CE67E8">
      <w:pPr>
        <w:pStyle w:val="ConsPlusNonformat"/>
        <w:jc w:val="both"/>
      </w:pPr>
      <w:r>
        <w:t xml:space="preserve">        (должность, Ф.И.О.)                        (подпись, дата)</w:t>
      </w: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right"/>
        <w:outlineLvl w:val="1"/>
      </w:pPr>
      <w:r>
        <w:t>Приложение 2</w:t>
      </w:r>
    </w:p>
    <w:p w:rsidR="00CE67E8" w:rsidRDefault="00CE67E8">
      <w:pPr>
        <w:pStyle w:val="ConsPlusNormal"/>
        <w:jc w:val="right"/>
      </w:pPr>
      <w:r>
        <w:t>к Административному регламенту</w:t>
      </w:r>
    </w:p>
    <w:p w:rsidR="00CE67E8" w:rsidRDefault="00CE67E8">
      <w:pPr>
        <w:pStyle w:val="ConsPlusNormal"/>
        <w:jc w:val="right"/>
      </w:pPr>
      <w:r>
        <w:t>осуществления муниципального</w:t>
      </w:r>
    </w:p>
    <w:p w:rsidR="00CE67E8" w:rsidRDefault="00CE67E8">
      <w:pPr>
        <w:pStyle w:val="ConsPlusNormal"/>
        <w:jc w:val="right"/>
      </w:pPr>
      <w:r>
        <w:t>контроля за сохранностью</w:t>
      </w:r>
    </w:p>
    <w:p w:rsidR="00CE67E8" w:rsidRDefault="00CE67E8">
      <w:pPr>
        <w:pStyle w:val="ConsPlusNormal"/>
        <w:jc w:val="right"/>
      </w:pPr>
      <w:r>
        <w:t>автомобильных дорог местного</w:t>
      </w:r>
    </w:p>
    <w:p w:rsidR="00CE67E8" w:rsidRDefault="00CE67E8">
      <w:pPr>
        <w:pStyle w:val="ConsPlusNormal"/>
        <w:jc w:val="right"/>
      </w:pPr>
      <w:r>
        <w:t>значения города Перми</w:t>
      </w:r>
    </w:p>
    <w:p w:rsidR="00CE67E8" w:rsidRDefault="00CE67E8">
      <w:pPr>
        <w:pStyle w:val="ConsPlusNormal"/>
        <w:jc w:val="both"/>
      </w:pPr>
    </w:p>
    <w:p w:rsidR="00CE67E8" w:rsidRDefault="00CE67E8">
      <w:pPr>
        <w:pStyle w:val="ConsPlusNonformat"/>
        <w:jc w:val="both"/>
      </w:pPr>
      <w:r>
        <w:t xml:space="preserve">                              ПРОТОКОЛ N ____</w:t>
      </w:r>
    </w:p>
    <w:p w:rsidR="00CE67E8" w:rsidRDefault="00CE67E8">
      <w:pPr>
        <w:pStyle w:val="ConsPlusNonformat"/>
        <w:jc w:val="both"/>
      </w:pPr>
      <w:r>
        <w:t xml:space="preserve">            об административном правонарушении законодательства</w:t>
      </w:r>
    </w:p>
    <w:p w:rsidR="00CE67E8" w:rsidRDefault="00CE67E8">
      <w:pPr>
        <w:pStyle w:val="ConsPlusNonformat"/>
        <w:jc w:val="both"/>
      </w:pPr>
      <w:r>
        <w:t xml:space="preserve">                 в области сохранности автомобильных дорог</w:t>
      </w:r>
    </w:p>
    <w:p w:rsidR="00CE67E8" w:rsidRDefault="00CE67E8">
      <w:pPr>
        <w:pStyle w:val="ConsPlusNonformat"/>
        <w:jc w:val="both"/>
      </w:pPr>
    </w:p>
    <w:p w:rsidR="00CE67E8" w:rsidRDefault="00CE67E8">
      <w:pPr>
        <w:pStyle w:val="ConsPlusNonformat"/>
        <w:jc w:val="both"/>
      </w:pPr>
      <w:r>
        <w:t>"____" ________________ 20___ г.                       N __________________</w:t>
      </w:r>
    </w:p>
    <w:p w:rsidR="00CE67E8" w:rsidRDefault="00CE67E8">
      <w:pPr>
        <w:pStyle w:val="ConsPlusNonformat"/>
        <w:jc w:val="both"/>
      </w:pPr>
      <w:r>
        <w:t>"____" час. "____" мин.          Место составления ________________________</w:t>
      </w:r>
    </w:p>
    <w:p w:rsidR="00CE67E8" w:rsidRDefault="00CE67E8">
      <w:pPr>
        <w:pStyle w:val="ConsPlusNonformat"/>
        <w:jc w:val="both"/>
      </w:pPr>
    </w:p>
    <w:p w:rsidR="00CE67E8" w:rsidRDefault="00CE67E8">
      <w:pPr>
        <w:pStyle w:val="ConsPlusNonformat"/>
        <w:jc w:val="both"/>
      </w:pPr>
      <w:r>
        <w:t>Специалист  органа  муниципального  контроля  за сохранностью автомобильных</w:t>
      </w:r>
    </w:p>
    <w:p w:rsidR="00CE67E8" w:rsidRDefault="00CE67E8">
      <w:pPr>
        <w:pStyle w:val="ConsPlusNonformat"/>
        <w:jc w:val="both"/>
      </w:pPr>
      <w:r>
        <w:t>дорог _____________________________________________________________________</w:t>
      </w:r>
    </w:p>
    <w:p w:rsidR="00CE67E8" w:rsidRDefault="00CE67E8">
      <w:pPr>
        <w:pStyle w:val="ConsPlusNonformat"/>
        <w:jc w:val="both"/>
      </w:pPr>
      <w:r>
        <w:t xml:space="preserve">                             (должность, Ф.И.О.)</w:t>
      </w:r>
    </w:p>
    <w:p w:rsidR="00CE67E8" w:rsidRDefault="00CE67E8">
      <w:pPr>
        <w:pStyle w:val="ConsPlusNonformat"/>
        <w:jc w:val="both"/>
      </w:pPr>
      <w:r>
        <w:t>в присутствии 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 xml:space="preserve">     (наименование юридического лица, Ф.И.О. законного представителя,</w:t>
      </w:r>
    </w:p>
    <w:p w:rsidR="00CE67E8" w:rsidRDefault="00CE67E8">
      <w:pPr>
        <w:pStyle w:val="ConsPlusNonformat"/>
        <w:jc w:val="both"/>
      </w:pPr>
      <w:r>
        <w:t>индивидуального предпринимателя, Ф.И.О. законного представителя, должность,</w:t>
      </w:r>
    </w:p>
    <w:p w:rsidR="00CE67E8" w:rsidRDefault="00CE67E8">
      <w:pPr>
        <w:pStyle w:val="ConsPlusNonformat"/>
        <w:jc w:val="both"/>
      </w:pPr>
      <w:r>
        <w:t xml:space="preserve">                 Ф.И.О. должностного лица, N доверенности)</w:t>
      </w:r>
    </w:p>
    <w:p w:rsidR="00CE67E8" w:rsidRDefault="00CE67E8">
      <w:pPr>
        <w:pStyle w:val="ConsPlusNonformat"/>
        <w:jc w:val="both"/>
      </w:pPr>
    </w:p>
    <w:p w:rsidR="00CE67E8" w:rsidRDefault="00CE67E8">
      <w:pPr>
        <w:pStyle w:val="ConsPlusNonformat"/>
        <w:jc w:val="both"/>
      </w:pPr>
      <w:r>
        <w:t>составил настоящий протокол о нижеследующем:</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lastRenderedPageBreak/>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r>
        <w:t xml:space="preserve">                           (описание нарушения)</w:t>
      </w:r>
    </w:p>
    <w:p w:rsidR="00CE67E8" w:rsidRDefault="00CE67E8">
      <w:pPr>
        <w:pStyle w:val="ConsPlusNonformat"/>
        <w:jc w:val="both"/>
      </w:pPr>
    </w:p>
    <w:p w:rsidR="00CE67E8" w:rsidRDefault="00CE67E8">
      <w:pPr>
        <w:pStyle w:val="ConsPlusNonformat"/>
        <w:jc w:val="both"/>
      </w:pPr>
      <w:r>
        <w:t>Указанное нарушение допущено</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r>
        <w:t xml:space="preserve">  (наименование юридического лица, руководитель, ИНН, юридический адрес,</w:t>
      </w:r>
    </w:p>
    <w:p w:rsidR="00CE67E8" w:rsidRDefault="00CE67E8">
      <w:pPr>
        <w:pStyle w:val="ConsPlusNonformat"/>
        <w:jc w:val="both"/>
      </w:pPr>
      <w:r>
        <w:t xml:space="preserve"> банковские реквизиты, телефоны, Ф.И.О. должностного лица, индивидуального</w:t>
      </w:r>
    </w:p>
    <w:p w:rsidR="00CE67E8" w:rsidRDefault="00CE67E8">
      <w:pPr>
        <w:pStyle w:val="ConsPlusNonformat"/>
        <w:jc w:val="both"/>
      </w:pPr>
      <w:r>
        <w:t xml:space="preserve">   предпринимателя, ИНН, паспортные данные, адрес регистрации, телефон)</w:t>
      </w:r>
    </w:p>
    <w:p w:rsidR="00CE67E8" w:rsidRDefault="00CE67E8">
      <w:pPr>
        <w:pStyle w:val="ConsPlusNonformat"/>
        <w:jc w:val="both"/>
      </w:pPr>
    </w:p>
    <w:p w:rsidR="00CE67E8" w:rsidRDefault="00CE67E8">
      <w:pPr>
        <w:pStyle w:val="ConsPlusNonformat"/>
        <w:jc w:val="both"/>
      </w:pPr>
      <w:r>
        <w:t xml:space="preserve">Данные действия подпадают под часть _____ статьи _________ </w:t>
      </w:r>
      <w:hyperlink r:id="rId39" w:history="1">
        <w:r>
          <w:rPr>
            <w:color w:val="0000FF"/>
          </w:rPr>
          <w:t>Закона</w:t>
        </w:r>
      </w:hyperlink>
      <w:r>
        <w:t xml:space="preserve"> Пермского</w:t>
      </w:r>
    </w:p>
    <w:p w:rsidR="00CE67E8" w:rsidRDefault="00CE67E8">
      <w:pPr>
        <w:pStyle w:val="ConsPlusNonformat"/>
        <w:jc w:val="both"/>
      </w:pPr>
      <w:r>
        <w:t>края от 6 апреля 2015 г. N 460-ПК "Об административных правонарушениях".</w:t>
      </w:r>
    </w:p>
    <w:p w:rsidR="00CE67E8" w:rsidRDefault="00CE67E8">
      <w:pPr>
        <w:pStyle w:val="ConsPlusNonformat"/>
        <w:jc w:val="both"/>
      </w:pPr>
      <w:r>
        <w:t>Объяснения  лица  (законного представителя), в отношении которого составлен</w:t>
      </w:r>
    </w:p>
    <w:p w:rsidR="00CE67E8" w:rsidRDefault="00CE67E8">
      <w:pPr>
        <w:pStyle w:val="ConsPlusNonformat"/>
        <w:jc w:val="both"/>
      </w:pPr>
      <w:r>
        <w:t>протокол об административном правонарушении:</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p>
    <w:p w:rsidR="00CE67E8" w:rsidRDefault="00CE67E8">
      <w:pPr>
        <w:pStyle w:val="ConsPlusNonformat"/>
        <w:jc w:val="both"/>
      </w:pPr>
      <w:r>
        <w:t>С текстом протокола ознакомлен:</w:t>
      </w:r>
    </w:p>
    <w:p w:rsidR="00CE67E8" w:rsidRDefault="00CE67E8">
      <w:pPr>
        <w:pStyle w:val="ConsPlusNonformat"/>
        <w:jc w:val="both"/>
      </w:pPr>
      <w:r>
        <w:t xml:space="preserve">                                       ____________________________________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Объяснения и замечания по содержанию протокола прилагаются:</w:t>
      </w:r>
    </w:p>
    <w:p w:rsidR="00CE67E8" w:rsidRDefault="00CE67E8">
      <w:pPr>
        <w:pStyle w:val="ConsPlusNonformat"/>
        <w:jc w:val="both"/>
      </w:pPr>
      <w:r>
        <w:t xml:space="preserve">                                        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Копию протокола получил:</w:t>
      </w:r>
    </w:p>
    <w:p w:rsidR="00CE67E8" w:rsidRDefault="00CE67E8">
      <w:pPr>
        <w:pStyle w:val="ConsPlusNonformat"/>
        <w:jc w:val="both"/>
      </w:pPr>
      <w:r>
        <w:t xml:space="preserve">                                       ____________________________________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От подписи протокола отказался:</w:t>
      </w:r>
    </w:p>
    <w:p w:rsidR="00CE67E8" w:rsidRDefault="00CE67E8">
      <w:pPr>
        <w:pStyle w:val="ConsPlusNonformat"/>
        <w:jc w:val="both"/>
      </w:pPr>
      <w:r>
        <w:t xml:space="preserve">                                       ____________________________________</w:t>
      </w:r>
    </w:p>
    <w:p w:rsidR="00CE67E8" w:rsidRDefault="00CE67E8">
      <w:pPr>
        <w:pStyle w:val="ConsPlusNonformat"/>
        <w:jc w:val="both"/>
      </w:pPr>
      <w:r>
        <w:t xml:space="preserve">                                                    (подпись)</w:t>
      </w:r>
    </w:p>
    <w:p w:rsidR="00CE67E8" w:rsidRDefault="00CE67E8">
      <w:pPr>
        <w:pStyle w:val="ConsPlusNonformat"/>
        <w:jc w:val="both"/>
      </w:pPr>
    </w:p>
    <w:p w:rsidR="00CE67E8" w:rsidRDefault="00CE67E8">
      <w:pPr>
        <w:pStyle w:val="ConsPlusNonformat"/>
        <w:jc w:val="both"/>
      </w:pPr>
      <w:r>
        <w:t>Лицу,    в   отношении   которого   составлен   протокол   (его   законному</w:t>
      </w:r>
    </w:p>
    <w:p w:rsidR="00CE67E8" w:rsidRDefault="00CE67E8">
      <w:pPr>
        <w:pStyle w:val="ConsPlusNonformat"/>
        <w:jc w:val="both"/>
      </w:pPr>
      <w:r>
        <w:t xml:space="preserve">представителю),  разъяснены права и обязанности, предусмотренные </w:t>
      </w:r>
      <w:hyperlink r:id="rId40" w:history="1">
        <w:r>
          <w:rPr>
            <w:color w:val="0000FF"/>
          </w:rPr>
          <w:t>статьей 51</w:t>
        </w:r>
      </w:hyperlink>
    </w:p>
    <w:p w:rsidR="00CE67E8" w:rsidRDefault="00CE67E8">
      <w:pPr>
        <w:pStyle w:val="ConsPlusNonformat"/>
        <w:jc w:val="both"/>
      </w:pPr>
      <w:r>
        <w:t xml:space="preserve">Конституции  Российской  Федерации, </w:t>
      </w:r>
      <w:hyperlink r:id="rId41" w:history="1">
        <w:r>
          <w:rPr>
            <w:color w:val="0000FF"/>
          </w:rPr>
          <w:t>статьями 25.1</w:t>
        </w:r>
      </w:hyperlink>
      <w:r>
        <w:t xml:space="preserve">, </w:t>
      </w:r>
      <w:hyperlink r:id="rId42" w:history="1">
        <w:r>
          <w:rPr>
            <w:color w:val="0000FF"/>
          </w:rPr>
          <w:t>25.4</w:t>
        </w:r>
      </w:hyperlink>
      <w:r>
        <w:t xml:space="preserve">, </w:t>
      </w:r>
      <w:hyperlink r:id="rId43" w:history="1">
        <w:r>
          <w:rPr>
            <w:color w:val="0000FF"/>
          </w:rPr>
          <w:t>25.5.1</w:t>
        </w:r>
      </w:hyperlink>
      <w:r>
        <w:t xml:space="preserve">, </w:t>
      </w:r>
      <w:hyperlink r:id="rId44" w:history="1">
        <w:r>
          <w:rPr>
            <w:color w:val="0000FF"/>
          </w:rPr>
          <w:t>25.6</w:t>
        </w:r>
      </w:hyperlink>
      <w:r>
        <w:t xml:space="preserve">, </w:t>
      </w:r>
      <w:hyperlink r:id="rId45" w:history="1">
        <w:r>
          <w:rPr>
            <w:color w:val="0000FF"/>
          </w:rPr>
          <w:t>25.7</w:t>
        </w:r>
      </w:hyperlink>
    </w:p>
    <w:p w:rsidR="00CE67E8" w:rsidRDefault="00CE67E8">
      <w:pPr>
        <w:pStyle w:val="ConsPlusNonformat"/>
        <w:jc w:val="both"/>
      </w:pPr>
      <w:r>
        <w:t>Кодекса Российской Федерации об административных правонарушениях.</w:t>
      </w:r>
    </w:p>
    <w:p w:rsidR="00CE67E8" w:rsidRDefault="00CE67E8">
      <w:pPr>
        <w:pStyle w:val="ConsPlusNonformat"/>
        <w:jc w:val="both"/>
      </w:pPr>
      <w:r>
        <w:t xml:space="preserve">                                       ____________________________________</w:t>
      </w:r>
    </w:p>
    <w:p w:rsidR="00CE67E8" w:rsidRDefault="00CE67E8">
      <w:pPr>
        <w:pStyle w:val="ConsPlusNonformat"/>
        <w:jc w:val="both"/>
      </w:pPr>
      <w:r>
        <w:t xml:space="preserve">                                                    (подпись)</w:t>
      </w:r>
    </w:p>
    <w:p w:rsidR="00CE67E8" w:rsidRDefault="00CE67E8">
      <w:pPr>
        <w:pStyle w:val="ConsPlusNonformat"/>
        <w:jc w:val="both"/>
      </w:pPr>
    </w:p>
    <w:p w:rsidR="00CE67E8" w:rsidRDefault="00CE67E8">
      <w:pPr>
        <w:pStyle w:val="ConsPlusNonformat"/>
        <w:jc w:val="both"/>
      </w:pPr>
      <w:r>
        <w:t>Особые отметки:</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p>
    <w:p w:rsidR="00CE67E8" w:rsidRDefault="00CE67E8">
      <w:pPr>
        <w:pStyle w:val="ConsPlusNonformat"/>
        <w:jc w:val="both"/>
      </w:pPr>
      <w:r>
        <w:t>Подпись должностного лица, составившего протокол:</w:t>
      </w:r>
    </w:p>
    <w:p w:rsidR="00CE67E8" w:rsidRDefault="00CE67E8">
      <w:pPr>
        <w:pStyle w:val="ConsPlusNonformat"/>
        <w:jc w:val="both"/>
      </w:pPr>
      <w:r>
        <w:t xml:space="preserve">                                       ____________________________________</w:t>
      </w:r>
    </w:p>
    <w:p w:rsidR="00CE67E8" w:rsidRDefault="00CE67E8">
      <w:pPr>
        <w:pStyle w:val="ConsPlusNonformat"/>
        <w:jc w:val="both"/>
      </w:pPr>
      <w:r>
        <w:t xml:space="preserve">                                                    (подпись)</w:t>
      </w: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both"/>
      </w:pPr>
    </w:p>
    <w:p w:rsidR="00CE67E8" w:rsidRDefault="00CE67E8">
      <w:pPr>
        <w:pStyle w:val="ConsPlusNormal"/>
        <w:jc w:val="right"/>
        <w:outlineLvl w:val="1"/>
      </w:pPr>
      <w:r>
        <w:t>Приложение 3</w:t>
      </w:r>
    </w:p>
    <w:p w:rsidR="00CE67E8" w:rsidRDefault="00CE67E8">
      <w:pPr>
        <w:pStyle w:val="ConsPlusNormal"/>
        <w:jc w:val="right"/>
      </w:pPr>
      <w:r>
        <w:t>к Административному регламенту</w:t>
      </w:r>
    </w:p>
    <w:p w:rsidR="00CE67E8" w:rsidRDefault="00CE67E8">
      <w:pPr>
        <w:pStyle w:val="ConsPlusNormal"/>
        <w:jc w:val="right"/>
      </w:pPr>
      <w:r>
        <w:t>осуществления муниципального</w:t>
      </w:r>
    </w:p>
    <w:p w:rsidR="00CE67E8" w:rsidRDefault="00CE67E8">
      <w:pPr>
        <w:pStyle w:val="ConsPlusNormal"/>
        <w:jc w:val="right"/>
      </w:pPr>
      <w:r>
        <w:lastRenderedPageBreak/>
        <w:t>контроля за сохранностью</w:t>
      </w:r>
    </w:p>
    <w:p w:rsidR="00CE67E8" w:rsidRDefault="00CE67E8">
      <w:pPr>
        <w:pStyle w:val="ConsPlusNormal"/>
        <w:jc w:val="right"/>
      </w:pPr>
      <w:r>
        <w:t>автомобильных дорог местного</w:t>
      </w:r>
    </w:p>
    <w:p w:rsidR="00CE67E8" w:rsidRDefault="00CE67E8">
      <w:pPr>
        <w:pStyle w:val="ConsPlusNormal"/>
        <w:jc w:val="right"/>
      </w:pPr>
      <w:r>
        <w:t>значения города Перми</w:t>
      </w:r>
    </w:p>
    <w:p w:rsidR="00CE67E8" w:rsidRDefault="00CE67E8">
      <w:pPr>
        <w:pStyle w:val="ConsPlusNormal"/>
        <w:jc w:val="both"/>
      </w:pPr>
    </w:p>
    <w:p w:rsidR="00CE67E8" w:rsidRDefault="00CE67E8">
      <w:pPr>
        <w:pStyle w:val="ConsPlusNonformat"/>
        <w:jc w:val="both"/>
      </w:pPr>
      <w:r>
        <w:t xml:space="preserve">                             ПРОТОКОЛ N _______</w:t>
      </w:r>
    </w:p>
    <w:p w:rsidR="00CE67E8" w:rsidRDefault="00CE67E8">
      <w:pPr>
        <w:pStyle w:val="ConsPlusNonformat"/>
        <w:jc w:val="both"/>
      </w:pPr>
      <w:r>
        <w:t xml:space="preserve">            об административном правонарушении законодательства</w:t>
      </w:r>
    </w:p>
    <w:p w:rsidR="00CE67E8" w:rsidRDefault="00CE67E8">
      <w:pPr>
        <w:pStyle w:val="ConsPlusNonformat"/>
        <w:jc w:val="both"/>
      </w:pPr>
      <w:r>
        <w:t xml:space="preserve">                 в области сохранности автомобильных дорог</w:t>
      </w:r>
    </w:p>
    <w:p w:rsidR="00CE67E8" w:rsidRDefault="00CE67E8">
      <w:pPr>
        <w:pStyle w:val="ConsPlusNonformat"/>
        <w:jc w:val="both"/>
      </w:pPr>
    </w:p>
    <w:p w:rsidR="00CE67E8" w:rsidRDefault="00CE67E8">
      <w:pPr>
        <w:pStyle w:val="ConsPlusNonformat"/>
        <w:jc w:val="both"/>
      </w:pPr>
      <w:r>
        <w:t>"____" ________________ 20___ г.                          N _______________</w:t>
      </w:r>
    </w:p>
    <w:p w:rsidR="00CE67E8" w:rsidRDefault="00CE67E8">
      <w:pPr>
        <w:pStyle w:val="ConsPlusNonformat"/>
        <w:jc w:val="both"/>
      </w:pPr>
      <w:r>
        <w:t>"____" час. "____" мин.          Место составления ________________________</w:t>
      </w:r>
    </w:p>
    <w:p w:rsidR="00CE67E8" w:rsidRDefault="00CE67E8">
      <w:pPr>
        <w:pStyle w:val="ConsPlusNonformat"/>
        <w:jc w:val="both"/>
      </w:pPr>
    </w:p>
    <w:p w:rsidR="00CE67E8" w:rsidRDefault="00CE67E8">
      <w:pPr>
        <w:pStyle w:val="ConsPlusNonformat"/>
        <w:jc w:val="both"/>
      </w:pPr>
      <w:r>
        <w:t>Специалист  органа  муниципального  контроля  за сохранностью автомобильных</w:t>
      </w:r>
    </w:p>
    <w:p w:rsidR="00CE67E8" w:rsidRDefault="00CE67E8">
      <w:pPr>
        <w:pStyle w:val="ConsPlusNonformat"/>
        <w:jc w:val="both"/>
      </w:pPr>
      <w:r>
        <w:t>дорог</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 xml:space="preserve">           (должность, Ф.И.О. Уполномоченного должностного лица)</w:t>
      </w:r>
    </w:p>
    <w:p w:rsidR="00CE67E8" w:rsidRDefault="00CE67E8">
      <w:pPr>
        <w:pStyle w:val="ConsPlusNonformat"/>
        <w:jc w:val="both"/>
      </w:pPr>
      <w:r>
        <w:t>в присутствии</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 xml:space="preserve">     (наименование юридического лица, Ф.И.О. законного представителя,</w:t>
      </w:r>
    </w:p>
    <w:p w:rsidR="00CE67E8" w:rsidRDefault="00CE67E8">
      <w:pPr>
        <w:pStyle w:val="ConsPlusNonformat"/>
        <w:jc w:val="both"/>
      </w:pPr>
      <w:r>
        <w:t>индивидуального предпринимателя, Ф.И.О. законного представителя, должность,</w:t>
      </w:r>
    </w:p>
    <w:p w:rsidR="00CE67E8" w:rsidRDefault="00CE67E8">
      <w:pPr>
        <w:pStyle w:val="ConsPlusNonformat"/>
        <w:jc w:val="both"/>
      </w:pPr>
      <w:r>
        <w:t xml:space="preserve">               Ф.И.О. должностного лица, номер доверенности)</w:t>
      </w:r>
    </w:p>
    <w:p w:rsidR="00CE67E8" w:rsidRDefault="00CE67E8">
      <w:pPr>
        <w:pStyle w:val="ConsPlusNonformat"/>
        <w:jc w:val="both"/>
      </w:pPr>
    </w:p>
    <w:p w:rsidR="00CE67E8" w:rsidRDefault="00CE67E8">
      <w:pPr>
        <w:pStyle w:val="ConsPlusNonformat"/>
        <w:jc w:val="both"/>
      </w:pPr>
      <w:r>
        <w:t>составил настоящий протокол о нижеследующем:</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r>
        <w:t xml:space="preserve">                           (описание нарушения)</w:t>
      </w:r>
    </w:p>
    <w:p w:rsidR="00CE67E8" w:rsidRDefault="00CE67E8">
      <w:pPr>
        <w:pStyle w:val="ConsPlusNonformat"/>
        <w:jc w:val="both"/>
      </w:pPr>
    </w:p>
    <w:p w:rsidR="00CE67E8" w:rsidRDefault="00CE67E8">
      <w:pPr>
        <w:pStyle w:val="ConsPlusNonformat"/>
        <w:jc w:val="both"/>
      </w:pPr>
      <w:r>
        <w:t>Указанное нарушение допущено</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r>
        <w:t xml:space="preserve">  (наименование юридического лица, руководитель, ИНН, юридический адрес,</w:t>
      </w:r>
    </w:p>
    <w:p w:rsidR="00CE67E8" w:rsidRDefault="00CE67E8">
      <w:pPr>
        <w:pStyle w:val="ConsPlusNonformat"/>
        <w:jc w:val="both"/>
      </w:pPr>
      <w:r>
        <w:t xml:space="preserve"> банковские реквизиты, телефоны, Ф.И.О. должностного лица, индивидуального</w:t>
      </w:r>
    </w:p>
    <w:p w:rsidR="00CE67E8" w:rsidRDefault="00CE67E8">
      <w:pPr>
        <w:pStyle w:val="ConsPlusNonformat"/>
        <w:jc w:val="both"/>
      </w:pPr>
      <w:r>
        <w:t xml:space="preserve">   предпринимателя, ИНН, паспортные данные, адрес регистрации, телефон)</w:t>
      </w:r>
    </w:p>
    <w:p w:rsidR="00CE67E8" w:rsidRDefault="00CE67E8">
      <w:pPr>
        <w:pStyle w:val="ConsPlusNonformat"/>
        <w:jc w:val="both"/>
      </w:pPr>
    </w:p>
    <w:p w:rsidR="00CE67E8" w:rsidRDefault="00CE67E8">
      <w:pPr>
        <w:pStyle w:val="ConsPlusNonformat"/>
        <w:jc w:val="both"/>
      </w:pPr>
      <w:r>
        <w:t xml:space="preserve">Данные  действия  подпадают  под  часть ___ статьи _____ </w:t>
      </w:r>
      <w:hyperlink r:id="rId46" w:history="1">
        <w:r>
          <w:rPr>
            <w:color w:val="0000FF"/>
          </w:rPr>
          <w:t>Кодекса</w:t>
        </w:r>
      </w:hyperlink>
      <w:r>
        <w:t xml:space="preserve"> Российской</w:t>
      </w:r>
    </w:p>
    <w:p w:rsidR="00CE67E8" w:rsidRDefault="00CE67E8">
      <w:pPr>
        <w:pStyle w:val="ConsPlusNonformat"/>
        <w:jc w:val="both"/>
      </w:pPr>
      <w:r>
        <w:t>Федерации   об  административных  правонарушениях  от  30  декабря  2001 г.</w:t>
      </w:r>
    </w:p>
    <w:p w:rsidR="00CE67E8" w:rsidRDefault="00CE67E8">
      <w:pPr>
        <w:pStyle w:val="ConsPlusNonformat"/>
        <w:jc w:val="both"/>
      </w:pPr>
      <w:r>
        <w:t>N 195-ФЗ.</w:t>
      </w:r>
    </w:p>
    <w:p w:rsidR="00CE67E8" w:rsidRDefault="00CE67E8">
      <w:pPr>
        <w:pStyle w:val="ConsPlusNonformat"/>
        <w:jc w:val="both"/>
      </w:pPr>
    </w:p>
    <w:p w:rsidR="00CE67E8" w:rsidRDefault="00CE67E8">
      <w:pPr>
        <w:pStyle w:val="ConsPlusNonformat"/>
        <w:jc w:val="both"/>
      </w:pPr>
      <w:r>
        <w:t>Объяснения   лица  (его  законного  представителя),  в  отношении  которого</w:t>
      </w:r>
    </w:p>
    <w:p w:rsidR="00CE67E8" w:rsidRDefault="00CE67E8">
      <w:pPr>
        <w:pStyle w:val="ConsPlusNonformat"/>
        <w:jc w:val="both"/>
      </w:pPr>
      <w:r>
        <w:t>составлен протокол об административном правонарушении:</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p>
    <w:p w:rsidR="00CE67E8" w:rsidRDefault="00CE67E8">
      <w:pPr>
        <w:pStyle w:val="ConsPlusNonformat"/>
        <w:jc w:val="both"/>
      </w:pPr>
      <w:r>
        <w:t>С текстом протокола ознакомлен:       _____________________________________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Объяснения и замечания по содержанию</w:t>
      </w:r>
    </w:p>
    <w:p w:rsidR="00CE67E8" w:rsidRDefault="00CE67E8">
      <w:pPr>
        <w:pStyle w:val="ConsPlusNonformat"/>
        <w:jc w:val="both"/>
      </w:pPr>
      <w:r>
        <w:t>протокола прилагаются:                _____________________________________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Копию протокола получил:              _____________________________________</w:t>
      </w:r>
    </w:p>
    <w:p w:rsidR="00CE67E8" w:rsidRDefault="00CE67E8">
      <w:pPr>
        <w:pStyle w:val="ConsPlusNonformat"/>
        <w:jc w:val="both"/>
      </w:pPr>
      <w:r>
        <w:t xml:space="preserve">                                                    (подпись)</w:t>
      </w:r>
    </w:p>
    <w:p w:rsidR="00CE67E8" w:rsidRDefault="00CE67E8">
      <w:pPr>
        <w:pStyle w:val="ConsPlusNonformat"/>
        <w:jc w:val="both"/>
      </w:pPr>
      <w:r>
        <w:t>От подписи протокола отказался:       _____________________________________</w:t>
      </w:r>
    </w:p>
    <w:p w:rsidR="00CE67E8" w:rsidRDefault="00CE67E8">
      <w:pPr>
        <w:pStyle w:val="ConsPlusNonformat"/>
        <w:jc w:val="both"/>
      </w:pPr>
      <w:r>
        <w:t xml:space="preserve">                                                    (подпись)</w:t>
      </w:r>
    </w:p>
    <w:p w:rsidR="00CE67E8" w:rsidRDefault="00CE67E8">
      <w:pPr>
        <w:pStyle w:val="ConsPlusNonformat"/>
        <w:jc w:val="both"/>
      </w:pPr>
    </w:p>
    <w:p w:rsidR="00CE67E8" w:rsidRDefault="00CE67E8">
      <w:pPr>
        <w:pStyle w:val="ConsPlusNonformat"/>
        <w:jc w:val="both"/>
      </w:pPr>
      <w:r>
        <w:t>Лицу,    в   отношении   которого   составлен   протокол   (его   законному</w:t>
      </w:r>
    </w:p>
    <w:p w:rsidR="00CE67E8" w:rsidRDefault="00CE67E8">
      <w:pPr>
        <w:pStyle w:val="ConsPlusNonformat"/>
        <w:jc w:val="both"/>
      </w:pPr>
      <w:r>
        <w:t xml:space="preserve">представителю),  разъяснены права и обязанности, предусмотренные </w:t>
      </w:r>
      <w:hyperlink r:id="rId47" w:history="1">
        <w:r>
          <w:rPr>
            <w:color w:val="0000FF"/>
          </w:rPr>
          <w:t>статьей 51</w:t>
        </w:r>
      </w:hyperlink>
    </w:p>
    <w:p w:rsidR="00CE67E8" w:rsidRDefault="00CE67E8">
      <w:pPr>
        <w:pStyle w:val="ConsPlusNonformat"/>
        <w:jc w:val="both"/>
      </w:pPr>
      <w:r>
        <w:t xml:space="preserve">Конституции  Российской  Федерации, </w:t>
      </w:r>
      <w:hyperlink r:id="rId48" w:history="1">
        <w:r>
          <w:rPr>
            <w:color w:val="0000FF"/>
          </w:rPr>
          <w:t>статьями 25.1</w:t>
        </w:r>
      </w:hyperlink>
      <w:r>
        <w:t xml:space="preserve">, </w:t>
      </w:r>
      <w:hyperlink r:id="rId49" w:history="1">
        <w:r>
          <w:rPr>
            <w:color w:val="0000FF"/>
          </w:rPr>
          <w:t>25.4</w:t>
        </w:r>
      </w:hyperlink>
      <w:r>
        <w:t xml:space="preserve">, </w:t>
      </w:r>
      <w:hyperlink r:id="rId50" w:history="1">
        <w:r>
          <w:rPr>
            <w:color w:val="0000FF"/>
          </w:rPr>
          <w:t>25.5.1</w:t>
        </w:r>
      </w:hyperlink>
      <w:r>
        <w:t xml:space="preserve">, </w:t>
      </w:r>
      <w:hyperlink r:id="rId51" w:history="1">
        <w:r>
          <w:rPr>
            <w:color w:val="0000FF"/>
          </w:rPr>
          <w:t>25.6</w:t>
        </w:r>
      </w:hyperlink>
      <w:r>
        <w:t xml:space="preserve">, </w:t>
      </w:r>
      <w:hyperlink r:id="rId52" w:history="1">
        <w:r>
          <w:rPr>
            <w:color w:val="0000FF"/>
          </w:rPr>
          <w:t>25.7</w:t>
        </w:r>
      </w:hyperlink>
    </w:p>
    <w:p w:rsidR="00CE67E8" w:rsidRDefault="00CE67E8">
      <w:pPr>
        <w:pStyle w:val="ConsPlusNonformat"/>
        <w:jc w:val="both"/>
      </w:pPr>
      <w:r>
        <w:t>Кодекса Российской Федерации об административных правонарушениях.</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 xml:space="preserve">             (подпись)                          (Ф.И.О.)</w:t>
      </w:r>
    </w:p>
    <w:p w:rsidR="00CE67E8" w:rsidRDefault="00CE67E8">
      <w:pPr>
        <w:pStyle w:val="ConsPlusNonformat"/>
        <w:jc w:val="both"/>
      </w:pPr>
    </w:p>
    <w:p w:rsidR="00CE67E8" w:rsidRDefault="00CE67E8">
      <w:pPr>
        <w:pStyle w:val="ConsPlusNonformat"/>
        <w:jc w:val="both"/>
      </w:pPr>
      <w:r>
        <w:t>Особые отметки:</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___________________________________________________________________________</w:t>
      </w:r>
    </w:p>
    <w:p w:rsidR="00CE67E8" w:rsidRDefault="00CE67E8">
      <w:pPr>
        <w:pStyle w:val="ConsPlusNonformat"/>
        <w:jc w:val="both"/>
      </w:pPr>
      <w:r>
        <w:t>__________________________________________________________________________.</w:t>
      </w:r>
    </w:p>
    <w:p w:rsidR="00CE67E8" w:rsidRDefault="00CE67E8">
      <w:pPr>
        <w:pStyle w:val="ConsPlusNonformat"/>
        <w:jc w:val="both"/>
      </w:pPr>
    </w:p>
    <w:p w:rsidR="00CE67E8" w:rsidRDefault="00CE67E8">
      <w:pPr>
        <w:pStyle w:val="ConsPlusNonformat"/>
        <w:jc w:val="both"/>
      </w:pPr>
      <w:r>
        <w:t>Подпись должностного лица, составившего протокол</w:t>
      </w:r>
    </w:p>
    <w:p w:rsidR="00CE67E8" w:rsidRDefault="00CE67E8">
      <w:pPr>
        <w:pStyle w:val="ConsPlusNonformat"/>
        <w:jc w:val="both"/>
      </w:pPr>
      <w:r>
        <w:t>__________________        _________________________________________________</w:t>
      </w:r>
    </w:p>
    <w:p w:rsidR="00CE67E8" w:rsidRDefault="00CE67E8">
      <w:pPr>
        <w:pStyle w:val="ConsPlusNonformat"/>
        <w:jc w:val="both"/>
      </w:pPr>
      <w:r>
        <w:t xml:space="preserve">    (подпись)                           (Ф.И.О., телефон)</w:t>
      </w:r>
    </w:p>
    <w:p w:rsidR="00CE67E8" w:rsidRDefault="00CE67E8">
      <w:pPr>
        <w:pStyle w:val="ConsPlusNormal"/>
        <w:jc w:val="both"/>
      </w:pPr>
    </w:p>
    <w:p w:rsidR="00CE67E8" w:rsidRDefault="00CE67E8">
      <w:pPr>
        <w:pStyle w:val="ConsPlusNormal"/>
        <w:jc w:val="both"/>
      </w:pPr>
    </w:p>
    <w:p w:rsidR="00CE67E8" w:rsidRDefault="00CE67E8">
      <w:pPr>
        <w:pStyle w:val="ConsPlusNormal"/>
        <w:pBdr>
          <w:top w:val="single" w:sz="6" w:space="0" w:color="auto"/>
        </w:pBdr>
        <w:spacing w:before="100" w:after="100"/>
        <w:jc w:val="both"/>
        <w:rPr>
          <w:sz w:val="2"/>
          <w:szCs w:val="2"/>
        </w:rPr>
      </w:pPr>
    </w:p>
    <w:p w:rsidR="002C7667" w:rsidRDefault="002C7667">
      <w:bookmarkStart w:id="1" w:name="_GoBack"/>
      <w:bookmarkEnd w:id="1"/>
    </w:p>
    <w:sectPr w:rsidR="002C7667" w:rsidSect="002D0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E8"/>
    <w:rsid w:val="002C7667"/>
    <w:rsid w:val="00CE6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FA8C-4650-4BF9-B66C-DF8DB37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7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67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67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7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D8897448D5A83B3B4DD7FF141B22E92A2F3C17FBCB6A74597BFD98C1CB8E6FB1DA26C30CA294B0F771B7364CC4885A6369CA77M8R1K" TargetMode="External"/><Relationship Id="rId18" Type="http://schemas.openxmlformats.org/officeDocument/2006/relationships/hyperlink" Target="consultantplus://offline/ref=A5D8897448D5A83B3B4DC9F202777FE221246618F9CB64250726FBCF9E9B883AF19A20945AED95ECB22DA43743C48A5C7FM6RBK" TargetMode="External"/><Relationship Id="rId26" Type="http://schemas.openxmlformats.org/officeDocument/2006/relationships/hyperlink" Target="consultantplus://offline/ref=A5D8897448D5A83B3B4DD7FF141B22E92B263E10FACF6A74597BFD98C1CB8E6FA3DA7ECD0AA0DEE1B53AB83747MDRAK" TargetMode="External"/><Relationship Id="rId39" Type="http://schemas.openxmlformats.org/officeDocument/2006/relationships/hyperlink" Target="consultantplus://offline/ref=A5D8897448D5A83B3B4DC9F202777FE221246618F9CB64250726FBCF9E9B883AF19A20945AED95ECB22DA43743C48A5C7FM6RBK" TargetMode="External"/><Relationship Id="rId3" Type="http://schemas.openxmlformats.org/officeDocument/2006/relationships/webSettings" Target="webSettings.xml"/><Relationship Id="rId21" Type="http://schemas.openxmlformats.org/officeDocument/2006/relationships/hyperlink" Target="consultantplus://offline/ref=A5D8897448D5A83B3B4DC9F202777FE221246618F9CB6422072EFBCF9E9B883AF19A20945AED95ECB22DA43743C48A5C7FM6RBK" TargetMode="External"/><Relationship Id="rId34" Type="http://schemas.openxmlformats.org/officeDocument/2006/relationships/hyperlink" Target="consultantplus://offline/ref=A5D8897448D5A83B3B4DD7FF141B22E92B263E10FACF6A74597BFD98C1CB8E6FB1DA26C30EAFCBB5E260EF3A44D3965C7B75C87583MBR1K" TargetMode="External"/><Relationship Id="rId42" Type="http://schemas.openxmlformats.org/officeDocument/2006/relationships/hyperlink" Target="consultantplus://offline/ref=A5D8897448D5A83B3B4DD7FF141B22E92A2F3C14F1C36A74597BFD98C1CB8E6FB1DA26C10BABC3E0BA2FEE66018F855D7475CA739FB33277M9R7K" TargetMode="External"/><Relationship Id="rId47" Type="http://schemas.openxmlformats.org/officeDocument/2006/relationships/hyperlink" Target="consultantplus://offline/ref=A5D8897448D5A83B3B4DD7FF141B22E92B273F10F39C3D76082EF39DC99BC67FFF9F2BC00AA0C6EAE775FE6248DB81427D6DD47781B3M3R2K" TargetMode="External"/><Relationship Id="rId50" Type="http://schemas.openxmlformats.org/officeDocument/2006/relationships/hyperlink" Target="consultantplus://offline/ref=A5D8897448D5A83B3B4DD7FF141B22E92A2F3C14F1C36A74597BFD98C1CB8E6FB1DA26C40DA8C1EAE775FE6248DB81427D6DD47781B3M3R2K" TargetMode="External"/><Relationship Id="rId7" Type="http://schemas.openxmlformats.org/officeDocument/2006/relationships/hyperlink" Target="consultantplus://offline/ref=A5D8897448D5A83B3B4DC9F202777FE221246618F9CB66220228FBCF9E9B883AF19A209448EDCDE0B324BA3547D1DC0D393EC77488AF327389726133M9R4K" TargetMode="External"/><Relationship Id="rId12" Type="http://schemas.openxmlformats.org/officeDocument/2006/relationships/hyperlink" Target="consultantplus://offline/ref=A5D8897448D5A83B3B4DD7FF141B22E92B273B10FFC26A74597BFD98C1CB8E6FA3DA7ECD0AA0DEE1B53AB83747MDRAK" TargetMode="External"/><Relationship Id="rId17" Type="http://schemas.openxmlformats.org/officeDocument/2006/relationships/hyperlink" Target="consultantplus://offline/ref=A5D8897448D5A83B3B4DD7FF141B22E92B2F3E16FAC96A74597BFD98C1CB8E6FA3DA7ECD0AA0DEE1B53AB83747MDRAK" TargetMode="External"/><Relationship Id="rId25" Type="http://schemas.openxmlformats.org/officeDocument/2006/relationships/hyperlink" Target="consultantplus://offline/ref=A5D8897448D5A83B3B4DD7FF141B22E92B263E10FACF6A74597BFD98C1CB8E6FA3DA7ECD0AA0DEE1B53AB83747MDRAK" TargetMode="External"/><Relationship Id="rId33" Type="http://schemas.openxmlformats.org/officeDocument/2006/relationships/hyperlink" Target="consultantplus://offline/ref=A5D8897448D5A83B3B4DD7FF141B22E92A2F3A1CFBCC6A74597BFD98C1CB8E6FB1DA26C10BA9C0E1BA2FEE66018F855D7475CA739FB33277M9R7K" TargetMode="External"/><Relationship Id="rId38" Type="http://schemas.openxmlformats.org/officeDocument/2006/relationships/hyperlink" Target="consultantplus://offline/ref=A5D8897448D5A83B3B4DD7FF141B22E92A2F3C14F1C36A74597BFD98C1CB8E6FA3DA7ECD0AA0DEE1B53AB83747MDRAK" TargetMode="External"/><Relationship Id="rId46" Type="http://schemas.openxmlformats.org/officeDocument/2006/relationships/hyperlink" Target="consultantplus://offline/ref=A5D8897448D5A83B3B4DD7FF141B22E92A2F3C14F1C36A74597BFD98C1CB8E6FA3DA7ECD0AA0DEE1B53AB83747MDRAK" TargetMode="External"/><Relationship Id="rId2" Type="http://schemas.openxmlformats.org/officeDocument/2006/relationships/settings" Target="settings.xml"/><Relationship Id="rId16" Type="http://schemas.openxmlformats.org/officeDocument/2006/relationships/hyperlink" Target="consultantplus://offline/ref=A5D8897448D5A83B3B4DD7FF141B22E92B2E3A12F9C86A74597BFD98C1CB8E6FA3DA7ECD0AA0DEE1B53AB83747MDRAK" TargetMode="External"/><Relationship Id="rId20" Type="http://schemas.openxmlformats.org/officeDocument/2006/relationships/hyperlink" Target="consultantplus://offline/ref=A5D8897448D5A83B3B4DC9F202777FE221246618F9CB642B052FFBCF9E9B883AF19A209448EDCDE0B324B83241D1DC0D393EC77488AF327389726133M9R4K" TargetMode="External"/><Relationship Id="rId29" Type="http://schemas.openxmlformats.org/officeDocument/2006/relationships/hyperlink" Target="consultantplus://offline/ref=A5D8897448D5A83B3B4DD7FF141B22E92B263E10FACF6A74597BFD98C1CB8E6FA3DA7ECD0AA0DEE1B53AB83747MDRAK" TargetMode="External"/><Relationship Id="rId41" Type="http://schemas.openxmlformats.org/officeDocument/2006/relationships/hyperlink" Target="consultantplus://offline/ref=A5D8897448D5A83B3B4DD7FF141B22E92A2F3C14F1C36A74597BFD98C1CB8E6FB1DA26C10BABC3E1B12FEE66018F855D7475CA739FB33277M9R7K"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D8897448D5A83B3B4DD7FF141B22E92B263E10FACF6A74597BFD98C1CB8E6FA3DA7ECD0AA0DEE1B53AB83747MDRAK" TargetMode="External"/><Relationship Id="rId11" Type="http://schemas.openxmlformats.org/officeDocument/2006/relationships/hyperlink" Target="consultantplus://offline/ref=A5D8897448D5A83B3B4DD7FF141B22E92B263917FFC36A74597BFD98C1CB8E6FA3DA7ECD0AA0DEE1B53AB83747MDRAK" TargetMode="External"/><Relationship Id="rId24" Type="http://schemas.openxmlformats.org/officeDocument/2006/relationships/hyperlink" Target="consultantplus://offline/ref=A5D8897448D5A83B3B4DD7FF141B22E92B263E10FACF6A74597BFD98C1CB8E6FA3DA7ECD0AA0DEE1B53AB83747MDRAK" TargetMode="External"/><Relationship Id="rId32" Type="http://schemas.openxmlformats.org/officeDocument/2006/relationships/hyperlink" Target="consultantplus://offline/ref=A5D8897448D5A83B3B4DD7FF141B22E92A2F3A1CFBCC6A74597BFD98C1CB8E6FB1DA26C70BA294B0F771B7364CC4885A6369CA77M8R1K" TargetMode="External"/><Relationship Id="rId37" Type="http://schemas.openxmlformats.org/officeDocument/2006/relationships/hyperlink" Target="consultantplus://offline/ref=A5D8897448D5A83B3B4DC9F202777FE221246618F9CB64250726FBCF9E9B883AF19A20945AED95ECB22DA43743C48A5C7FM6RBK" TargetMode="External"/><Relationship Id="rId40" Type="http://schemas.openxmlformats.org/officeDocument/2006/relationships/hyperlink" Target="consultantplus://offline/ref=A5D8897448D5A83B3B4DD7FF141B22E92B273F10F39C3D76082EF39DC99BC67FFF9F2BC00AA0C6EAE775FE6248DB81427D6DD47781B3M3R2K" TargetMode="External"/><Relationship Id="rId45" Type="http://schemas.openxmlformats.org/officeDocument/2006/relationships/hyperlink" Target="consultantplus://offline/ref=A5D8897448D5A83B3B4DD7FF141B22E92A2F3C14F1C36A74597BFD98C1CB8E6FB1DA26C10BABC3E5B12FEE66018F855D7475CA739FB33277M9R7K" TargetMode="External"/><Relationship Id="rId53" Type="http://schemas.openxmlformats.org/officeDocument/2006/relationships/fontTable" Target="fontTable.xml"/><Relationship Id="rId5" Type="http://schemas.openxmlformats.org/officeDocument/2006/relationships/hyperlink" Target="consultantplus://offline/ref=A5D8897448D5A83B3B4DD7FF141B22E92A2F3C17FBCB6A74597BFD98C1CB8E6FA3DA7ECD0AA0DEE1B53AB83747MDRAK" TargetMode="External"/><Relationship Id="rId15" Type="http://schemas.openxmlformats.org/officeDocument/2006/relationships/hyperlink" Target="consultantplus://offline/ref=A5D8897448D5A83B3B4DD7FF141B22E92A2F3A1CFBCC6A74597BFD98C1CB8E6FB1DA26C10BA9C0E1BA2FEE66018F855D7475CA739FB33277M9R7K" TargetMode="External"/><Relationship Id="rId23" Type="http://schemas.openxmlformats.org/officeDocument/2006/relationships/hyperlink" Target="consultantplus://offline/ref=A5D8897448D5A83B3B4DC9F202777FE221246618F9CA6522022DFBCF9E9B883AF19A20945AED95ECB22DA43743C48A5C7FM6RBK" TargetMode="External"/><Relationship Id="rId28" Type="http://schemas.openxmlformats.org/officeDocument/2006/relationships/hyperlink" Target="consultantplus://offline/ref=A5D8897448D5A83B3B4DD7FF141B22E92B2F3E16FAC96A74597BFD98C1CB8E6FB1DA26C109A0CBB5E260EF3A44D3965C7B75C87583MBR1K" TargetMode="External"/><Relationship Id="rId36" Type="http://schemas.openxmlformats.org/officeDocument/2006/relationships/hyperlink" Target="consultantplus://offline/ref=A5D8897448D5A83B3B4DD7FF141B22E92B263E10FACF6A74597BFD98C1CB8E6FB1DA26C30AA1CBB5E260EF3A44D3965C7B75C87583MBR1K" TargetMode="External"/><Relationship Id="rId49" Type="http://schemas.openxmlformats.org/officeDocument/2006/relationships/hyperlink" Target="consultantplus://offline/ref=A5D8897448D5A83B3B4DD7FF141B22E92A2F3C14F1C36A74597BFD98C1CB8E6FB1DA26C10BABC3E0BA2FEE66018F855D7475CA739FB33277M9R7K" TargetMode="External"/><Relationship Id="rId10" Type="http://schemas.openxmlformats.org/officeDocument/2006/relationships/hyperlink" Target="consultantplus://offline/ref=A5D8897448D5A83B3B4DD7FF141B22E92B273F10F39C3D76082EF39DC99BD47FA7932AC915A9C6FFB124B8M3R7K" TargetMode="External"/><Relationship Id="rId19" Type="http://schemas.openxmlformats.org/officeDocument/2006/relationships/hyperlink" Target="consultantplus://offline/ref=A5D8897448D5A83B3B4DC9F202777FE221246618F9CB66220228FBCF9E9B883AF19A209448EDCDE0B324BA3F45D1DC0D393EC77488AF327389726133M9R4K" TargetMode="External"/><Relationship Id="rId31" Type="http://schemas.openxmlformats.org/officeDocument/2006/relationships/hyperlink" Target="consultantplus://offline/ref=A5D8897448D5A83B3B4DD7FF141B22E92B263E10FACF6A74597BFD98C1CB8E6FA3DA7ECD0AA0DEE1B53AB83747MDRAK" TargetMode="External"/><Relationship Id="rId44" Type="http://schemas.openxmlformats.org/officeDocument/2006/relationships/hyperlink" Target="consultantplus://offline/ref=A5D8897448D5A83B3B4DD7FF141B22E92A2F3C14F1C36A74597BFD98C1CB8E6FB1DA26C10BABC3E2B32FEE66018F855D7475CA739FB33277M9R7K" TargetMode="External"/><Relationship Id="rId52" Type="http://schemas.openxmlformats.org/officeDocument/2006/relationships/hyperlink" Target="consultantplus://offline/ref=A5D8897448D5A83B3B4DD7FF141B22E92A2F3C14F1C36A74597BFD98C1CB8E6FB1DA26C10BABC3E5B12FEE66018F855D7475CA739FB33277M9R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5D8897448D5A83B3B4DC9F202777FE221246618FECD66260C24A6C596C28438F6957F834FA4C1E1B324BB354E8ED9182866CB7C9FB1346B957063M3R1K" TargetMode="External"/><Relationship Id="rId14" Type="http://schemas.openxmlformats.org/officeDocument/2006/relationships/hyperlink" Target="consultantplus://offline/ref=A5D8897448D5A83B3B4DD7FF141B22E92B263E10FACF6A74597BFD98C1CB8E6FA3DA7ECD0AA0DEE1B53AB83747MDRAK" TargetMode="External"/><Relationship Id="rId22" Type="http://schemas.openxmlformats.org/officeDocument/2006/relationships/hyperlink" Target="consultantplus://offline/ref=A5D8897448D5A83B3B4DC9F202777FE221246618F9CA632B0726FBCF9E9B883AF19A20945AED95ECB22DA43743C48A5C7FM6RBK" TargetMode="External"/><Relationship Id="rId27" Type="http://schemas.openxmlformats.org/officeDocument/2006/relationships/hyperlink" Target="consultantplus://offline/ref=A5D8897448D5A83B3B4DD7FF141B22E92A2F3C17F9CB6A74597BFD98C1CB8E6FA3DA7ECD0AA0DEE1B53AB83747MDRAK" TargetMode="External"/><Relationship Id="rId30" Type="http://schemas.openxmlformats.org/officeDocument/2006/relationships/hyperlink" Target="consultantplus://offline/ref=A5D8897448D5A83B3B4DD7FF141B22E92B2F3E16FAC96A74597BFD98C1CB8E6FB1DA26C109A0CBB5E260EF3A44D3965C7B75C87583MBR1K" TargetMode="External"/><Relationship Id="rId35" Type="http://schemas.openxmlformats.org/officeDocument/2006/relationships/hyperlink" Target="consultantplus://offline/ref=A5D8897448D5A83B3B4DD7FF141B22E92B2F3E16FAC96A74597BFD98C1CB8E6FB1DA26C10BABCBB5E260EF3A44D3965C7B75C87583MBR1K" TargetMode="External"/><Relationship Id="rId43" Type="http://schemas.openxmlformats.org/officeDocument/2006/relationships/hyperlink" Target="consultantplus://offline/ref=A5D8897448D5A83B3B4DD7FF141B22E92A2F3C14F1C36A74597BFD98C1CB8E6FB1DA26C40DA8C1EAE775FE6248DB81427D6DD47781B3M3R2K" TargetMode="External"/><Relationship Id="rId48" Type="http://schemas.openxmlformats.org/officeDocument/2006/relationships/hyperlink" Target="consultantplus://offline/ref=A5D8897448D5A83B3B4DD7FF141B22E92A2F3C14F1C36A74597BFD98C1CB8E6FB1DA26C10BABC3E1B12FEE66018F855D7475CA739FB33277M9R7K" TargetMode="External"/><Relationship Id="rId8" Type="http://schemas.openxmlformats.org/officeDocument/2006/relationships/hyperlink" Target="consultantplus://offline/ref=A5D8897448D5A83B3B4DC9F202777FE221246618F9CB642B052FFBCF9E9B883AF19A20945AED95ECB22DA43743C48A5C7FM6RBK" TargetMode="External"/><Relationship Id="rId51" Type="http://schemas.openxmlformats.org/officeDocument/2006/relationships/hyperlink" Target="consultantplus://offline/ref=A5D8897448D5A83B3B4DD7FF141B22E92A2F3C14F1C36A74597BFD98C1CB8E6FB1DA26C10BABC3E2B32FEE66018F855D7475CA739FB33277M9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13215</Words>
  <Characters>75328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Епишин Александр Сергеевич</dc:creator>
  <cp:keywords/>
  <dc:description/>
  <cp:lastModifiedBy>Епишин Александр Сергеевич</cp:lastModifiedBy>
  <cp:revision>1</cp:revision>
  <dcterms:created xsi:type="dcterms:W3CDTF">2020-06-19T10:17:00Z</dcterms:created>
  <dcterms:modified xsi:type="dcterms:W3CDTF">2020-06-19T10:19:00Z</dcterms:modified>
</cp:coreProperties>
</file>