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        ДЕКЛАРАЦИЯ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(заполняется на бланке организации)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Настоящим сообщаю, что некоммерческая организация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(Наименование некоммерческой организации)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соответствует   предъявленным   требованиям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для  участия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в  конкурсе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социально значимых проектов: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(Наименование некоммерческой организации)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зарегистрирована   в   качестве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юридического  лица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и  осуществляет  свою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деятельность на территории города Перми;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(Наименование некоммерческой организации)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не имеет неисполненной обязанности по уплате налогов, сборов, страховых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взносов,  пеней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>,  штрафов,  процентов,  подлежащих  уплате в соответствии с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законодательством Российской Федерации о налогах и сборах.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(Наименование некоммерческой организации)</w:t>
      </w:r>
      <w:bookmarkStart w:id="0" w:name="_GoBack"/>
      <w:bookmarkEnd w:id="0"/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не  имеет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просроченной  задолженности  по  возврату  в соответствующий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бюджет  бюджетной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системы  Российской  Федерации,  из которого планируется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предоставление   субсидии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в  соответствии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с  правовым  актом,  субсидии,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бюджетных  инвестиций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>,  предоставленных  в том числе в соответствии с иными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правовыми  актами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>,  и иная просроченная задолженность перед соответствующим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бюджетом  бюджетной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системы  Российской Федерации, из которого планируется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предоставление субсидии в соответствии с правовым актом;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(Наименование некоммерческой организации)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не находится в процессе реорганизации, ликвидации, банкротства;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(Наименование некоммерческой организации)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не   является   иностранным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юридическим  лицом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>,  а  также  российским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юридическим  лицом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>,  в уставном (складочном) капитале которого доля участия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иностранных   юридических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лиц,   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>местом   регистрации   которых  является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государство   или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территория,  включенные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в  утверждаемый  Министерством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финансов   Российской   Федерации   перечень   государств   и   территорий,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предоставляющих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льготный  налоговый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режим  налогообложения  и  (или)  не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предусматривающих  раскрытия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и  предоставления  информации  при проведении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финансовых  операций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(офшорные  зоны) в отношении таких юридических лиц, в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совокупности превышает 50%;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___________________________________________________________________________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(Наименование некоммерческой организации)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не   получает   дополнительных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средств  из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соответствующего  бюджета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бюджетной  системы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Российской  Федерации на финансовое обеспечение затрат,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>связанных  с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выполнением  социально значимых работ или оказанием социально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значимых услуг на реализацию "Название социально значимого проекта".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Руководитель __________________________________ _____________/____________/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(Наименование некоммерческой   </w:t>
      </w:r>
      <w:proofErr w:type="gramStart"/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(</w:t>
      </w:r>
      <w:proofErr w:type="gramEnd"/>
      <w:r>
        <w:rPr>
          <w:rFonts w:ascii="Courier New" w:eastAsiaTheme="minorHAnsi" w:hAnsi="Courier New" w:cs="Courier New"/>
          <w:color w:val="auto"/>
          <w:sz w:val="20"/>
          <w:szCs w:val="20"/>
        </w:rPr>
        <w:t>подпись)  (расшифровка)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 xml:space="preserve">                        организации)</w:t>
      </w:r>
    </w:p>
    <w:p w:rsidR="005E6CDB" w:rsidRDefault="005E6CDB" w:rsidP="005E6CD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color w:val="auto"/>
          <w:sz w:val="20"/>
          <w:szCs w:val="20"/>
        </w:rPr>
        <w:t>М.П.</w:t>
      </w:r>
    </w:p>
    <w:p w:rsidR="00561CED" w:rsidRDefault="00561CED"/>
    <w:sectPr w:rsidR="00561CED" w:rsidSect="007A2CD4">
      <w:pgSz w:w="11905" w:h="16838"/>
      <w:pgMar w:top="899" w:right="706" w:bottom="899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CDB"/>
    <w:rsid w:val="00561CED"/>
    <w:rsid w:val="005E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5D95A5-EEB5-4E54-8263-5318795CC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Бутусова Валентина Геннадьевна</dc:creator>
  <cp:keywords/>
  <dc:description/>
  <cp:lastModifiedBy>Бутусова Валентина Геннадьевна</cp:lastModifiedBy>
  <cp:revision>1</cp:revision>
  <dcterms:created xsi:type="dcterms:W3CDTF">2019-04-03T04:53:00Z</dcterms:created>
  <dcterms:modified xsi:type="dcterms:W3CDTF">2019-04-03T04:54:00Z</dcterms:modified>
</cp:coreProperties>
</file>